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676" w:rsidRPr="00017238" w:rsidRDefault="00E94676" w:rsidP="00017238">
      <w:pPr>
        <w:jc w:val="center"/>
        <w:rPr>
          <w:sz w:val="28"/>
          <w:szCs w:val="28"/>
          <w:lang w:val="ru-RU"/>
        </w:rPr>
      </w:pPr>
      <w:r w:rsidRPr="00017238">
        <w:rPr>
          <w:sz w:val="28"/>
          <w:szCs w:val="28"/>
          <w:lang w:val="ru-RU"/>
        </w:rPr>
        <w:t>НЕГОСУДАРСТВЕННОЕ ОБРАЗОВАТЕЛЬНОЕ УЧРЕЖДЕНИЕ</w:t>
      </w:r>
    </w:p>
    <w:p w:rsidR="00E94676" w:rsidRPr="00017238" w:rsidRDefault="00E94676" w:rsidP="00017238">
      <w:pPr>
        <w:jc w:val="center"/>
        <w:rPr>
          <w:sz w:val="28"/>
          <w:szCs w:val="28"/>
          <w:lang w:val="ru-RU"/>
        </w:rPr>
      </w:pPr>
      <w:r w:rsidRPr="00017238">
        <w:rPr>
          <w:sz w:val="28"/>
          <w:szCs w:val="28"/>
          <w:lang w:val="ru-RU"/>
        </w:rPr>
        <w:t>ВЫСШЕГО ПРОФЕССИОНАЛЬНОГО ОБРАЗОВАНИЯ</w:t>
      </w:r>
    </w:p>
    <w:p w:rsidR="00E94676" w:rsidRPr="00017238" w:rsidRDefault="00E94676" w:rsidP="00017238">
      <w:pPr>
        <w:jc w:val="center"/>
        <w:rPr>
          <w:sz w:val="28"/>
          <w:szCs w:val="28"/>
          <w:lang w:val="ru-RU"/>
        </w:rPr>
      </w:pPr>
      <w:r w:rsidRPr="00017238">
        <w:rPr>
          <w:sz w:val="28"/>
          <w:szCs w:val="28"/>
          <w:lang w:val="ru-RU"/>
        </w:rPr>
        <w:t>«САНКТ-ПЕТЕРБУРГСКИЙ ГУМАНИТАРНЫЙ</w:t>
      </w:r>
    </w:p>
    <w:p w:rsidR="00E94676" w:rsidRPr="00017238" w:rsidRDefault="00E94676" w:rsidP="00017238">
      <w:pPr>
        <w:jc w:val="center"/>
        <w:rPr>
          <w:sz w:val="28"/>
          <w:szCs w:val="28"/>
          <w:lang w:val="ru-RU"/>
        </w:rPr>
      </w:pPr>
      <w:r w:rsidRPr="00017238">
        <w:rPr>
          <w:sz w:val="28"/>
          <w:szCs w:val="28"/>
          <w:lang w:val="ru-RU"/>
        </w:rPr>
        <w:t>УНИВЕРСИТЕТ ПРОФСОЮЗОВ»</w:t>
      </w:r>
    </w:p>
    <w:p w:rsidR="00E94676" w:rsidRPr="00017238" w:rsidRDefault="00E94676" w:rsidP="00017238">
      <w:pPr>
        <w:rPr>
          <w:sz w:val="28"/>
          <w:lang w:val="ru-RU"/>
        </w:rPr>
      </w:pPr>
    </w:p>
    <w:p w:rsidR="00E94676" w:rsidRPr="00017238" w:rsidRDefault="00E94676" w:rsidP="00017238">
      <w:pPr>
        <w:jc w:val="center"/>
        <w:rPr>
          <w:sz w:val="28"/>
          <w:lang w:val="ru-RU"/>
        </w:rPr>
      </w:pPr>
      <w:r>
        <w:rPr>
          <w:sz w:val="28"/>
          <w:lang w:val="ru-RU"/>
        </w:rPr>
        <w:t>Кафедра э</w:t>
      </w:r>
      <w:r w:rsidRPr="00017238">
        <w:rPr>
          <w:sz w:val="28"/>
          <w:lang w:val="ru-RU"/>
        </w:rPr>
        <w:t>кономики и управления</w:t>
      </w:r>
    </w:p>
    <w:p w:rsidR="00E94676" w:rsidRPr="00017238" w:rsidRDefault="00E94676" w:rsidP="00017238">
      <w:pPr>
        <w:jc w:val="center"/>
        <w:rPr>
          <w:sz w:val="28"/>
          <w:lang w:val="ru-RU"/>
        </w:rPr>
      </w:pPr>
    </w:p>
    <w:p w:rsidR="00E94676" w:rsidRPr="00017238" w:rsidRDefault="00E94676" w:rsidP="00017238">
      <w:pPr>
        <w:jc w:val="center"/>
        <w:rPr>
          <w:sz w:val="28"/>
          <w:lang w:val="ru-RU"/>
        </w:rPr>
      </w:pPr>
    </w:p>
    <w:p w:rsidR="00E94676" w:rsidRPr="00017238" w:rsidRDefault="00E94676" w:rsidP="00017238">
      <w:pPr>
        <w:jc w:val="center"/>
        <w:rPr>
          <w:sz w:val="28"/>
          <w:lang w:val="ru-RU"/>
        </w:rPr>
      </w:pPr>
    </w:p>
    <w:p w:rsidR="00E94676" w:rsidRPr="00017238" w:rsidRDefault="00E94676" w:rsidP="00017238">
      <w:pPr>
        <w:jc w:val="center"/>
        <w:rPr>
          <w:sz w:val="28"/>
          <w:lang w:val="ru-RU"/>
        </w:rPr>
      </w:pPr>
    </w:p>
    <w:p w:rsidR="00E94676" w:rsidRPr="00017238" w:rsidRDefault="00E94676" w:rsidP="00017238">
      <w:pPr>
        <w:jc w:val="center"/>
        <w:rPr>
          <w:b/>
          <w:sz w:val="28"/>
          <w:lang w:val="ru-RU"/>
        </w:rPr>
      </w:pPr>
      <w:r w:rsidRPr="00017238">
        <w:rPr>
          <w:b/>
          <w:sz w:val="28"/>
          <w:lang w:val="ru-RU"/>
        </w:rPr>
        <w:t>РАБОЧАЯ ПРОГРАММА ДИСЦИПЛИНЫ</w:t>
      </w:r>
    </w:p>
    <w:p w:rsidR="00E94676" w:rsidRPr="00017238" w:rsidRDefault="00E94676" w:rsidP="00017238">
      <w:pPr>
        <w:jc w:val="center"/>
        <w:rPr>
          <w:b/>
          <w:sz w:val="28"/>
          <w:lang w:val="ru-RU"/>
        </w:rPr>
      </w:pPr>
    </w:p>
    <w:p w:rsidR="00E94676" w:rsidRPr="00017238" w:rsidRDefault="00E94676" w:rsidP="00017238">
      <w:pPr>
        <w:jc w:val="center"/>
        <w:rPr>
          <w:b/>
          <w:sz w:val="28"/>
          <w:lang w:val="ru-RU"/>
        </w:rPr>
      </w:pPr>
      <w:r w:rsidRPr="00017238">
        <w:rPr>
          <w:b/>
          <w:sz w:val="28"/>
          <w:lang w:val="ru-RU"/>
        </w:rPr>
        <w:t>МАРКЕТИНГ</w:t>
      </w:r>
    </w:p>
    <w:p w:rsidR="00E94676" w:rsidRPr="00017238" w:rsidRDefault="00E94676" w:rsidP="00017238">
      <w:pPr>
        <w:rPr>
          <w:sz w:val="28"/>
          <w:lang w:val="ru-RU"/>
        </w:rPr>
      </w:pPr>
    </w:p>
    <w:p w:rsidR="00E94676" w:rsidRPr="00017238" w:rsidRDefault="00E94676" w:rsidP="00017238">
      <w:pPr>
        <w:jc w:val="center"/>
        <w:rPr>
          <w:bCs/>
          <w:sz w:val="28"/>
          <w:szCs w:val="28"/>
          <w:lang w:val="ru-RU" w:eastAsia="ru-RU"/>
        </w:rPr>
      </w:pPr>
      <w:r w:rsidRPr="00017238">
        <w:rPr>
          <w:bCs/>
          <w:sz w:val="28"/>
          <w:szCs w:val="28"/>
          <w:lang w:val="ru-RU" w:eastAsia="ru-RU"/>
        </w:rPr>
        <w:t>Основная профессиональная образовательная программа</w:t>
      </w:r>
    </w:p>
    <w:p w:rsidR="00E94676" w:rsidRPr="00017238" w:rsidRDefault="00E94676" w:rsidP="00017238">
      <w:pPr>
        <w:jc w:val="center"/>
        <w:rPr>
          <w:bCs/>
          <w:sz w:val="28"/>
          <w:szCs w:val="28"/>
          <w:lang w:val="ru-RU" w:eastAsia="ru-RU"/>
        </w:rPr>
      </w:pPr>
      <w:r w:rsidRPr="00017238">
        <w:rPr>
          <w:bCs/>
          <w:sz w:val="28"/>
          <w:szCs w:val="28"/>
          <w:lang w:val="ru-RU" w:eastAsia="ru-RU"/>
        </w:rPr>
        <w:t>высшего образования программы бакалавриата</w:t>
      </w:r>
    </w:p>
    <w:p w:rsidR="00E94676" w:rsidRPr="00017238" w:rsidRDefault="00E94676" w:rsidP="00017238">
      <w:pPr>
        <w:jc w:val="center"/>
        <w:rPr>
          <w:b/>
          <w:bCs/>
          <w:sz w:val="28"/>
          <w:szCs w:val="28"/>
          <w:lang w:val="ru-RU" w:eastAsia="ru-RU"/>
        </w:rPr>
      </w:pPr>
      <w:r w:rsidRPr="00017238">
        <w:rPr>
          <w:bCs/>
          <w:sz w:val="28"/>
          <w:szCs w:val="28"/>
          <w:lang w:val="ru-RU" w:eastAsia="ru-RU"/>
        </w:rPr>
        <w:t xml:space="preserve"> по направлению подготовки </w:t>
      </w:r>
    </w:p>
    <w:p w:rsidR="00E94676" w:rsidRPr="00017238" w:rsidRDefault="00E94676" w:rsidP="00017238">
      <w:pPr>
        <w:jc w:val="center"/>
        <w:rPr>
          <w:sz w:val="28"/>
          <w:szCs w:val="28"/>
          <w:lang w:val="ru-RU" w:eastAsia="ru-RU"/>
        </w:rPr>
      </w:pPr>
    </w:p>
    <w:p w:rsidR="00E94676" w:rsidRPr="00017238" w:rsidRDefault="00E94676" w:rsidP="00017238">
      <w:pPr>
        <w:jc w:val="center"/>
        <w:rPr>
          <w:sz w:val="28"/>
          <w:szCs w:val="28"/>
          <w:lang w:val="ru-RU" w:eastAsia="ru-RU"/>
        </w:rPr>
      </w:pPr>
      <w:r w:rsidRPr="00017238">
        <w:rPr>
          <w:b/>
          <w:sz w:val="28"/>
          <w:szCs w:val="28"/>
          <w:lang w:val="ru-RU" w:eastAsia="ru-RU"/>
        </w:rPr>
        <w:t>38.03.01 «Экономика»</w:t>
      </w:r>
    </w:p>
    <w:p w:rsidR="00E94676" w:rsidRPr="00017238" w:rsidRDefault="00E94676" w:rsidP="00017238">
      <w:pPr>
        <w:jc w:val="center"/>
        <w:rPr>
          <w:sz w:val="28"/>
          <w:szCs w:val="28"/>
          <w:lang w:val="ru-RU" w:eastAsia="ru-RU"/>
        </w:rPr>
      </w:pPr>
    </w:p>
    <w:p w:rsidR="00E94676" w:rsidRPr="00017238" w:rsidRDefault="00E94676" w:rsidP="00017238">
      <w:pPr>
        <w:pStyle w:val="Default"/>
        <w:jc w:val="center"/>
        <w:rPr>
          <w:bCs/>
          <w:color w:val="auto"/>
          <w:sz w:val="28"/>
          <w:szCs w:val="28"/>
        </w:rPr>
      </w:pPr>
      <w:r w:rsidRPr="00017238">
        <w:rPr>
          <w:bCs/>
          <w:color w:val="auto"/>
          <w:sz w:val="28"/>
          <w:szCs w:val="28"/>
        </w:rPr>
        <w:t>Профиль подготовки «</w:t>
      </w:r>
      <w:r w:rsidRPr="00017238">
        <w:rPr>
          <w:b/>
          <w:bCs/>
          <w:color w:val="auto"/>
          <w:sz w:val="28"/>
          <w:szCs w:val="28"/>
        </w:rPr>
        <w:t>Экономика предприятий и организаций</w:t>
      </w:r>
      <w:r>
        <w:rPr>
          <w:b/>
          <w:bCs/>
          <w:color w:val="auto"/>
          <w:sz w:val="28"/>
          <w:szCs w:val="28"/>
        </w:rPr>
        <w:t xml:space="preserve"> СКС</w:t>
      </w:r>
      <w:r w:rsidRPr="00017238">
        <w:rPr>
          <w:bCs/>
          <w:color w:val="auto"/>
          <w:sz w:val="28"/>
          <w:szCs w:val="28"/>
        </w:rPr>
        <w:t>»</w:t>
      </w:r>
    </w:p>
    <w:p w:rsidR="00E94676" w:rsidRPr="00017238" w:rsidRDefault="00E94676" w:rsidP="00017238">
      <w:pPr>
        <w:jc w:val="center"/>
        <w:rPr>
          <w:sz w:val="28"/>
          <w:szCs w:val="28"/>
          <w:lang w:val="ru-RU" w:eastAsia="ru-RU"/>
        </w:rPr>
      </w:pPr>
    </w:p>
    <w:p w:rsidR="00E94676" w:rsidRPr="00017238" w:rsidRDefault="00E94676" w:rsidP="00017238">
      <w:pPr>
        <w:jc w:val="center"/>
        <w:rPr>
          <w:sz w:val="28"/>
          <w:szCs w:val="28"/>
          <w:lang w:eastAsia="ru-RU"/>
        </w:rPr>
      </w:pPr>
      <w:r w:rsidRPr="00017238">
        <w:rPr>
          <w:sz w:val="28"/>
          <w:szCs w:val="28"/>
          <w:lang w:eastAsia="ru-RU"/>
        </w:rPr>
        <w:t>Квалификация:</w:t>
      </w:r>
    </w:p>
    <w:p w:rsidR="00E94676" w:rsidRPr="00017238" w:rsidRDefault="00E94676" w:rsidP="00017238">
      <w:pPr>
        <w:jc w:val="center"/>
        <w:rPr>
          <w:b/>
          <w:sz w:val="28"/>
          <w:szCs w:val="28"/>
          <w:lang w:eastAsia="ru-RU"/>
        </w:rPr>
      </w:pPr>
      <w:r w:rsidRPr="00017238">
        <w:rPr>
          <w:b/>
          <w:sz w:val="28"/>
          <w:szCs w:val="28"/>
          <w:lang w:eastAsia="ru-RU"/>
        </w:rPr>
        <w:t>Бакалавр</w:t>
      </w:r>
    </w:p>
    <w:p w:rsidR="00E94676" w:rsidRPr="00017238" w:rsidRDefault="00E94676" w:rsidP="00017238">
      <w:pPr>
        <w:jc w:val="center"/>
        <w:rPr>
          <w:sz w:val="28"/>
          <w:szCs w:val="28"/>
          <w:lang w:eastAsia="ru-RU"/>
        </w:rPr>
      </w:pPr>
    </w:p>
    <w:tbl>
      <w:tblPr>
        <w:tblW w:w="10141" w:type="dxa"/>
        <w:tblInd w:w="-252" w:type="dxa"/>
        <w:tblLook w:val="01E0"/>
      </w:tblPr>
      <w:tblGrid>
        <w:gridCol w:w="4471"/>
        <w:gridCol w:w="5670"/>
      </w:tblGrid>
      <w:tr w:rsidR="00E94676" w:rsidRPr="00B73126" w:rsidTr="005B334E">
        <w:tc>
          <w:tcPr>
            <w:tcW w:w="4471" w:type="dxa"/>
          </w:tcPr>
          <w:p w:rsidR="00E94676" w:rsidRPr="00017238" w:rsidRDefault="00E94676" w:rsidP="005B334E">
            <w:pPr>
              <w:rPr>
                <w:b/>
                <w:lang w:val="ru-RU" w:eastAsia="ru-RU"/>
              </w:rPr>
            </w:pPr>
            <w:r w:rsidRPr="00017238">
              <w:rPr>
                <w:b/>
                <w:lang w:val="ru-RU" w:eastAsia="ru-RU"/>
              </w:rPr>
              <w:t>Согласовано:</w:t>
            </w:r>
          </w:p>
          <w:p w:rsidR="00E94676" w:rsidRPr="00017238" w:rsidRDefault="00E94676" w:rsidP="005B334E">
            <w:pPr>
              <w:rPr>
                <w:b/>
                <w:lang w:val="ru-RU" w:eastAsia="ru-RU"/>
              </w:rPr>
            </w:pPr>
            <w:r w:rsidRPr="00017238">
              <w:rPr>
                <w:b/>
                <w:lang w:val="ru-RU" w:eastAsia="ru-RU"/>
              </w:rPr>
              <w:t>Руководитель ОПОП по направлению      38.03.01 – «Экономика»</w:t>
            </w:r>
          </w:p>
          <w:p w:rsidR="00E94676" w:rsidRPr="00017238" w:rsidRDefault="00E94676" w:rsidP="005B334E">
            <w:pPr>
              <w:rPr>
                <w:b/>
                <w:lang w:val="ru-RU" w:eastAsia="ru-RU"/>
              </w:rPr>
            </w:pPr>
            <w:r w:rsidRPr="00017238">
              <w:rPr>
                <w:b/>
                <w:lang w:val="ru-RU" w:eastAsia="ru-RU"/>
              </w:rPr>
              <w:t>Профиль «Экономика предприятий и организаций</w:t>
            </w:r>
            <w:r>
              <w:rPr>
                <w:b/>
                <w:lang w:val="ru-RU" w:eastAsia="ru-RU"/>
              </w:rPr>
              <w:t xml:space="preserve"> СКС</w:t>
            </w:r>
            <w:r w:rsidRPr="00017238">
              <w:rPr>
                <w:b/>
                <w:lang w:val="ru-RU" w:eastAsia="ru-RU"/>
              </w:rPr>
              <w:t>»</w:t>
            </w:r>
          </w:p>
          <w:p w:rsidR="00E94676" w:rsidRPr="006C4876" w:rsidRDefault="00E94676" w:rsidP="005B334E">
            <w:pPr>
              <w:rPr>
                <w:b/>
                <w:lang w:val="ru-RU" w:eastAsia="ru-RU"/>
              </w:rPr>
            </w:pPr>
            <w:r>
              <w:rPr>
                <w:b/>
                <w:lang w:val="ru-RU" w:eastAsia="ru-RU"/>
              </w:rPr>
              <w:t xml:space="preserve">доцент </w:t>
            </w:r>
            <w:r>
              <w:rPr>
                <w:b/>
                <w:lang w:eastAsia="ru-RU"/>
              </w:rPr>
              <w:t>___________</w:t>
            </w:r>
            <w:r>
              <w:rPr>
                <w:b/>
                <w:lang w:val="ru-RU" w:eastAsia="ru-RU"/>
              </w:rPr>
              <w:t>Е.Я.Морозова</w:t>
            </w:r>
          </w:p>
        </w:tc>
        <w:tc>
          <w:tcPr>
            <w:tcW w:w="5670" w:type="dxa"/>
          </w:tcPr>
          <w:p w:rsidR="00E94676" w:rsidRPr="001E758A" w:rsidRDefault="00E94676" w:rsidP="000D47F1">
            <w:pPr>
              <w:rPr>
                <w:b/>
                <w:bCs/>
                <w:color w:val="FF0000"/>
                <w:lang w:val="ru-RU" w:eastAsia="ru-RU"/>
              </w:rPr>
            </w:pPr>
            <w:r w:rsidRPr="001E758A">
              <w:rPr>
                <w:b/>
                <w:bCs/>
                <w:color w:val="FF0000"/>
                <w:lang w:val="ru-RU" w:eastAsia="ru-RU"/>
              </w:rPr>
              <w:t>Рассмотрена и утверждена на заседании кафедры</w:t>
            </w:r>
          </w:p>
          <w:p w:rsidR="00E94676" w:rsidRPr="001E758A" w:rsidRDefault="00E94676" w:rsidP="000D47F1">
            <w:pPr>
              <w:rPr>
                <w:b/>
                <w:bCs/>
                <w:color w:val="FF0000"/>
                <w:lang w:val="ru-RU" w:eastAsia="ru-RU"/>
              </w:rPr>
            </w:pPr>
            <w:r w:rsidRPr="001E758A">
              <w:rPr>
                <w:b/>
                <w:bCs/>
                <w:color w:val="FF0000"/>
                <w:lang w:val="ru-RU" w:eastAsia="ru-RU"/>
              </w:rPr>
              <w:t xml:space="preserve">« 21 »  апреля  </w:t>
            </w:r>
            <w:smartTag w:uri="urn:schemas-microsoft-com:office:smarttags" w:element="metricconverter">
              <w:smartTagPr>
                <w:attr w:name="ProductID" w:val="2021 г"/>
              </w:smartTagPr>
              <w:r w:rsidRPr="001E758A">
                <w:rPr>
                  <w:b/>
                  <w:bCs/>
                  <w:color w:val="FF0000"/>
                  <w:lang w:val="ru-RU" w:eastAsia="ru-RU"/>
                </w:rPr>
                <w:t>2021 г</w:t>
              </w:r>
            </w:smartTag>
            <w:r w:rsidRPr="001E758A">
              <w:rPr>
                <w:b/>
                <w:bCs/>
                <w:color w:val="FF0000"/>
                <w:lang w:val="ru-RU" w:eastAsia="ru-RU"/>
              </w:rPr>
              <w:t>., протокол № 9</w:t>
            </w:r>
          </w:p>
          <w:p w:rsidR="00E94676" w:rsidRPr="001E758A" w:rsidRDefault="00E94676" w:rsidP="000D47F1">
            <w:pPr>
              <w:rPr>
                <w:b/>
                <w:bCs/>
                <w:color w:val="FF0000"/>
                <w:lang w:val="ru-RU" w:eastAsia="ru-RU"/>
              </w:rPr>
            </w:pPr>
          </w:p>
          <w:p w:rsidR="00E94676" w:rsidRPr="001E758A" w:rsidRDefault="00E94676" w:rsidP="000D47F1">
            <w:pPr>
              <w:rPr>
                <w:b/>
                <w:color w:val="FF0000"/>
                <w:lang w:val="ru-RU"/>
              </w:rPr>
            </w:pPr>
            <w:r w:rsidRPr="001E758A">
              <w:rPr>
                <w:b/>
                <w:bCs/>
                <w:color w:val="FF0000"/>
                <w:lang w:val="ru-RU" w:eastAsia="ru-RU"/>
              </w:rPr>
              <w:t>Зав. кафедрой ____________Е.Г.Хольнова</w:t>
            </w:r>
          </w:p>
        </w:tc>
      </w:tr>
      <w:tr w:rsidR="00E94676" w:rsidRPr="00BB668F" w:rsidTr="005B334E">
        <w:tc>
          <w:tcPr>
            <w:tcW w:w="4471" w:type="dxa"/>
            <w:vMerge w:val="restart"/>
          </w:tcPr>
          <w:p w:rsidR="00E94676" w:rsidRPr="00017238" w:rsidRDefault="00E94676" w:rsidP="005B334E">
            <w:pPr>
              <w:jc w:val="center"/>
              <w:rPr>
                <w:b/>
                <w:lang w:val="ru-RU"/>
              </w:rPr>
            </w:pPr>
          </w:p>
          <w:p w:rsidR="00E94676" w:rsidRPr="00017238" w:rsidRDefault="00E94676" w:rsidP="005B334E">
            <w:pPr>
              <w:ind w:firstLine="708"/>
              <w:rPr>
                <w:lang w:val="ru-RU"/>
              </w:rPr>
            </w:pPr>
          </w:p>
        </w:tc>
        <w:tc>
          <w:tcPr>
            <w:tcW w:w="5670" w:type="dxa"/>
          </w:tcPr>
          <w:p w:rsidR="00E94676" w:rsidRPr="001E758A" w:rsidRDefault="00E94676" w:rsidP="000D47F1">
            <w:pPr>
              <w:rPr>
                <w:b/>
                <w:bCs/>
                <w:color w:val="FF0000"/>
                <w:lang w:val="ru-RU" w:eastAsia="ru-RU"/>
              </w:rPr>
            </w:pPr>
            <w:r w:rsidRPr="001E758A">
              <w:rPr>
                <w:b/>
                <w:bCs/>
                <w:color w:val="FF0000"/>
                <w:lang w:val="ru-RU" w:eastAsia="ru-RU"/>
              </w:rPr>
              <w:t>Рекомендована решением</w:t>
            </w:r>
          </w:p>
          <w:p w:rsidR="00E94676" w:rsidRPr="001E758A" w:rsidRDefault="00E94676" w:rsidP="000D47F1">
            <w:pPr>
              <w:rPr>
                <w:b/>
                <w:bCs/>
                <w:color w:val="FF0000"/>
                <w:lang w:val="ru-RU" w:eastAsia="ru-RU"/>
              </w:rPr>
            </w:pPr>
            <w:r w:rsidRPr="001E758A">
              <w:rPr>
                <w:b/>
                <w:bCs/>
                <w:color w:val="FF0000"/>
                <w:lang w:val="ru-RU" w:eastAsia="ru-RU"/>
              </w:rPr>
              <w:t>Методического совета</w:t>
            </w:r>
          </w:p>
          <w:p w:rsidR="00E94676" w:rsidRPr="001E758A" w:rsidRDefault="00E94676" w:rsidP="000D47F1">
            <w:pPr>
              <w:rPr>
                <w:b/>
                <w:bCs/>
                <w:color w:val="FF0000"/>
                <w:lang w:val="ru-RU" w:eastAsia="ru-RU"/>
              </w:rPr>
            </w:pPr>
            <w:r w:rsidRPr="001E758A">
              <w:rPr>
                <w:b/>
                <w:bCs/>
                <w:color w:val="FF0000"/>
                <w:lang w:val="ru-RU" w:eastAsia="ru-RU"/>
              </w:rPr>
              <w:t xml:space="preserve">« 20 » мая </w:t>
            </w:r>
            <w:smartTag w:uri="urn:schemas-microsoft-com:office:smarttags" w:element="metricconverter">
              <w:smartTagPr>
                <w:attr w:name="ProductID" w:val="2021 г"/>
              </w:smartTagPr>
              <w:r w:rsidRPr="001E758A">
                <w:rPr>
                  <w:b/>
                  <w:bCs/>
                  <w:color w:val="FF0000"/>
                  <w:lang w:val="ru-RU" w:eastAsia="ru-RU"/>
                </w:rPr>
                <w:t>2021 г</w:t>
              </w:r>
            </w:smartTag>
            <w:r w:rsidRPr="001E758A">
              <w:rPr>
                <w:b/>
                <w:bCs/>
                <w:color w:val="FF0000"/>
                <w:lang w:val="ru-RU" w:eastAsia="ru-RU"/>
              </w:rPr>
              <w:t>., протокол № 5</w:t>
            </w:r>
          </w:p>
          <w:p w:rsidR="00E94676" w:rsidRPr="001E758A" w:rsidRDefault="00E94676" w:rsidP="000D47F1">
            <w:pPr>
              <w:rPr>
                <w:b/>
                <w:bCs/>
                <w:color w:val="FF0000"/>
                <w:lang w:val="ru-RU" w:eastAsia="ru-RU"/>
              </w:rPr>
            </w:pPr>
          </w:p>
          <w:p w:rsidR="00E94676" w:rsidRPr="001E758A" w:rsidRDefault="00E94676" w:rsidP="000D47F1">
            <w:pPr>
              <w:rPr>
                <w:b/>
                <w:bCs/>
                <w:color w:val="FF0000"/>
                <w:lang w:eastAsia="ru-RU"/>
              </w:rPr>
            </w:pPr>
            <w:r w:rsidRPr="001E758A">
              <w:rPr>
                <w:b/>
                <w:bCs/>
                <w:color w:val="FF0000"/>
                <w:lang w:eastAsia="ru-RU"/>
              </w:rPr>
              <w:t>Секретарь МС  __________ К.В.Газина</w:t>
            </w:r>
          </w:p>
          <w:p w:rsidR="00E94676" w:rsidRPr="001E758A" w:rsidRDefault="00E94676" w:rsidP="000D47F1">
            <w:pPr>
              <w:rPr>
                <w:b/>
                <w:color w:val="FF0000"/>
              </w:rPr>
            </w:pPr>
          </w:p>
        </w:tc>
      </w:tr>
      <w:tr w:rsidR="00E94676" w:rsidRPr="00B73126" w:rsidTr="005B334E">
        <w:tc>
          <w:tcPr>
            <w:tcW w:w="4471" w:type="dxa"/>
            <w:vMerge/>
          </w:tcPr>
          <w:p w:rsidR="00E94676" w:rsidRPr="0078660F" w:rsidRDefault="00E94676" w:rsidP="005B334E">
            <w:pPr>
              <w:jc w:val="center"/>
              <w:rPr>
                <w:b/>
                <w:lang w:val="ru-RU"/>
              </w:rPr>
            </w:pPr>
          </w:p>
        </w:tc>
        <w:tc>
          <w:tcPr>
            <w:tcW w:w="5670" w:type="dxa"/>
          </w:tcPr>
          <w:p w:rsidR="00E94676" w:rsidRPr="00017238" w:rsidRDefault="00E94676" w:rsidP="005B334E">
            <w:pPr>
              <w:rPr>
                <w:b/>
                <w:lang w:val="ru-RU"/>
              </w:rPr>
            </w:pPr>
          </w:p>
          <w:p w:rsidR="00E94676" w:rsidRPr="00017238" w:rsidRDefault="00E94676" w:rsidP="005B334E">
            <w:pPr>
              <w:rPr>
                <w:b/>
                <w:lang w:val="ru-RU"/>
              </w:rPr>
            </w:pPr>
            <w:r>
              <w:rPr>
                <w:b/>
                <w:lang w:val="ru-RU"/>
              </w:rPr>
              <w:t>Автор-разработчик</w:t>
            </w:r>
            <w:r w:rsidRPr="00017238">
              <w:rPr>
                <w:b/>
                <w:lang w:val="ru-RU"/>
              </w:rPr>
              <w:t xml:space="preserve">: </w:t>
            </w:r>
          </w:p>
          <w:p w:rsidR="00E94676" w:rsidRPr="0078660F" w:rsidRDefault="00E94676" w:rsidP="005B334E">
            <w:pPr>
              <w:rPr>
                <w:b/>
                <w:lang w:val="ru-RU"/>
              </w:rPr>
            </w:pPr>
            <w:r>
              <w:rPr>
                <w:b/>
                <w:lang w:val="ru-RU"/>
              </w:rPr>
              <w:t>доцент ________________М.Д.Овсянко</w:t>
            </w:r>
          </w:p>
          <w:p w:rsidR="00E94676" w:rsidRPr="0078660F" w:rsidRDefault="00E94676" w:rsidP="005B334E">
            <w:pPr>
              <w:rPr>
                <w:b/>
                <w:lang w:val="ru-RU"/>
              </w:rPr>
            </w:pPr>
          </w:p>
          <w:p w:rsidR="00E94676" w:rsidRPr="0078660F" w:rsidRDefault="00E94676" w:rsidP="005B334E">
            <w:pPr>
              <w:rPr>
                <w:b/>
                <w:lang w:val="ru-RU"/>
              </w:rPr>
            </w:pPr>
          </w:p>
        </w:tc>
      </w:tr>
    </w:tbl>
    <w:p w:rsidR="00E94676" w:rsidRPr="0078660F" w:rsidRDefault="00E94676" w:rsidP="00017238">
      <w:pPr>
        <w:jc w:val="center"/>
        <w:rPr>
          <w:sz w:val="28"/>
          <w:lang w:val="ru-RU"/>
        </w:rPr>
      </w:pPr>
    </w:p>
    <w:p w:rsidR="00E94676" w:rsidRPr="0078660F" w:rsidRDefault="00E94676" w:rsidP="00017238">
      <w:pPr>
        <w:jc w:val="center"/>
        <w:rPr>
          <w:sz w:val="28"/>
          <w:lang w:val="ru-RU"/>
        </w:rPr>
      </w:pPr>
    </w:p>
    <w:p w:rsidR="00E94676" w:rsidRPr="0078660F" w:rsidRDefault="00E94676" w:rsidP="00017238">
      <w:pPr>
        <w:jc w:val="center"/>
        <w:rPr>
          <w:sz w:val="28"/>
          <w:lang w:val="ru-RU"/>
        </w:rPr>
      </w:pPr>
      <w:r w:rsidRPr="0078660F">
        <w:rPr>
          <w:sz w:val="28"/>
          <w:lang w:val="ru-RU"/>
        </w:rPr>
        <w:t xml:space="preserve">Санкт-Петербург </w:t>
      </w:r>
    </w:p>
    <w:p w:rsidR="00E94676" w:rsidRPr="0078660F" w:rsidRDefault="00E94676" w:rsidP="00017238">
      <w:pPr>
        <w:jc w:val="center"/>
        <w:rPr>
          <w:b/>
          <w:lang w:val="ru-RU"/>
        </w:rPr>
      </w:pPr>
      <w:r>
        <w:rPr>
          <w:b/>
          <w:lang w:val="ru-RU"/>
        </w:rPr>
        <w:br w:type="page"/>
      </w:r>
    </w:p>
    <w:p w:rsidR="00E94676" w:rsidRPr="0078660F" w:rsidRDefault="00E94676" w:rsidP="00017238">
      <w:pPr>
        <w:jc w:val="center"/>
        <w:rPr>
          <w:b/>
          <w:lang w:val="ru-RU"/>
        </w:rPr>
      </w:pPr>
      <w:r w:rsidRPr="0078660F">
        <w:rPr>
          <w:b/>
          <w:lang w:val="ru-RU"/>
        </w:rPr>
        <w:t>СТРУКТУРА</w:t>
      </w:r>
    </w:p>
    <w:p w:rsidR="00E94676" w:rsidRPr="0078660F" w:rsidRDefault="00E94676" w:rsidP="00017238">
      <w:pPr>
        <w:rPr>
          <w:b/>
          <w:bCs/>
          <w:lang w:val="ru-RU"/>
        </w:rPr>
      </w:pPr>
    </w:p>
    <w:p w:rsidR="00E94676" w:rsidRPr="0078660F" w:rsidRDefault="00E94676" w:rsidP="00017238">
      <w:pPr>
        <w:rPr>
          <w:b/>
          <w:bCs/>
          <w:lang w:val="ru-RU"/>
        </w:rPr>
      </w:pPr>
    </w:p>
    <w:p w:rsidR="00E94676" w:rsidRPr="00B342B1" w:rsidRDefault="00E94676" w:rsidP="00017238">
      <w:pPr>
        <w:rPr>
          <w:bCs/>
          <w:lang w:val="ru-RU"/>
        </w:rPr>
      </w:pPr>
      <w:r w:rsidRPr="00B342B1">
        <w:rPr>
          <w:bCs/>
          <w:lang w:val="ru-RU"/>
        </w:rPr>
        <w:t>1. Цель и задачи освоения дисциплины</w:t>
      </w:r>
    </w:p>
    <w:p w:rsidR="00E94676" w:rsidRPr="00017238" w:rsidRDefault="00E94676" w:rsidP="00017238">
      <w:pPr>
        <w:rPr>
          <w:bCs/>
          <w:lang w:val="ru-RU"/>
        </w:rPr>
      </w:pPr>
      <w:r w:rsidRPr="00017238">
        <w:rPr>
          <w:bCs/>
          <w:lang w:val="ru-RU"/>
        </w:rPr>
        <w:t>2. Место дисциплины в структуре ОПОП</w:t>
      </w:r>
    </w:p>
    <w:p w:rsidR="00E94676" w:rsidRPr="00017238" w:rsidRDefault="00E94676" w:rsidP="00017238">
      <w:pPr>
        <w:rPr>
          <w:bCs/>
          <w:lang w:val="ru-RU"/>
        </w:rPr>
      </w:pPr>
      <w:r w:rsidRPr="00017238">
        <w:rPr>
          <w:bCs/>
          <w:lang w:val="ru-RU"/>
        </w:rPr>
        <w:t>3. Требования к результатам освоения дисциплины</w:t>
      </w:r>
    </w:p>
    <w:p w:rsidR="00E94676" w:rsidRPr="00017238" w:rsidRDefault="00E94676" w:rsidP="00017238">
      <w:pPr>
        <w:rPr>
          <w:lang w:val="ru-RU"/>
        </w:rPr>
      </w:pPr>
      <w:r w:rsidRPr="00017238">
        <w:rPr>
          <w:bCs/>
          <w:lang w:val="ru-RU"/>
        </w:rPr>
        <w:t>4. Тематический план изучения дисциплины</w:t>
      </w:r>
    </w:p>
    <w:p w:rsidR="00E94676" w:rsidRPr="00017238" w:rsidRDefault="00E94676" w:rsidP="00017238">
      <w:pPr>
        <w:rPr>
          <w:bCs/>
          <w:lang w:val="ru-RU"/>
        </w:rPr>
      </w:pPr>
      <w:r w:rsidRPr="00017238">
        <w:rPr>
          <w:lang w:val="ru-RU"/>
        </w:rPr>
        <w:t xml:space="preserve">5. </w:t>
      </w:r>
      <w:r w:rsidRPr="00575CAF">
        <w:rPr>
          <w:bCs/>
          <w:lang w:val="ru-RU"/>
        </w:rPr>
        <w:t>Содержание разделов и тем дисциплины</w:t>
      </w:r>
      <w:r w:rsidRPr="00017238">
        <w:rPr>
          <w:bCs/>
          <w:lang w:val="ru-RU"/>
        </w:rPr>
        <w:t>6. План практических (семинарских) занятий</w:t>
      </w:r>
    </w:p>
    <w:p w:rsidR="00E94676" w:rsidRPr="00017238" w:rsidRDefault="00E94676" w:rsidP="00017238">
      <w:pPr>
        <w:rPr>
          <w:bCs/>
          <w:lang w:val="ru-RU"/>
        </w:rPr>
      </w:pPr>
      <w:r w:rsidRPr="00017238">
        <w:rPr>
          <w:bCs/>
          <w:lang w:val="ru-RU"/>
        </w:rPr>
        <w:t>7. Образовательные технологии</w:t>
      </w:r>
    </w:p>
    <w:p w:rsidR="00E94676" w:rsidRPr="00017238" w:rsidRDefault="00E94676" w:rsidP="00017238">
      <w:pPr>
        <w:rPr>
          <w:bCs/>
          <w:lang w:val="ru-RU"/>
        </w:rPr>
      </w:pPr>
      <w:r w:rsidRPr="00017238">
        <w:rPr>
          <w:bCs/>
          <w:lang w:val="ru-RU"/>
        </w:rPr>
        <w:t>8. План самостоятельной работы студентов</w:t>
      </w:r>
    </w:p>
    <w:p w:rsidR="00E94676" w:rsidRPr="00017238" w:rsidRDefault="00E94676" w:rsidP="00017238">
      <w:pPr>
        <w:rPr>
          <w:bCs/>
          <w:lang w:val="ru-RU"/>
        </w:rPr>
      </w:pPr>
      <w:r w:rsidRPr="00017238">
        <w:rPr>
          <w:bCs/>
          <w:lang w:val="ru-RU"/>
        </w:rPr>
        <w:t>9. Контроль знаний по дисциплине</w:t>
      </w:r>
    </w:p>
    <w:p w:rsidR="00E94676" w:rsidRPr="00017238" w:rsidRDefault="00E94676" w:rsidP="00017238">
      <w:pPr>
        <w:rPr>
          <w:bCs/>
          <w:lang w:val="ru-RU"/>
        </w:rPr>
      </w:pPr>
      <w:r w:rsidRPr="00017238">
        <w:rPr>
          <w:bCs/>
          <w:lang w:val="ru-RU"/>
        </w:rPr>
        <w:t>10. Учебно-методическое и информационное обеспечение дисциплины</w:t>
      </w:r>
    </w:p>
    <w:p w:rsidR="00E94676" w:rsidRPr="00017238" w:rsidRDefault="00E94676" w:rsidP="00017238">
      <w:pPr>
        <w:rPr>
          <w:bCs/>
          <w:lang w:val="ru-RU"/>
        </w:rPr>
      </w:pPr>
      <w:r w:rsidRPr="00017238">
        <w:rPr>
          <w:bCs/>
          <w:lang w:val="ru-RU"/>
        </w:rPr>
        <w:t>11. Материально-техническое обеспечение дисциплины</w:t>
      </w:r>
    </w:p>
    <w:p w:rsidR="00E94676" w:rsidRPr="00017238" w:rsidRDefault="00E94676" w:rsidP="00017238">
      <w:pPr>
        <w:rPr>
          <w:bCs/>
          <w:lang w:val="ru-RU"/>
        </w:rPr>
      </w:pPr>
    </w:p>
    <w:p w:rsidR="00E94676" w:rsidRPr="00017238" w:rsidRDefault="00E94676" w:rsidP="00017238">
      <w:pPr>
        <w:widowControl w:val="0"/>
        <w:rPr>
          <w:b/>
          <w:bCs/>
          <w:lang w:val="ru-RU"/>
        </w:rPr>
      </w:pPr>
      <w:r w:rsidRPr="00017238">
        <w:rPr>
          <w:b/>
          <w:bCs/>
          <w:lang w:val="ru-RU"/>
        </w:rPr>
        <w:t xml:space="preserve">Учебно-методическое обеспечение самостоятельной работы </w:t>
      </w:r>
      <w:r>
        <w:rPr>
          <w:b/>
          <w:bCs/>
          <w:lang w:val="ru-RU"/>
        </w:rPr>
        <w:t>студентов</w:t>
      </w:r>
    </w:p>
    <w:p w:rsidR="00E94676" w:rsidRPr="00017238" w:rsidRDefault="00E94676" w:rsidP="00017238">
      <w:pPr>
        <w:widowControl w:val="0"/>
        <w:rPr>
          <w:bCs/>
          <w:lang w:val="ru-RU"/>
        </w:rPr>
      </w:pPr>
      <w:r w:rsidRPr="00017238">
        <w:rPr>
          <w:bCs/>
          <w:lang w:val="ru-RU"/>
        </w:rPr>
        <w:t xml:space="preserve">1. Методические рекомендации по организации самостоятельной работы </w:t>
      </w:r>
      <w:r>
        <w:rPr>
          <w:bCs/>
          <w:lang w:val="ru-RU"/>
        </w:rPr>
        <w:t>студентов</w:t>
      </w:r>
    </w:p>
    <w:p w:rsidR="00E94676" w:rsidRPr="00017238" w:rsidRDefault="00E94676" w:rsidP="00017238">
      <w:pPr>
        <w:widowControl w:val="0"/>
        <w:rPr>
          <w:bCs/>
          <w:lang w:val="ru-RU"/>
        </w:rPr>
      </w:pPr>
      <w:r w:rsidRPr="00017238">
        <w:rPr>
          <w:bCs/>
          <w:lang w:val="ru-RU"/>
        </w:rPr>
        <w:t>2. Методические рекомендации по подготовке к практическим (семинарским) занятиям</w:t>
      </w:r>
    </w:p>
    <w:p w:rsidR="00E94676" w:rsidRPr="00017238" w:rsidRDefault="00E94676" w:rsidP="00017238">
      <w:pPr>
        <w:widowControl w:val="0"/>
        <w:rPr>
          <w:bCs/>
          <w:lang w:val="ru-RU"/>
        </w:rPr>
      </w:pPr>
      <w:r w:rsidRPr="00017238">
        <w:rPr>
          <w:bCs/>
          <w:lang w:val="ru-RU"/>
        </w:rPr>
        <w:t>3. Методические рекомендации по написанию контрольных работ</w:t>
      </w:r>
    </w:p>
    <w:p w:rsidR="00E94676" w:rsidRPr="00575CAF" w:rsidRDefault="00E94676" w:rsidP="00575CAF">
      <w:pPr>
        <w:widowControl w:val="0"/>
        <w:rPr>
          <w:bCs/>
          <w:lang w:val="ru-RU"/>
        </w:rPr>
      </w:pPr>
      <w:r w:rsidRPr="00575CAF">
        <w:rPr>
          <w:bCs/>
          <w:lang w:val="ru-RU"/>
        </w:rPr>
        <w:t>4. Методические рекомендации по написанию курсовой работы</w:t>
      </w:r>
    </w:p>
    <w:p w:rsidR="00E94676" w:rsidRPr="00017238" w:rsidRDefault="00E94676" w:rsidP="00017238">
      <w:pPr>
        <w:widowControl w:val="0"/>
        <w:rPr>
          <w:bCs/>
          <w:lang w:val="ru-RU"/>
        </w:rPr>
      </w:pPr>
      <w:bookmarkStart w:id="0" w:name="_GoBack"/>
      <w:bookmarkEnd w:id="0"/>
    </w:p>
    <w:p w:rsidR="00E94676" w:rsidRPr="00017238" w:rsidRDefault="00E94676" w:rsidP="00017238">
      <w:pPr>
        <w:widowControl w:val="0"/>
        <w:rPr>
          <w:b/>
          <w:bCs/>
          <w:lang w:val="ru-RU"/>
        </w:rPr>
      </w:pPr>
      <w:r w:rsidRPr="00017238">
        <w:rPr>
          <w:b/>
          <w:bCs/>
          <w:lang w:val="ru-RU"/>
        </w:rPr>
        <w:t>Оценочные и методические материалы</w:t>
      </w:r>
    </w:p>
    <w:p w:rsidR="00E94676" w:rsidRPr="00017238" w:rsidRDefault="00E94676" w:rsidP="00017238">
      <w:pPr>
        <w:jc w:val="both"/>
        <w:rPr>
          <w:lang w:val="ru-RU"/>
        </w:rPr>
      </w:pPr>
      <w:r w:rsidRPr="00017238">
        <w:rPr>
          <w:lang w:val="ru-RU"/>
        </w:rPr>
        <w:t>1. Перечень компетенций с указанием этапов их формирования в процессе освоения образовательной программы</w:t>
      </w:r>
    </w:p>
    <w:p w:rsidR="00E94676" w:rsidRPr="00997146" w:rsidRDefault="00E94676" w:rsidP="007F2344">
      <w:pPr>
        <w:jc w:val="both"/>
        <w:rPr>
          <w:lang w:val="ru-RU"/>
        </w:rPr>
      </w:pPr>
      <w:r w:rsidRPr="00017238">
        <w:rPr>
          <w:lang w:val="ru-RU"/>
        </w:rPr>
        <w:t>2. Описание показателей и критериев оценивания компетенций</w:t>
      </w:r>
    </w:p>
    <w:p w:rsidR="00E94676" w:rsidRPr="00017238" w:rsidRDefault="00E94676" w:rsidP="00017238">
      <w:pPr>
        <w:pStyle w:val="ConsPlusNormal"/>
        <w:ind w:firstLine="0"/>
        <w:rPr>
          <w:rFonts w:ascii="Times New Roman" w:hAnsi="Times New Roman" w:cs="Times New Roman"/>
          <w:sz w:val="24"/>
          <w:szCs w:val="24"/>
        </w:rPr>
      </w:pPr>
      <w:r w:rsidRPr="00017238">
        <w:rPr>
          <w:rFonts w:ascii="Times New Roman" w:hAnsi="Times New Roman" w:cs="Times New Roman"/>
          <w:sz w:val="24"/>
          <w:szCs w:val="24"/>
        </w:rPr>
        <w:t xml:space="preserve">3. Типовые контрольные задания и методические материалы, процедуры оценивания знаний, умений и навыков </w:t>
      </w:r>
    </w:p>
    <w:p w:rsidR="00E94676" w:rsidRPr="00017238" w:rsidRDefault="00E94676" w:rsidP="00017238">
      <w:pPr>
        <w:pStyle w:val="ConsPlusNormal"/>
        <w:ind w:firstLine="0"/>
        <w:jc w:val="both"/>
        <w:rPr>
          <w:rFonts w:ascii="Times New Roman" w:hAnsi="Times New Roman" w:cs="Times New Roman"/>
          <w:sz w:val="24"/>
          <w:szCs w:val="24"/>
        </w:rPr>
      </w:pPr>
    </w:p>
    <w:p w:rsidR="00E94676" w:rsidRPr="00017238" w:rsidRDefault="00E94676" w:rsidP="00017238">
      <w:pPr>
        <w:widowControl w:val="0"/>
        <w:rPr>
          <w:b/>
          <w:bCs/>
          <w:lang w:val="ru-RU"/>
        </w:rPr>
      </w:pPr>
      <w:r w:rsidRPr="00017238">
        <w:rPr>
          <w:b/>
          <w:bCs/>
          <w:lang w:val="ru-RU"/>
        </w:rPr>
        <w:t>Глоссарий</w:t>
      </w:r>
    </w:p>
    <w:p w:rsidR="00E94676" w:rsidRPr="00017238" w:rsidRDefault="00E94676" w:rsidP="00017238">
      <w:pPr>
        <w:widowControl w:val="0"/>
        <w:rPr>
          <w:bCs/>
          <w:lang w:val="ru-RU"/>
        </w:rPr>
      </w:pPr>
    </w:p>
    <w:p w:rsidR="00E94676" w:rsidRPr="00017238" w:rsidRDefault="00E94676" w:rsidP="00017238">
      <w:pPr>
        <w:widowControl w:val="0"/>
        <w:rPr>
          <w:bCs/>
          <w:lang w:val="ru-RU"/>
        </w:rPr>
      </w:pPr>
      <w:r w:rsidRPr="00017238">
        <w:rPr>
          <w:b/>
          <w:bCs/>
          <w:lang w:val="ru-RU"/>
        </w:rPr>
        <w:t>Методические рекомендации для преподавателя по дисциплине</w:t>
      </w:r>
    </w:p>
    <w:p w:rsidR="00E94676" w:rsidRPr="00017238" w:rsidRDefault="00E94676" w:rsidP="00017238">
      <w:pPr>
        <w:jc w:val="center"/>
        <w:rPr>
          <w:lang w:val="ru-RU"/>
        </w:rPr>
      </w:pPr>
    </w:p>
    <w:p w:rsidR="00E94676" w:rsidRPr="00017238" w:rsidRDefault="00E94676" w:rsidP="005C1CE1">
      <w:pPr>
        <w:rPr>
          <w:lang w:val="ru-RU"/>
        </w:rPr>
      </w:pPr>
    </w:p>
    <w:p w:rsidR="00E94676" w:rsidRPr="00017238" w:rsidRDefault="00E94676" w:rsidP="005C1CE1">
      <w:pPr>
        <w:rPr>
          <w:lang w:val="ru-RU"/>
        </w:rPr>
      </w:pPr>
    </w:p>
    <w:p w:rsidR="00E94676" w:rsidRPr="00017238" w:rsidRDefault="00E94676" w:rsidP="005C1CE1">
      <w:pPr>
        <w:rPr>
          <w:lang w:val="ru-RU"/>
        </w:rPr>
      </w:pPr>
    </w:p>
    <w:p w:rsidR="00E94676" w:rsidRPr="00017238" w:rsidRDefault="00E94676" w:rsidP="005C1CE1">
      <w:pPr>
        <w:rPr>
          <w:lang w:val="ru-RU"/>
        </w:rPr>
      </w:pPr>
    </w:p>
    <w:p w:rsidR="00E94676" w:rsidRPr="00017238" w:rsidRDefault="00E94676" w:rsidP="005C1CE1">
      <w:pPr>
        <w:rPr>
          <w:lang w:val="ru-RU"/>
        </w:rPr>
      </w:pPr>
    </w:p>
    <w:p w:rsidR="00E94676" w:rsidRPr="00017238" w:rsidRDefault="00E94676" w:rsidP="005C1CE1">
      <w:pPr>
        <w:rPr>
          <w:lang w:val="ru-RU"/>
        </w:rPr>
      </w:pPr>
    </w:p>
    <w:p w:rsidR="00E94676" w:rsidRPr="00017238" w:rsidRDefault="00E94676" w:rsidP="005C1CE1">
      <w:pPr>
        <w:rPr>
          <w:lang w:val="ru-RU"/>
        </w:rPr>
      </w:pPr>
    </w:p>
    <w:p w:rsidR="00E94676" w:rsidRDefault="00E94676" w:rsidP="005C1CE1">
      <w:pPr>
        <w:rPr>
          <w:lang w:val="ru-RU"/>
        </w:rPr>
      </w:pPr>
    </w:p>
    <w:p w:rsidR="00E94676" w:rsidRDefault="00E94676" w:rsidP="005C1CE1">
      <w:pPr>
        <w:rPr>
          <w:lang w:val="ru-RU"/>
        </w:rPr>
      </w:pPr>
    </w:p>
    <w:p w:rsidR="00E94676" w:rsidRDefault="00E94676" w:rsidP="005C1CE1">
      <w:pPr>
        <w:rPr>
          <w:lang w:val="ru-RU"/>
        </w:rPr>
      </w:pPr>
    </w:p>
    <w:p w:rsidR="00E94676" w:rsidRDefault="00E94676" w:rsidP="005C1CE1">
      <w:pPr>
        <w:rPr>
          <w:lang w:val="ru-RU"/>
        </w:rPr>
      </w:pPr>
    </w:p>
    <w:p w:rsidR="00E94676" w:rsidRDefault="00E94676" w:rsidP="005C1CE1">
      <w:pPr>
        <w:rPr>
          <w:lang w:val="ru-RU"/>
        </w:rPr>
      </w:pPr>
    </w:p>
    <w:p w:rsidR="00E94676" w:rsidRDefault="00E94676" w:rsidP="005C1CE1">
      <w:pPr>
        <w:rPr>
          <w:lang w:val="ru-RU"/>
        </w:rPr>
      </w:pPr>
    </w:p>
    <w:p w:rsidR="00E94676" w:rsidRDefault="00E94676" w:rsidP="005C1CE1">
      <w:pPr>
        <w:rPr>
          <w:lang w:val="ru-RU"/>
        </w:rPr>
      </w:pPr>
    </w:p>
    <w:p w:rsidR="00E94676" w:rsidRDefault="00E94676" w:rsidP="005C1CE1">
      <w:pPr>
        <w:rPr>
          <w:lang w:val="ru-RU"/>
        </w:rPr>
      </w:pPr>
    </w:p>
    <w:p w:rsidR="00E94676" w:rsidRDefault="00E94676" w:rsidP="005C1CE1">
      <w:pPr>
        <w:rPr>
          <w:lang w:val="ru-RU"/>
        </w:rPr>
      </w:pPr>
    </w:p>
    <w:p w:rsidR="00E94676" w:rsidRDefault="00E94676" w:rsidP="005C1CE1">
      <w:pPr>
        <w:rPr>
          <w:lang w:val="ru-RU"/>
        </w:rPr>
      </w:pPr>
    </w:p>
    <w:p w:rsidR="00E94676" w:rsidRPr="00017238" w:rsidRDefault="00E94676" w:rsidP="005C1CE1">
      <w:pPr>
        <w:rPr>
          <w:lang w:val="ru-RU"/>
        </w:rPr>
      </w:pPr>
    </w:p>
    <w:p w:rsidR="00E94676" w:rsidRPr="00017238" w:rsidRDefault="00E94676" w:rsidP="005C1CE1">
      <w:pPr>
        <w:rPr>
          <w:lang w:val="ru-RU"/>
        </w:rPr>
      </w:pPr>
    </w:p>
    <w:p w:rsidR="00E94676" w:rsidRPr="00017238" w:rsidRDefault="00E94676" w:rsidP="005C1CE1">
      <w:pPr>
        <w:rPr>
          <w:lang w:val="ru-RU"/>
        </w:rPr>
      </w:pPr>
    </w:p>
    <w:p w:rsidR="00E94676" w:rsidRPr="00017238" w:rsidRDefault="00E94676">
      <w:pPr>
        <w:pStyle w:val="Heading1"/>
        <w:numPr>
          <w:ilvl w:val="0"/>
          <w:numId w:val="2"/>
        </w:numPr>
        <w:spacing w:line="360" w:lineRule="auto"/>
        <w:rPr>
          <w:i/>
          <w:sz w:val="24"/>
          <w:lang w:val="ru-RU"/>
        </w:rPr>
      </w:pPr>
      <w:r w:rsidRPr="00017238">
        <w:rPr>
          <w:sz w:val="24"/>
          <w:lang w:val="ru-RU"/>
        </w:rPr>
        <w:t>1. Цель и задачи освоения дисциплины</w:t>
      </w:r>
    </w:p>
    <w:p w:rsidR="00E94676" w:rsidRDefault="00E94676" w:rsidP="007F2344">
      <w:pPr>
        <w:pStyle w:val="NormalWeb"/>
        <w:spacing w:before="0" w:after="0"/>
        <w:ind w:firstLine="709"/>
        <w:jc w:val="both"/>
        <w:rPr>
          <w:bCs/>
          <w:lang w:val="ru-RU"/>
        </w:rPr>
      </w:pPr>
      <w:r w:rsidRPr="009D56DA">
        <w:rPr>
          <w:b/>
          <w:bCs/>
          <w:i/>
          <w:lang w:val="ru-RU"/>
        </w:rPr>
        <w:t>Цель</w:t>
      </w:r>
      <w:r w:rsidRPr="009D56DA">
        <w:rPr>
          <w:bCs/>
          <w:lang w:val="ru-RU"/>
        </w:rPr>
        <w:t xml:space="preserve"> освое</w:t>
      </w:r>
      <w:r>
        <w:rPr>
          <w:bCs/>
          <w:lang w:val="ru-RU"/>
        </w:rPr>
        <w:t>ния учебной  дисциплины  -</w:t>
      </w:r>
      <w:r w:rsidRPr="009D56DA">
        <w:rPr>
          <w:bCs/>
          <w:lang w:val="ru-RU"/>
        </w:rPr>
        <w:t xml:space="preserve"> изучение основ и сущности маркетинга, теории и практики современного маркетингового механизма воздействия на конкурентные позиции фирмы на рынке. </w:t>
      </w:r>
    </w:p>
    <w:p w:rsidR="00E94676" w:rsidRDefault="00E94676" w:rsidP="009D56DA">
      <w:pPr>
        <w:pStyle w:val="NormalWeb"/>
        <w:spacing w:before="0" w:after="0"/>
        <w:ind w:firstLine="708"/>
        <w:jc w:val="both"/>
        <w:rPr>
          <w:bCs/>
          <w:lang w:val="ru-RU"/>
        </w:rPr>
      </w:pPr>
      <w:r w:rsidRPr="009D56DA">
        <w:rPr>
          <w:bCs/>
          <w:lang w:val="ru-RU"/>
        </w:rPr>
        <w:t xml:space="preserve">Значительное внимание уделяется методологии маркетинговых исследований и оптимизации товарной и ценовой политики, политики формирования сбытовой сети, развития рекламы </w:t>
      </w:r>
      <w:r>
        <w:rPr>
          <w:bCs/>
          <w:lang w:val="ru-RU"/>
        </w:rPr>
        <w:t>и средств стимулирования сбыта.</w:t>
      </w:r>
    </w:p>
    <w:p w:rsidR="00E94676" w:rsidRPr="009D56DA" w:rsidRDefault="00E94676" w:rsidP="009D56DA">
      <w:pPr>
        <w:pStyle w:val="NormalWeb"/>
        <w:spacing w:before="0" w:after="0"/>
        <w:ind w:firstLine="708"/>
        <w:jc w:val="both"/>
        <w:rPr>
          <w:lang w:val="ru-RU"/>
        </w:rPr>
      </w:pPr>
      <w:r w:rsidRPr="009D56DA">
        <w:rPr>
          <w:b/>
          <w:bCs/>
          <w:i/>
          <w:lang w:val="ru-RU"/>
        </w:rPr>
        <w:t>Задачей</w:t>
      </w:r>
      <w:r w:rsidRPr="009D56DA">
        <w:rPr>
          <w:bCs/>
          <w:lang w:val="ru-RU"/>
        </w:rPr>
        <w:t xml:space="preserve"> освоения дисциплины является овладение теоретическими основами и практическими методами</w:t>
      </w:r>
      <w:r w:rsidRPr="009D56DA">
        <w:rPr>
          <w:lang w:val="ru-RU"/>
        </w:rPr>
        <w:t xml:space="preserve"> маркетинга, решение кейсов по маркетингу.</w:t>
      </w:r>
    </w:p>
    <w:p w:rsidR="00E94676" w:rsidRPr="009D56DA" w:rsidRDefault="00E94676">
      <w:pPr>
        <w:pStyle w:val="NormalWeb"/>
        <w:spacing w:before="0" w:after="0"/>
        <w:jc w:val="both"/>
        <w:rPr>
          <w:b/>
          <w:lang w:val="ru-RU"/>
        </w:rPr>
      </w:pPr>
      <w:r w:rsidRPr="009D56DA">
        <w:rPr>
          <w:lang w:val="ru-RU"/>
        </w:rPr>
        <w:tab/>
      </w:r>
    </w:p>
    <w:p w:rsidR="00E94676" w:rsidRPr="00017238" w:rsidRDefault="00E94676" w:rsidP="007F2344">
      <w:pPr>
        <w:ind w:firstLine="709"/>
        <w:jc w:val="center"/>
        <w:rPr>
          <w:lang w:val="ru-RU"/>
        </w:rPr>
      </w:pPr>
      <w:r w:rsidRPr="00017238">
        <w:rPr>
          <w:b/>
          <w:lang w:val="ru-RU"/>
        </w:rPr>
        <w:t>2. Место дисциплины в структуре О</w:t>
      </w:r>
      <w:r>
        <w:rPr>
          <w:b/>
          <w:lang w:val="ru-RU"/>
        </w:rPr>
        <w:t>П</w:t>
      </w:r>
      <w:r w:rsidRPr="00017238">
        <w:rPr>
          <w:b/>
          <w:lang w:val="ru-RU"/>
        </w:rPr>
        <w:t>ОП</w:t>
      </w:r>
    </w:p>
    <w:p w:rsidR="00E94676" w:rsidRDefault="00E94676" w:rsidP="00575CAF">
      <w:pPr>
        <w:rPr>
          <w:lang w:val="ru-RU"/>
        </w:rPr>
      </w:pPr>
    </w:p>
    <w:p w:rsidR="00E94676" w:rsidRDefault="00E94676" w:rsidP="00575CAF">
      <w:pPr>
        <w:rPr>
          <w:lang w:val="ru-RU"/>
        </w:rPr>
      </w:pPr>
      <w:r w:rsidRPr="00575CAF">
        <w:rPr>
          <w:lang w:val="ru-RU"/>
        </w:rPr>
        <w:t>Междисциплинарные связи с обеспечиваемыми (последующими) дисциплинами</w:t>
      </w:r>
    </w:p>
    <w:p w:rsidR="00E94676" w:rsidRPr="00575CAF" w:rsidRDefault="00E94676" w:rsidP="00575CAF">
      <w:pPr>
        <w:rPr>
          <w:lang w:val="ru-RU"/>
        </w:rPr>
      </w:pPr>
    </w:p>
    <w:tbl>
      <w:tblPr>
        <w:tblW w:w="5000" w:type="pct"/>
        <w:tblLook w:val="0000"/>
      </w:tblPr>
      <w:tblGrid>
        <w:gridCol w:w="691"/>
        <w:gridCol w:w="4440"/>
        <w:gridCol w:w="585"/>
        <w:gridCol w:w="585"/>
        <w:gridCol w:w="585"/>
        <w:gridCol w:w="585"/>
        <w:gridCol w:w="585"/>
        <w:gridCol w:w="585"/>
        <w:gridCol w:w="585"/>
        <w:gridCol w:w="486"/>
      </w:tblGrid>
      <w:tr w:rsidR="00E94676" w:rsidRPr="00017238" w:rsidTr="00E9512A">
        <w:trPr>
          <w:trHeight w:val="149"/>
        </w:trPr>
        <w:tc>
          <w:tcPr>
            <w:tcW w:w="356" w:type="pct"/>
            <w:vMerge w:val="restart"/>
            <w:tcBorders>
              <w:top w:val="single" w:sz="4" w:space="0" w:color="000000"/>
              <w:left w:val="single" w:sz="4" w:space="0" w:color="000000"/>
              <w:bottom w:val="single" w:sz="4" w:space="0" w:color="000000"/>
            </w:tcBorders>
            <w:vAlign w:val="center"/>
          </w:tcPr>
          <w:p w:rsidR="00E94676" w:rsidRPr="00575CAF" w:rsidRDefault="00E94676">
            <w:pPr>
              <w:jc w:val="center"/>
            </w:pPr>
            <w:r w:rsidRPr="00575CAF">
              <w:t>№ п/п</w:t>
            </w:r>
          </w:p>
        </w:tc>
        <w:tc>
          <w:tcPr>
            <w:tcW w:w="2286" w:type="pct"/>
            <w:vMerge w:val="restart"/>
            <w:tcBorders>
              <w:top w:val="single" w:sz="4" w:space="0" w:color="000000"/>
              <w:left w:val="single" w:sz="4" w:space="0" w:color="000000"/>
              <w:bottom w:val="single" w:sz="4" w:space="0" w:color="000000"/>
            </w:tcBorders>
          </w:tcPr>
          <w:p w:rsidR="00E94676" w:rsidRPr="00232912" w:rsidRDefault="00E94676" w:rsidP="00B26C74">
            <w:pPr>
              <w:jc w:val="center"/>
            </w:pPr>
          </w:p>
          <w:p w:rsidR="00E94676" w:rsidRPr="00232912" w:rsidRDefault="00E94676" w:rsidP="00B26C74">
            <w:pPr>
              <w:jc w:val="center"/>
            </w:pPr>
            <w:r w:rsidRPr="00232912">
              <w:t>Наименование обеспечиваемых (последующих) дисциплин</w:t>
            </w:r>
          </w:p>
        </w:tc>
        <w:tc>
          <w:tcPr>
            <w:tcW w:w="2357" w:type="pct"/>
            <w:gridSpan w:val="8"/>
            <w:tcBorders>
              <w:top w:val="single" w:sz="4" w:space="0" w:color="000000"/>
              <w:left w:val="single" w:sz="4" w:space="0" w:color="000000"/>
              <w:bottom w:val="single" w:sz="4" w:space="0" w:color="000000"/>
              <w:right w:val="single" w:sz="4" w:space="0" w:color="000000"/>
            </w:tcBorders>
          </w:tcPr>
          <w:p w:rsidR="00E94676" w:rsidRPr="00575CAF" w:rsidRDefault="00E94676" w:rsidP="00B26C74">
            <w:pPr>
              <w:jc w:val="center"/>
              <w:rPr>
                <w:lang w:val="ru-RU"/>
              </w:rPr>
            </w:pPr>
            <w:r w:rsidRPr="00575CAF">
              <w:rPr>
                <w:lang w:val="ru-RU"/>
              </w:rPr>
              <w:t>№ разделов данной дисциплины, необходимых для изучения</w:t>
            </w:r>
          </w:p>
          <w:p w:rsidR="00E94676" w:rsidRPr="00232912" w:rsidRDefault="00E94676" w:rsidP="00B26C74">
            <w:pPr>
              <w:jc w:val="center"/>
            </w:pPr>
            <w:r w:rsidRPr="00232912">
              <w:t>обеспечиваемых дисциплин</w:t>
            </w:r>
          </w:p>
        </w:tc>
      </w:tr>
      <w:tr w:rsidR="00E94676" w:rsidRPr="00017238" w:rsidTr="00E9512A">
        <w:trPr>
          <w:trHeight w:val="276"/>
        </w:trPr>
        <w:tc>
          <w:tcPr>
            <w:tcW w:w="356" w:type="pct"/>
            <w:vMerge/>
            <w:tcBorders>
              <w:top w:val="single" w:sz="4" w:space="0" w:color="000000"/>
              <w:left w:val="single" w:sz="4" w:space="0" w:color="000000"/>
              <w:bottom w:val="single" w:sz="4" w:space="0" w:color="000000"/>
            </w:tcBorders>
            <w:vAlign w:val="center"/>
          </w:tcPr>
          <w:p w:rsidR="00E94676" w:rsidRPr="00017238" w:rsidRDefault="00E94676">
            <w:pPr>
              <w:snapToGrid w:val="0"/>
              <w:jc w:val="center"/>
              <w:rPr>
                <w:b/>
              </w:rPr>
            </w:pPr>
          </w:p>
        </w:tc>
        <w:tc>
          <w:tcPr>
            <w:tcW w:w="2286" w:type="pct"/>
            <w:vMerge/>
            <w:tcBorders>
              <w:top w:val="single" w:sz="4" w:space="0" w:color="000000"/>
              <w:left w:val="single" w:sz="4" w:space="0" w:color="000000"/>
              <w:bottom w:val="single" w:sz="4" w:space="0" w:color="000000"/>
            </w:tcBorders>
            <w:vAlign w:val="center"/>
          </w:tcPr>
          <w:p w:rsidR="00E94676" w:rsidRPr="00017238" w:rsidRDefault="00E94676">
            <w:pPr>
              <w:snapToGrid w:val="0"/>
              <w:jc w:val="center"/>
              <w:rPr>
                <w:b/>
              </w:rPr>
            </w:pPr>
          </w:p>
        </w:tc>
        <w:tc>
          <w:tcPr>
            <w:tcW w:w="301" w:type="pct"/>
            <w:tcBorders>
              <w:top w:val="single" w:sz="4" w:space="0" w:color="000000"/>
              <w:left w:val="single" w:sz="4" w:space="0" w:color="000000"/>
              <w:bottom w:val="single" w:sz="4" w:space="0" w:color="000000"/>
            </w:tcBorders>
          </w:tcPr>
          <w:p w:rsidR="00E94676" w:rsidRPr="00575CAF" w:rsidRDefault="00E94676">
            <w:pPr>
              <w:jc w:val="center"/>
            </w:pPr>
            <w:r w:rsidRPr="00575CAF">
              <w:t>1</w:t>
            </w:r>
          </w:p>
        </w:tc>
        <w:tc>
          <w:tcPr>
            <w:tcW w:w="301" w:type="pct"/>
            <w:tcBorders>
              <w:top w:val="single" w:sz="4" w:space="0" w:color="000000"/>
              <w:left w:val="single" w:sz="4" w:space="0" w:color="000000"/>
              <w:bottom w:val="single" w:sz="4" w:space="0" w:color="000000"/>
            </w:tcBorders>
          </w:tcPr>
          <w:p w:rsidR="00E94676" w:rsidRPr="00575CAF" w:rsidRDefault="00E94676">
            <w:pPr>
              <w:jc w:val="center"/>
            </w:pPr>
            <w:r w:rsidRPr="00575CAF">
              <w:t>2</w:t>
            </w:r>
          </w:p>
        </w:tc>
        <w:tc>
          <w:tcPr>
            <w:tcW w:w="301" w:type="pct"/>
            <w:tcBorders>
              <w:top w:val="single" w:sz="4" w:space="0" w:color="000000"/>
              <w:left w:val="single" w:sz="4" w:space="0" w:color="000000"/>
              <w:bottom w:val="single" w:sz="4" w:space="0" w:color="000000"/>
            </w:tcBorders>
          </w:tcPr>
          <w:p w:rsidR="00E94676" w:rsidRPr="00575CAF" w:rsidRDefault="00E94676">
            <w:pPr>
              <w:jc w:val="center"/>
            </w:pPr>
            <w:r w:rsidRPr="00575CAF">
              <w:t>3</w:t>
            </w:r>
          </w:p>
        </w:tc>
        <w:tc>
          <w:tcPr>
            <w:tcW w:w="301" w:type="pct"/>
            <w:tcBorders>
              <w:top w:val="single" w:sz="4" w:space="0" w:color="000000"/>
              <w:left w:val="single" w:sz="4" w:space="0" w:color="000000"/>
              <w:bottom w:val="single" w:sz="4" w:space="0" w:color="000000"/>
            </w:tcBorders>
          </w:tcPr>
          <w:p w:rsidR="00E94676" w:rsidRPr="00575CAF" w:rsidRDefault="00E94676">
            <w:pPr>
              <w:jc w:val="center"/>
            </w:pPr>
            <w:r w:rsidRPr="00575CAF">
              <w:t>4</w:t>
            </w:r>
          </w:p>
        </w:tc>
        <w:tc>
          <w:tcPr>
            <w:tcW w:w="301" w:type="pct"/>
            <w:tcBorders>
              <w:top w:val="single" w:sz="4" w:space="0" w:color="000000"/>
              <w:left w:val="single" w:sz="4" w:space="0" w:color="000000"/>
              <w:bottom w:val="single" w:sz="4" w:space="0" w:color="000000"/>
            </w:tcBorders>
          </w:tcPr>
          <w:p w:rsidR="00E94676" w:rsidRPr="00575CAF" w:rsidRDefault="00E94676">
            <w:pPr>
              <w:jc w:val="center"/>
            </w:pPr>
            <w:r w:rsidRPr="00575CAF">
              <w:t xml:space="preserve">5 </w:t>
            </w:r>
          </w:p>
        </w:tc>
        <w:tc>
          <w:tcPr>
            <w:tcW w:w="301" w:type="pct"/>
            <w:tcBorders>
              <w:top w:val="single" w:sz="4" w:space="0" w:color="000000"/>
              <w:left w:val="single" w:sz="4" w:space="0" w:color="000000"/>
              <w:bottom w:val="single" w:sz="4" w:space="0" w:color="000000"/>
            </w:tcBorders>
          </w:tcPr>
          <w:p w:rsidR="00E94676" w:rsidRPr="00575CAF" w:rsidRDefault="00E94676">
            <w:pPr>
              <w:jc w:val="center"/>
            </w:pPr>
            <w:r w:rsidRPr="00575CAF">
              <w:t>6</w:t>
            </w:r>
          </w:p>
        </w:tc>
        <w:tc>
          <w:tcPr>
            <w:tcW w:w="301" w:type="pct"/>
            <w:tcBorders>
              <w:top w:val="single" w:sz="4" w:space="0" w:color="000000"/>
              <w:left w:val="single" w:sz="4" w:space="0" w:color="000000"/>
              <w:bottom w:val="single" w:sz="4" w:space="0" w:color="000000"/>
            </w:tcBorders>
          </w:tcPr>
          <w:p w:rsidR="00E94676" w:rsidRPr="00575CAF" w:rsidRDefault="00E94676">
            <w:pPr>
              <w:jc w:val="center"/>
            </w:pPr>
            <w:r w:rsidRPr="00575CAF">
              <w:t xml:space="preserve">7 </w:t>
            </w:r>
          </w:p>
        </w:tc>
        <w:tc>
          <w:tcPr>
            <w:tcW w:w="249" w:type="pct"/>
            <w:tcBorders>
              <w:top w:val="single" w:sz="4" w:space="0" w:color="000000"/>
              <w:left w:val="single" w:sz="4" w:space="0" w:color="000000"/>
              <w:bottom w:val="single" w:sz="4" w:space="0" w:color="000000"/>
              <w:right w:val="single" w:sz="4" w:space="0" w:color="000000"/>
            </w:tcBorders>
          </w:tcPr>
          <w:p w:rsidR="00E94676" w:rsidRPr="00575CAF" w:rsidRDefault="00E94676">
            <w:pPr>
              <w:jc w:val="center"/>
            </w:pPr>
            <w:r w:rsidRPr="00575CAF">
              <w:t>8</w:t>
            </w:r>
          </w:p>
        </w:tc>
      </w:tr>
      <w:tr w:rsidR="00E94676" w:rsidRPr="00017238" w:rsidTr="00E9512A">
        <w:trPr>
          <w:trHeight w:val="149"/>
        </w:trPr>
        <w:tc>
          <w:tcPr>
            <w:tcW w:w="356" w:type="pct"/>
            <w:tcBorders>
              <w:top w:val="single" w:sz="4" w:space="0" w:color="000000"/>
              <w:left w:val="single" w:sz="4" w:space="0" w:color="000000"/>
              <w:bottom w:val="single" w:sz="4" w:space="0" w:color="000000"/>
            </w:tcBorders>
          </w:tcPr>
          <w:p w:rsidR="00E94676" w:rsidRPr="00017238" w:rsidRDefault="00E94676">
            <w:r w:rsidRPr="00017238">
              <w:t>1.</w:t>
            </w:r>
          </w:p>
        </w:tc>
        <w:tc>
          <w:tcPr>
            <w:tcW w:w="2286" w:type="pct"/>
            <w:tcBorders>
              <w:top w:val="single" w:sz="4" w:space="0" w:color="000000"/>
              <w:left w:val="single" w:sz="4" w:space="0" w:color="000000"/>
              <w:bottom w:val="single" w:sz="4" w:space="0" w:color="000000"/>
            </w:tcBorders>
          </w:tcPr>
          <w:p w:rsidR="00E94676" w:rsidRPr="00017238" w:rsidRDefault="00E94676">
            <w:r w:rsidRPr="00017238">
              <w:t>Логистика</w:t>
            </w:r>
          </w:p>
        </w:tc>
        <w:tc>
          <w:tcPr>
            <w:tcW w:w="301" w:type="pct"/>
            <w:tcBorders>
              <w:top w:val="single" w:sz="4" w:space="0" w:color="000000"/>
              <w:left w:val="single" w:sz="4" w:space="0" w:color="000000"/>
              <w:bottom w:val="single" w:sz="4" w:space="0" w:color="000000"/>
            </w:tcBorders>
          </w:tcPr>
          <w:p w:rsidR="00E94676" w:rsidRPr="00017238" w:rsidRDefault="00E94676">
            <w:pPr>
              <w:jc w:val="center"/>
            </w:pPr>
          </w:p>
        </w:tc>
        <w:tc>
          <w:tcPr>
            <w:tcW w:w="301" w:type="pct"/>
            <w:tcBorders>
              <w:top w:val="single" w:sz="4" w:space="0" w:color="000000"/>
              <w:left w:val="single" w:sz="4" w:space="0" w:color="000000"/>
              <w:bottom w:val="single" w:sz="4" w:space="0" w:color="000000"/>
            </w:tcBorders>
          </w:tcPr>
          <w:p w:rsidR="00E94676" w:rsidRPr="00017238" w:rsidRDefault="00E94676">
            <w:pPr>
              <w:jc w:val="center"/>
            </w:pPr>
          </w:p>
        </w:tc>
        <w:tc>
          <w:tcPr>
            <w:tcW w:w="301" w:type="pct"/>
            <w:tcBorders>
              <w:top w:val="single" w:sz="4" w:space="0" w:color="000000"/>
              <w:left w:val="single" w:sz="4" w:space="0" w:color="000000"/>
              <w:bottom w:val="single" w:sz="4" w:space="0" w:color="000000"/>
            </w:tcBorders>
          </w:tcPr>
          <w:p w:rsidR="00E94676" w:rsidRPr="00017238" w:rsidRDefault="00E94676">
            <w:pPr>
              <w:jc w:val="center"/>
            </w:pPr>
          </w:p>
        </w:tc>
        <w:tc>
          <w:tcPr>
            <w:tcW w:w="301" w:type="pct"/>
            <w:tcBorders>
              <w:top w:val="single" w:sz="4" w:space="0" w:color="000000"/>
              <w:left w:val="single" w:sz="4" w:space="0" w:color="000000"/>
              <w:bottom w:val="single" w:sz="4" w:space="0" w:color="000000"/>
            </w:tcBorders>
          </w:tcPr>
          <w:p w:rsidR="00E94676" w:rsidRPr="00017238" w:rsidRDefault="00E94676">
            <w:pPr>
              <w:jc w:val="center"/>
            </w:pPr>
          </w:p>
        </w:tc>
        <w:tc>
          <w:tcPr>
            <w:tcW w:w="301" w:type="pct"/>
            <w:tcBorders>
              <w:top w:val="single" w:sz="4" w:space="0" w:color="000000"/>
              <w:left w:val="single" w:sz="4" w:space="0" w:color="000000"/>
              <w:bottom w:val="single" w:sz="4" w:space="0" w:color="000000"/>
            </w:tcBorders>
          </w:tcPr>
          <w:p w:rsidR="00E94676" w:rsidRPr="00017238" w:rsidRDefault="00E94676">
            <w:pPr>
              <w:jc w:val="center"/>
            </w:pPr>
            <w:r w:rsidRPr="00017238">
              <w:t>+</w:t>
            </w:r>
          </w:p>
        </w:tc>
        <w:tc>
          <w:tcPr>
            <w:tcW w:w="301" w:type="pct"/>
            <w:tcBorders>
              <w:top w:val="single" w:sz="4" w:space="0" w:color="000000"/>
              <w:left w:val="single" w:sz="4" w:space="0" w:color="000000"/>
              <w:bottom w:val="single" w:sz="4" w:space="0" w:color="000000"/>
            </w:tcBorders>
          </w:tcPr>
          <w:p w:rsidR="00E94676" w:rsidRPr="00017238" w:rsidRDefault="00E94676">
            <w:pPr>
              <w:jc w:val="center"/>
            </w:pPr>
          </w:p>
        </w:tc>
        <w:tc>
          <w:tcPr>
            <w:tcW w:w="301" w:type="pct"/>
            <w:tcBorders>
              <w:top w:val="single" w:sz="4" w:space="0" w:color="000000"/>
              <w:left w:val="single" w:sz="4" w:space="0" w:color="000000"/>
              <w:bottom w:val="single" w:sz="4" w:space="0" w:color="000000"/>
            </w:tcBorders>
          </w:tcPr>
          <w:p w:rsidR="00E94676" w:rsidRPr="00017238" w:rsidRDefault="00E94676">
            <w:pPr>
              <w:jc w:val="center"/>
            </w:pPr>
          </w:p>
        </w:tc>
        <w:tc>
          <w:tcPr>
            <w:tcW w:w="249" w:type="pct"/>
            <w:tcBorders>
              <w:top w:val="single" w:sz="4" w:space="0" w:color="000000"/>
              <w:left w:val="single" w:sz="4" w:space="0" w:color="000000"/>
              <w:bottom w:val="single" w:sz="4" w:space="0" w:color="000000"/>
              <w:right w:val="single" w:sz="4" w:space="0" w:color="000000"/>
            </w:tcBorders>
          </w:tcPr>
          <w:p w:rsidR="00E94676" w:rsidRPr="00017238" w:rsidRDefault="00E94676">
            <w:pPr>
              <w:jc w:val="center"/>
            </w:pPr>
            <w:r w:rsidRPr="00017238">
              <w:t>+</w:t>
            </w:r>
          </w:p>
        </w:tc>
      </w:tr>
      <w:tr w:rsidR="00E94676" w:rsidRPr="00017238" w:rsidTr="00E9512A">
        <w:trPr>
          <w:trHeight w:val="248"/>
        </w:trPr>
        <w:tc>
          <w:tcPr>
            <w:tcW w:w="356" w:type="pct"/>
            <w:tcBorders>
              <w:top w:val="single" w:sz="4" w:space="0" w:color="000000"/>
              <w:left w:val="single" w:sz="4" w:space="0" w:color="000000"/>
              <w:bottom w:val="single" w:sz="4" w:space="0" w:color="000000"/>
            </w:tcBorders>
          </w:tcPr>
          <w:p w:rsidR="00E94676" w:rsidRPr="00017238" w:rsidRDefault="00E94676">
            <w:r w:rsidRPr="00017238">
              <w:t>2.</w:t>
            </w:r>
          </w:p>
        </w:tc>
        <w:tc>
          <w:tcPr>
            <w:tcW w:w="2286" w:type="pct"/>
            <w:tcBorders>
              <w:top w:val="single" w:sz="4" w:space="0" w:color="000000"/>
              <w:left w:val="single" w:sz="4" w:space="0" w:color="000000"/>
              <w:bottom w:val="single" w:sz="4" w:space="0" w:color="000000"/>
            </w:tcBorders>
          </w:tcPr>
          <w:p w:rsidR="00E94676" w:rsidRPr="00E9512A" w:rsidRDefault="00E94676">
            <w:pPr>
              <w:rPr>
                <w:lang w:val="ru-RU"/>
              </w:rPr>
            </w:pPr>
            <w:r w:rsidRPr="00017238">
              <w:t>Ценообразование</w:t>
            </w:r>
            <w:r>
              <w:rPr>
                <w:lang w:val="ru-RU"/>
              </w:rPr>
              <w:t xml:space="preserve"> в СКС</w:t>
            </w:r>
          </w:p>
        </w:tc>
        <w:tc>
          <w:tcPr>
            <w:tcW w:w="301" w:type="pct"/>
            <w:tcBorders>
              <w:top w:val="single" w:sz="4" w:space="0" w:color="000000"/>
              <w:left w:val="single" w:sz="4" w:space="0" w:color="000000"/>
              <w:bottom w:val="single" w:sz="4" w:space="0" w:color="000000"/>
            </w:tcBorders>
          </w:tcPr>
          <w:p w:rsidR="00E94676" w:rsidRPr="00017238" w:rsidRDefault="00E94676">
            <w:pPr>
              <w:jc w:val="center"/>
            </w:pPr>
            <w:r w:rsidRPr="00017238">
              <w:t>+</w:t>
            </w:r>
          </w:p>
        </w:tc>
        <w:tc>
          <w:tcPr>
            <w:tcW w:w="301" w:type="pct"/>
            <w:tcBorders>
              <w:top w:val="single" w:sz="4" w:space="0" w:color="000000"/>
              <w:left w:val="single" w:sz="4" w:space="0" w:color="000000"/>
              <w:bottom w:val="single" w:sz="4" w:space="0" w:color="000000"/>
            </w:tcBorders>
          </w:tcPr>
          <w:p w:rsidR="00E94676" w:rsidRPr="00017238" w:rsidRDefault="00E94676">
            <w:pPr>
              <w:snapToGrid w:val="0"/>
              <w:jc w:val="center"/>
            </w:pPr>
          </w:p>
        </w:tc>
        <w:tc>
          <w:tcPr>
            <w:tcW w:w="301" w:type="pct"/>
            <w:tcBorders>
              <w:top w:val="single" w:sz="4" w:space="0" w:color="000000"/>
              <w:left w:val="single" w:sz="4" w:space="0" w:color="000000"/>
              <w:bottom w:val="single" w:sz="4" w:space="0" w:color="000000"/>
            </w:tcBorders>
          </w:tcPr>
          <w:p w:rsidR="00E94676" w:rsidRPr="00017238" w:rsidRDefault="00E94676">
            <w:pPr>
              <w:snapToGrid w:val="0"/>
              <w:jc w:val="center"/>
            </w:pPr>
          </w:p>
        </w:tc>
        <w:tc>
          <w:tcPr>
            <w:tcW w:w="301" w:type="pct"/>
            <w:tcBorders>
              <w:top w:val="single" w:sz="4" w:space="0" w:color="000000"/>
              <w:left w:val="single" w:sz="4" w:space="0" w:color="000000"/>
              <w:bottom w:val="single" w:sz="4" w:space="0" w:color="000000"/>
            </w:tcBorders>
          </w:tcPr>
          <w:p w:rsidR="00E94676" w:rsidRPr="00017238" w:rsidRDefault="00E94676">
            <w:pPr>
              <w:snapToGrid w:val="0"/>
              <w:jc w:val="center"/>
            </w:pPr>
            <w:r w:rsidRPr="00017238">
              <w:t>+</w:t>
            </w:r>
          </w:p>
        </w:tc>
        <w:tc>
          <w:tcPr>
            <w:tcW w:w="301" w:type="pct"/>
            <w:tcBorders>
              <w:top w:val="single" w:sz="4" w:space="0" w:color="000000"/>
              <w:left w:val="single" w:sz="4" w:space="0" w:color="000000"/>
              <w:bottom w:val="single" w:sz="4" w:space="0" w:color="000000"/>
            </w:tcBorders>
          </w:tcPr>
          <w:p w:rsidR="00E94676" w:rsidRPr="00017238" w:rsidRDefault="00E94676">
            <w:pPr>
              <w:snapToGrid w:val="0"/>
              <w:jc w:val="center"/>
            </w:pPr>
          </w:p>
        </w:tc>
        <w:tc>
          <w:tcPr>
            <w:tcW w:w="301" w:type="pct"/>
            <w:tcBorders>
              <w:top w:val="single" w:sz="4" w:space="0" w:color="000000"/>
              <w:left w:val="single" w:sz="4" w:space="0" w:color="000000"/>
              <w:bottom w:val="single" w:sz="4" w:space="0" w:color="000000"/>
            </w:tcBorders>
          </w:tcPr>
          <w:p w:rsidR="00E94676" w:rsidRPr="00017238" w:rsidRDefault="00E94676">
            <w:pPr>
              <w:jc w:val="center"/>
            </w:pPr>
          </w:p>
        </w:tc>
        <w:tc>
          <w:tcPr>
            <w:tcW w:w="301" w:type="pct"/>
            <w:tcBorders>
              <w:top w:val="single" w:sz="4" w:space="0" w:color="000000"/>
              <w:left w:val="single" w:sz="4" w:space="0" w:color="000000"/>
              <w:bottom w:val="single" w:sz="4" w:space="0" w:color="000000"/>
            </w:tcBorders>
          </w:tcPr>
          <w:p w:rsidR="00E94676" w:rsidRPr="00017238" w:rsidRDefault="00E94676">
            <w:pPr>
              <w:jc w:val="center"/>
            </w:pPr>
          </w:p>
        </w:tc>
        <w:tc>
          <w:tcPr>
            <w:tcW w:w="249" w:type="pct"/>
            <w:tcBorders>
              <w:top w:val="single" w:sz="4" w:space="0" w:color="000000"/>
              <w:left w:val="single" w:sz="4" w:space="0" w:color="000000"/>
              <w:bottom w:val="single" w:sz="4" w:space="0" w:color="000000"/>
              <w:right w:val="single" w:sz="4" w:space="0" w:color="000000"/>
            </w:tcBorders>
          </w:tcPr>
          <w:p w:rsidR="00E94676" w:rsidRPr="00017238" w:rsidRDefault="00E94676">
            <w:pPr>
              <w:snapToGrid w:val="0"/>
              <w:jc w:val="center"/>
            </w:pPr>
          </w:p>
        </w:tc>
      </w:tr>
      <w:tr w:rsidR="00E94676" w:rsidRPr="00017238" w:rsidTr="00E9512A">
        <w:trPr>
          <w:trHeight w:val="248"/>
        </w:trPr>
        <w:tc>
          <w:tcPr>
            <w:tcW w:w="356" w:type="pct"/>
            <w:tcBorders>
              <w:top w:val="single" w:sz="4" w:space="0" w:color="000000"/>
              <w:left w:val="single" w:sz="4" w:space="0" w:color="000000"/>
              <w:bottom w:val="single" w:sz="4" w:space="0" w:color="000000"/>
            </w:tcBorders>
          </w:tcPr>
          <w:p w:rsidR="00E94676" w:rsidRPr="00017238" w:rsidRDefault="00E94676">
            <w:r>
              <w:rPr>
                <w:lang w:val="ru-RU"/>
              </w:rPr>
              <w:t>3</w:t>
            </w:r>
            <w:r w:rsidRPr="00017238">
              <w:t>.</w:t>
            </w:r>
          </w:p>
        </w:tc>
        <w:tc>
          <w:tcPr>
            <w:tcW w:w="2286" w:type="pct"/>
            <w:tcBorders>
              <w:top w:val="single" w:sz="4" w:space="0" w:color="000000"/>
              <w:left w:val="single" w:sz="4" w:space="0" w:color="000000"/>
              <w:bottom w:val="single" w:sz="4" w:space="0" w:color="000000"/>
            </w:tcBorders>
          </w:tcPr>
          <w:p w:rsidR="00E94676" w:rsidRPr="00E9512A" w:rsidRDefault="00E94676">
            <w:pPr>
              <w:rPr>
                <w:lang w:val="ru-RU"/>
              </w:rPr>
            </w:pPr>
            <w:r w:rsidRPr="00E9512A">
              <w:rPr>
                <w:lang w:val="ru-RU"/>
              </w:rPr>
              <w:t>Организация предпринимательской деятельности</w:t>
            </w:r>
            <w:r>
              <w:rPr>
                <w:lang w:val="ru-RU"/>
              </w:rPr>
              <w:t xml:space="preserve"> в СКС</w:t>
            </w:r>
          </w:p>
        </w:tc>
        <w:tc>
          <w:tcPr>
            <w:tcW w:w="301" w:type="pct"/>
            <w:tcBorders>
              <w:top w:val="single" w:sz="4" w:space="0" w:color="000000"/>
              <w:left w:val="single" w:sz="4" w:space="0" w:color="000000"/>
              <w:bottom w:val="single" w:sz="4" w:space="0" w:color="000000"/>
            </w:tcBorders>
          </w:tcPr>
          <w:p w:rsidR="00E94676" w:rsidRPr="00017238" w:rsidRDefault="00E94676">
            <w:pPr>
              <w:snapToGrid w:val="0"/>
              <w:jc w:val="center"/>
            </w:pPr>
            <w:r w:rsidRPr="00017238">
              <w:t>+</w:t>
            </w:r>
          </w:p>
        </w:tc>
        <w:tc>
          <w:tcPr>
            <w:tcW w:w="301" w:type="pct"/>
            <w:tcBorders>
              <w:top w:val="single" w:sz="4" w:space="0" w:color="000000"/>
              <w:left w:val="single" w:sz="4" w:space="0" w:color="000000"/>
              <w:bottom w:val="single" w:sz="4" w:space="0" w:color="000000"/>
            </w:tcBorders>
          </w:tcPr>
          <w:p w:rsidR="00E94676" w:rsidRPr="00017238" w:rsidRDefault="00E94676">
            <w:pPr>
              <w:snapToGrid w:val="0"/>
              <w:jc w:val="center"/>
            </w:pPr>
            <w:r w:rsidRPr="00017238">
              <w:t>+</w:t>
            </w:r>
          </w:p>
        </w:tc>
        <w:tc>
          <w:tcPr>
            <w:tcW w:w="301" w:type="pct"/>
            <w:tcBorders>
              <w:top w:val="single" w:sz="4" w:space="0" w:color="000000"/>
              <w:left w:val="single" w:sz="4" w:space="0" w:color="000000"/>
              <w:bottom w:val="single" w:sz="4" w:space="0" w:color="000000"/>
            </w:tcBorders>
          </w:tcPr>
          <w:p w:rsidR="00E94676" w:rsidRPr="00017238" w:rsidRDefault="00E94676">
            <w:pPr>
              <w:snapToGrid w:val="0"/>
              <w:jc w:val="center"/>
            </w:pPr>
            <w:r w:rsidRPr="00017238">
              <w:t>+</w:t>
            </w:r>
          </w:p>
        </w:tc>
        <w:tc>
          <w:tcPr>
            <w:tcW w:w="301" w:type="pct"/>
            <w:tcBorders>
              <w:top w:val="single" w:sz="4" w:space="0" w:color="000000"/>
              <w:left w:val="single" w:sz="4" w:space="0" w:color="000000"/>
              <w:bottom w:val="single" w:sz="4" w:space="0" w:color="000000"/>
            </w:tcBorders>
          </w:tcPr>
          <w:p w:rsidR="00E94676" w:rsidRPr="00017238" w:rsidRDefault="00E94676">
            <w:pPr>
              <w:snapToGrid w:val="0"/>
              <w:jc w:val="center"/>
            </w:pPr>
            <w:r w:rsidRPr="00017238">
              <w:t>+</w:t>
            </w:r>
          </w:p>
        </w:tc>
        <w:tc>
          <w:tcPr>
            <w:tcW w:w="301" w:type="pct"/>
            <w:tcBorders>
              <w:top w:val="single" w:sz="4" w:space="0" w:color="000000"/>
              <w:left w:val="single" w:sz="4" w:space="0" w:color="000000"/>
              <w:bottom w:val="single" w:sz="4" w:space="0" w:color="000000"/>
            </w:tcBorders>
          </w:tcPr>
          <w:p w:rsidR="00E94676" w:rsidRPr="00017238" w:rsidRDefault="00E94676">
            <w:pPr>
              <w:snapToGrid w:val="0"/>
              <w:jc w:val="center"/>
            </w:pPr>
            <w:r w:rsidRPr="00017238">
              <w:t>+</w:t>
            </w:r>
          </w:p>
        </w:tc>
        <w:tc>
          <w:tcPr>
            <w:tcW w:w="301" w:type="pct"/>
            <w:tcBorders>
              <w:top w:val="single" w:sz="4" w:space="0" w:color="000000"/>
              <w:left w:val="single" w:sz="4" w:space="0" w:color="000000"/>
              <w:bottom w:val="single" w:sz="4" w:space="0" w:color="000000"/>
            </w:tcBorders>
          </w:tcPr>
          <w:p w:rsidR="00E94676" w:rsidRPr="00017238" w:rsidRDefault="00E94676">
            <w:pPr>
              <w:jc w:val="center"/>
            </w:pPr>
          </w:p>
        </w:tc>
        <w:tc>
          <w:tcPr>
            <w:tcW w:w="301" w:type="pct"/>
            <w:tcBorders>
              <w:top w:val="single" w:sz="4" w:space="0" w:color="000000"/>
              <w:left w:val="single" w:sz="4" w:space="0" w:color="000000"/>
              <w:bottom w:val="single" w:sz="4" w:space="0" w:color="000000"/>
            </w:tcBorders>
          </w:tcPr>
          <w:p w:rsidR="00E94676" w:rsidRPr="00017238" w:rsidRDefault="00E94676">
            <w:pPr>
              <w:snapToGrid w:val="0"/>
              <w:jc w:val="center"/>
            </w:pPr>
            <w:r w:rsidRPr="00017238">
              <w:t>+</w:t>
            </w:r>
          </w:p>
        </w:tc>
        <w:tc>
          <w:tcPr>
            <w:tcW w:w="249" w:type="pct"/>
            <w:tcBorders>
              <w:top w:val="single" w:sz="4" w:space="0" w:color="000000"/>
              <w:left w:val="single" w:sz="4" w:space="0" w:color="000000"/>
              <w:bottom w:val="single" w:sz="4" w:space="0" w:color="000000"/>
              <w:right w:val="single" w:sz="4" w:space="0" w:color="000000"/>
            </w:tcBorders>
          </w:tcPr>
          <w:p w:rsidR="00E94676" w:rsidRPr="00017238" w:rsidRDefault="00E94676">
            <w:pPr>
              <w:jc w:val="center"/>
            </w:pPr>
            <w:r w:rsidRPr="00017238">
              <w:t>+</w:t>
            </w:r>
          </w:p>
        </w:tc>
      </w:tr>
    </w:tbl>
    <w:p w:rsidR="00E94676" w:rsidRPr="00017238" w:rsidRDefault="00E94676">
      <w:pPr>
        <w:pStyle w:val="12"/>
        <w:ind w:firstLine="709"/>
        <w:jc w:val="both"/>
        <w:rPr>
          <w:rFonts w:ascii="Times New Roman" w:hAnsi="Times New Roman" w:cs="Times New Roman"/>
          <w:b/>
          <w:i/>
          <w:sz w:val="24"/>
          <w:szCs w:val="24"/>
        </w:rPr>
      </w:pPr>
    </w:p>
    <w:p w:rsidR="00E94676" w:rsidRPr="007F2344" w:rsidRDefault="00E94676" w:rsidP="00834AE1">
      <w:pPr>
        <w:pStyle w:val="Heading2"/>
        <w:numPr>
          <w:ilvl w:val="1"/>
          <w:numId w:val="21"/>
        </w:numPr>
        <w:tabs>
          <w:tab w:val="clear" w:pos="0"/>
          <w:tab w:val="num" w:pos="576"/>
        </w:tabs>
        <w:suppressAutoHyphens/>
        <w:spacing w:before="0" w:after="0"/>
        <w:jc w:val="center"/>
        <w:rPr>
          <w:rFonts w:ascii="Times New Roman" w:hAnsi="Times New Roman"/>
          <w:bCs w:val="0"/>
          <w:i w:val="0"/>
          <w:sz w:val="24"/>
          <w:szCs w:val="24"/>
          <w:lang w:val="ru-RU" w:eastAsia="ar-SA"/>
        </w:rPr>
      </w:pPr>
      <w:r w:rsidRPr="00997146">
        <w:rPr>
          <w:lang w:val="ru-RU"/>
        </w:rPr>
        <w:tab/>
      </w:r>
      <w:bookmarkStart w:id="1" w:name="_Toc398033657"/>
      <w:r w:rsidRPr="007F2344">
        <w:rPr>
          <w:rFonts w:ascii="Times New Roman" w:hAnsi="Times New Roman"/>
          <w:bCs w:val="0"/>
          <w:i w:val="0"/>
          <w:sz w:val="24"/>
          <w:szCs w:val="24"/>
          <w:lang w:val="ru-RU" w:eastAsia="ar-SA"/>
        </w:rPr>
        <w:t>3. Требования к результатам освоения дисциплины:</w:t>
      </w:r>
      <w:bookmarkEnd w:id="1"/>
    </w:p>
    <w:p w:rsidR="00E94676" w:rsidRPr="00834AE1" w:rsidRDefault="00E94676" w:rsidP="00834AE1">
      <w:pPr>
        <w:widowControl w:val="0"/>
        <w:suppressAutoHyphens/>
        <w:ind w:firstLine="709"/>
        <w:jc w:val="both"/>
        <w:rPr>
          <w:bCs/>
          <w:lang w:val="ru-RU" w:eastAsia="ar-SA"/>
        </w:rPr>
      </w:pPr>
      <w:r w:rsidRPr="00834AE1">
        <w:rPr>
          <w:bCs/>
          <w:lang w:val="ru-RU" w:eastAsia="ar-SA"/>
        </w:rPr>
        <w:t>Процесс изучения дисциплины направлен на формирование следующих компетенций с установленными к ним индикаторами:</w:t>
      </w:r>
    </w:p>
    <w:p w:rsidR="00E94676" w:rsidRDefault="00E94676" w:rsidP="00F505DB">
      <w:pPr>
        <w:jc w:val="center"/>
        <w:rPr>
          <w:b/>
          <w:iCs/>
          <w:lang w:val="ru-RU"/>
        </w:rPr>
      </w:pPr>
    </w:p>
    <w:p w:rsidR="00E94676" w:rsidRPr="00440A0C" w:rsidRDefault="00E94676" w:rsidP="00F505DB">
      <w:pPr>
        <w:jc w:val="center"/>
        <w:rPr>
          <w:b/>
          <w:iCs/>
          <w:lang w:val="ru-RU"/>
        </w:rPr>
      </w:pPr>
      <w:r w:rsidRPr="00440A0C">
        <w:rPr>
          <w:b/>
          <w:iCs/>
          <w:lang w:val="ru-RU"/>
        </w:rPr>
        <w:t>Компетенции и индикаторы их достижения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718"/>
        <w:gridCol w:w="2244"/>
        <w:gridCol w:w="4677"/>
      </w:tblGrid>
      <w:tr w:rsidR="00E94676" w:rsidRPr="00B73126" w:rsidTr="007F2344">
        <w:tc>
          <w:tcPr>
            <w:tcW w:w="2718" w:type="dxa"/>
          </w:tcPr>
          <w:p w:rsidR="00E94676" w:rsidRDefault="00E94676" w:rsidP="0008705A">
            <w:pPr>
              <w:jc w:val="center"/>
            </w:pPr>
            <w:r w:rsidRPr="00906976">
              <w:t xml:space="preserve">Категория </w:t>
            </w:r>
          </w:p>
          <w:p w:rsidR="00E94676" w:rsidRPr="00906976" w:rsidRDefault="00E94676" w:rsidP="0008705A">
            <w:pPr>
              <w:jc w:val="center"/>
            </w:pPr>
            <w:r w:rsidRPr="00906976">
              <w:t>компетенций</w:t>
            </w:r>
          </w:p>
        </w:tc>
        <w:tc>
          <w:tcPr>
            <w:tcW w:w="2244" w:type="dxa"/>
          </w:tcPr>
          <w:p w:rsidR="00E94676" w:rsidRPr="00906976" w:rsidRDefault="00E94676" w:rsidP="0008705A">
            <w:pPr>
              <w:jc w:val="center"/>
              <w:rPr>
                <w:iCs/>
              </w:rPr>
            </w:pPr>
            <w:r w:rsidRPr="00906976">
              <w:rPr>
                <w:iCs/>
              </w:rPr>
              <w:t>Код и наименование компетенции</w:t>
            </w:r>
          </w:p>
        </w:tc>
        <w:tc>
          <w:tcPr>
            <w:tcW w:w="4677" w:type="dxa"/>
          </w:tcPr>
          <w:p w:rsidR="00E94676" w:rsidRPr="00F505DB" w:rsidRDefault="00E94676" w:rsidP="0008705A">
            <w:pPr>
              <w:jc w:val="center"/>
              <w:rPr>
                <w:iCs/>
                <w:lang w:val="ru-RU"/>
              </w:rPr>
            </w:pPr>
            <w:r w:rsidRPr="00F505DB">
              <w:rPr>
                <w:rStyle w:val="22"/>
                <w:color w:val="000000"/>
                <w:lang w:val="ru-RU"/>
              </w:rPr>
              <w:t>Код и наименование индикатора достижения компетенции</w:t>
            </w:r>
          </w:p>
        </w:tc>
      </w:tr>
      <w:tr w:rsidR="00E94676" w:rsidRPr="00B73126" w:rsidTr="007F2344">
        <w:tc>
          <w:tcPr>
            <w:tcW w:w="2718" w:type="dxa"/>
            <w:vMerge w:val="restart"/>
          </w:tcPr>
          <w:p w:rsidR="00E94676" w:rsidRPr="00906976" w:rsidRDefault="00E94676" w:rsidP="0008705A">
            <w:pPr>
              <w:jc w:val="both"/>
              <w:rPr>
                <w:iCs/>
              </w:rPr>
            </w:pPr>
            <w:r w:rsidRPr="00723CC1">
              <w:t>Командная работа и лидерство</w:t>
            </w:r>
          </w:p>
        </w:tc>
        <w:tc>
          <w:tcPr>
            <w:tcW w:w="2244" w:type="dxa"/>
            <w:vMerge w:val="restart"/>
          </w:tcPr>
          <w:p w:rsidR="00E94676" w:rsidRPr="00F505DB" w:rsidRDefault="00E94676" w:rsidP="0008705A">
            <w:pPr>
              <w:rPr>
                <w:iCs/>
                <w:lang w:val="ru-RU"/>
              </w:rPr>
            </w:pPr>
            <w:r w:rsidRPr="00F505DB">
              <w:rPr>
                <w:lang w:val="ru-RU"/>
              </w:rPr>
              <w:t>УК-3. Способен осуществлять  социальное  взаимодействие и реализовывать свою роль вкоманде</w:t>
            </w:r>
          </w:p>
        </w:tc>
        <w:tc>
          <w:tcPr>
            <w:tcW w:w="4677" w:type="dxa"/>
          </w:tcPr>
          <w:p w:rsidR="00E94676" w:rsidRPr="00F505DB" w:rsidRDefault="00E94676" w:rsidP="0008705A">
            <w:pPr>
              <w:jc w:val="both"/>
              <w:rPr>
                <w:iCs/>
                <w:lang w:val="ru-RU"/>
              </w:rPr>
            </w:pPr>
            <w:r w:rsidRPr="00EF382F">
              <w:rPr>
                <w:iCs/>
                <w:lang w:val="ru-RU" w:eastAsia="ru-RU"/>
              </w:rPr>
              <w:t>УК-3</w:t>
            </w:r>
            <w:r>
              <w:rPr>
                <w:iCs/>
                <w:lang w:val="ru-RU" w:eastAsia="ru-RU"/>
              </w:rPr>
              <w:t>.1.</w:t>
            </w:r>
            <w:r w:rsidRPr="00834AE1">
              <w:rPr>
                <w:i/>
                <w:iCs/>
                <w:lang w:val="ru-RU" w:eastAsia="ru-RU"/>
              </w:rPr>
              <w:t>Знать:</w:t>
            </w:r>
            <w:r w:rsidRPr="009D56DA">
              <w:rPr>
                <w:color w:val="000000"/>
                <w:bdr w:val="none" w:sz="0" w:space="0" w:color="auto" w:frame="1"/>
                <w:lang w:val="ru-RU"/>
              </w:rPr>
              <w:t>значение маркетинга в деятельности органи</w:t>
            </w:r>
            <w:r>
              <w:rPr>
                <w:color w:val="000000"/>
                <w:bdr w:val="none" w:sz="0" w:space="0" w:color="auto" w:frame="1"/>
                <w:lang w:val="ru-RU"/>
              </w:rPr>
              <w:t>заций;</w:t>
            </w:r>
            <w:r w:rsidRPr="009D56DA">
              <w:rPr>
                <w:color w:val="000000"/>
                <w:bdr w:val="none" w:sz="0" w:space="0" w:color="auto" w:frame="1"/>
                <w:lang w:val="ru-RU"/>
              </w:rPr>
              <w:t>сущность</w:t>
            </w:r>
            <w:r>
              <w:rPr>
                <w:color w:val="000000"/>
                <w:bdr w:val="none" w:sz="0" w:space="0" w:color="auto" w:frame="1"/>
                <w:lang w:val="ru-RU"/>
              </w:rPr>
              <w:t xml:space="preserve">, </w:t>
            </w:r>
            <w:r w:rsidRPr="009D56DA">
              <w:rPr>
                <w:color w:val="000000"/>
                <w:bdr w:val="none" w:sz="0" w:space="0" w:color="auto" w:frame="1"/>
                <w:lang w:val="ru-RU"/>
              </w:rPr>
              <w:t>принципы маркетинга</w:t>
            </w:r>
            <w:r>
              <w:rPr>
                <w:color w:val="000000"/>
                <w:bdr w:val="none" w:sz="0" w:space="0" w:color="auto" w:frame="1"/>
                <w:lang w:val="ru-RU"/>
              </w:rPr>
              <w:t xml:space="preserve">, </w:t>
            </w:r>
            <w:r w:rsidRPr="009D56DA">
              <w:rPr>
                <w:color w:val="000000"/>
                <w:bdr w:val="none" w:sz="0" w:space="0" w:color="auto" w:frame="1"/>
                <w:lang w:val="ru-RU"/>
              </w:rPr>
              <w:t>основные концепции маркетинга, их эволюцию</w:t>
            </w:r>
            <w:r>
              <w:rPr>
                <w:color w:val="000000"/>
                <w:bdr w:val="none" w:sz="0" w:space="0" w:color="auto" w:frame="1"/>
                <w:lang w:val="ru-RU"/>
              </w:rPr>
              <w:t>;</w:t>
            </w:r>
            <w:r w:rsidRPr="009D56DA">
              <w:rPr>
                <w:color w:val="000000"/>
                <w:bdr w:val="none" w:sz="0" w:space="0" w:color="auto" w:frame="1"/>
                <w:lang w:val="ru-RU"/>
              </w:rPr>
              <w:t xml:space="preserve">-классификацию </w:t>
            </w:r>
            <w:r>
              <w:rPr>
                <w:color w:val="000000"/>
                <w:bdr w:val="none" w:sz="0" w:space="0" w:color="auto" w:frame="1"/>
                <w:lang w:val="ru-RU"/>
              </w:rPr>
              <w:t>маркетинговой информации;</w:t>
            </w:r>
            <w:r w:rsidRPr="000D4610">
              <w:rPr>
                <w:color w:val="000000"/>
                <w:bdr w:val="none" w:sz="0" w:space="0" w:color="auto" w:frame="1"/>
                <w:lang w:val="ru-RU"/>
              </w:rPr>
              <w:t>типологию рекламы</w:t>
            </w:r>
            <w:r>
              <w:rPr>
                <w:color w:val="000000"/>
                <w:bdr w:val="none" w:sz="0" w:space="0" w:color="auto" w:frame="1"/>
                <w:lang w:val="ru-RU"/>
              </w:rPr>
              <w:t>;</w:t>
            </w:r>
            <w:r w:rsidRPr="009D56DA">
              <w:rPr>
                <w:color w:val="000000"/>
                <w:bdr w:val="none" w:sz="0" w:space="0" w:color="auto" w:frame="1"/>
                <w:lang w:val="ru-RU"/>
              </w:rPr>
              <w:t>-методику проведения маркетингового исследования</w:t>
            </w:r>
            <w:r>
              <w:rPr>
                <w:color w:val="000000"/>
                <w:bdr w:val="none" w:sz="0" w:space="0" w:color="auto" w:frame="1"/>
                <w:lang w:val="ru-RU"/>
              </w:rPr>
              <w:t xml:space="preserve">; </w:t>
            </w:r>
            <w:r w:rsidRPr="009D56DA">
              <w:rPr>
                <w:color w:val="000000"/>
                <w:bdr w:val="none" w:sz="0" w:space="0" w:color="auto" w:frame="1"/>
                <w:lang w:val="ru-RU"/>
              </w:rPr>
              <w:t>особенности сбытовой и товарной политики предприятия</w:t>
            </w:r>
            <w:r>
              <w:rPr>
                <w:color w:val="000000"/>
                <w:bdr w:val="none" w:sz="0" w:space="0" w:color="auto" w:frame="1"/>
                <w:lang w:val="ru-RU"/>
              </w:rPr>
              <w:t>;</w:t>
            </w:r>
            <w:r w:rsidRPr="000D4610">
              <w:rPr>
                <w:color w:val="000000"/>
                <w:bdr w:val="none" w:sz="0" w:space="0" w:color="auto" w:frame="1"/>
                <w:lang w:val="ru-RU"/>
              </w:rPr>
              <w:t>-организацию коммуникационной деятельности предприятия</w:t>
            </w:r>
            <w:r>
              <w:rPr>
                <w:color w:val="000000"/>
                <w:bdr w:val="none" w:sz="0" w:space="0" w:color="auto" w:frame="1"/>
                <w:lang w:val="ru-RU"/>
              </w:rPr>
              <w:t>;</w:t>
            </w:r>
            <w:r w:rsidRPr="009D56DA">
              <w:rPr>
                <w:color w:val="000000"/>
                <w:bdr w:val="none" w:sz="0" w:space="0" w:color="auto" w:frame="1"/>
                <w:lang w:val="ru-RU"/>
              </w:rPr>
              <w:t>-модель покупательского поведения и этапы процесса принятия решения о покупке</w:t>
            </w:r>
            <w:r>
              <w:rPr>
                <w:color w:val="000000"/>
                <w:bdr w:val="none" w:sz="0" w:space="0" w:color="auto" w:frame="1"/>
                <w:lang w:val="ru-RU"/>
              </w:rPr>
              <w:t xml:space="preserve">; </w:t>
            </w:r>
            <w:r w:rsidRPr="00017238">
              <w:rPr>
                <w:color w:val="000000"/>
                <w:bdr w:val="none" w:sz="0" w:space="0" w:color="auto" w:frame="1"/>
                <w:lang w:val="ru-RU" w:eastAsia="ar-SA"/>
              </w:rPr>
              <w:t>виды маркетинга и виды спроса</w:t>
            </w:r>
            <w:r w:rsidRPr="00834AE1">
              <w:rPr>
                <w:lang w:val="ru-RU" w:eastAsia="ru-RU"/>
              </w:rPr>
              <w:t>.</w:t>
            </w:r>
          </w:p>
        </w:tc>
      </w:tr>
      <w:tr w:rsidR="00E94676" w:rsidRPr="00B73126" w:rsidTr="007F2344">
        <w:tc>
          <w:tcPr>
            <w:tcW w:w="2718" w:type="dxa"/>
            <w:vMerge/>
          </w:tcPr>
          <w:p w:rsidR="00E94676" w:rsidRPr="00F505DB" w:rsidRDefault="00E94676" w:rsidP="0008705A">
            <w:pPr>
              <w:jc w:val="both"/>
              <w:rPr>
                <w:iCs/>
                <w:lang w:val="ru-RU"/>
              </w:rPr>
            </w:pPr>
          </w:p>
        </w:tc>
        <w:tc>
          <w:tcPr>
            <w:tcW w:w="2244" w:type="dxa"/>
            <w:vMerge/>
          </w:tcPr>
          <w:p w:rsidR="00E94676" w:rsidRPr="00F505DB" w:rsidRDefault="00E94676" w:rsidP="0008705A">
            <w:pPr>
              <w:rPr>
                <w:iCs/>
                <w:lang w:val="ru-RU"/>
              </w:rPr>
            </w:pPr>
          </w:p>
        </w:tc>
        <w:tc>
          <w:tcPr>
            <w:tcW w:w="4677" w:type="dxa"/>
          </w:tcPr>
          <w:p w:rsidR="00E94676" w:rsidRPr="00F505DB" w:rsidRDefault="00E94676" w:rsidP="0008705A">
            <w:pPr>
              <w:jc w:val="both"/>
              <w:rPr>
                <w:iCs/>
                <w:lang w:val="ru-RU"/>
              </w:rPr>
            </w:pPr>
            <w:r w:rsidRPr="000D4610">
              <w:rPr>
                <w:iCs/>
                <w:lang w:val="ru-RU" w:eastAsia="ar-SA"/>
              </w:rPr>
              <w:t>УК-3.</w:t>
            </w:r>
            <w:r w:rsidRPr="00834AE1">
              <w:rPr>
                <w:iCs/>
                <w:lang w:val="ru-RU" w:eastAsia="ar-SA"/>
              </w:rPr>
              <w:t>2.</w:t>
            </w:r>
            <w:r w:rsidRPr="00834AE1">
              <w:rPr>
                <w:i/>
                <w:iCs/>
                <w:lang w:val="ru-RU" w:eastAsia="ar-SA"/>
              </w:rPr>
              <w:t xml:space="preserve"> Уметь: </w:t>
            </w:r>
            <w:r w:rsidRPr="00F64ED0">
              <w:rPr>
                <w:iCs/>
                <w:lang w:val="ru-RU" w:eastAsia="ar-SA"/>
              </w:rPr>
              <w:t>анализировать реальные экономические ситуации</w:t>
            </w:r>
            <w:r>
              <w:rPr>
                <w:iCs/>
                <w:lang w:val="ru-RU" w:eastAsia="ar-SA"/>
              </w:rPr>
              <w:t xml:space="preserve">; </w:t>
            </w:r>
            <w:r w:rsidRPr="00F64ED0">
              <w:rPr>
                <w:iCs/>
                <w:lang w:val="ru-RU" w:eastAsia="ar-SA"/>
              </w:rPr>
              <w:t>проводить маркетинговые исследования;осуществлять поиск це</w:t>
            </w:r>
            <w:r>
              <w:rPr>
                <w:iCs/>
                <w:lang w:val="ru-RU" w:eastAsia="ar-SA"/>
              </w:rPr>
              <w:t>левого рынка</w:t>
            </w:r>
            <w:r w:rsidRPr="00F64ED0">
              <w:rPr>
                <w:iCs/>
                <w:lang w:val="ru-RU" w:eastAsia="ar-SA"/>
              </w:rPr>
              <w:t>;-пользоваться современными базами данных</w:t>
            </w:r>
            <w:r>
              <w:rPr>
                <w:iCs/>
                <w:lang w:val="ru-RU" w:eastAsia="ar-SA"/>
              </w:rPr>
              <w:t>;</w:t>
            </w:r>
            <w:r w:rsidRPr="00F64ED0">
              <w:rPr>
                <w:iCs/>
                <w:lang w:val="ru-RU" w:eastAsia="ar-SA"/>
              </w:rPr>
              <w:t xml:space="preserve"> оценивать конкурентоспособность товара на различных этапах его «жизненного цикла»;-организовать эффективное товародвижение;-разрабатывать предложения по формированию ценовой политики</w:t>
            </w:r>
            <w:r w:rsidRPr="00834AE1">
              <w:rPr>
                <w:color w:val="000000"/>
                <w:lang w:val="ru-RU" w:eastAsia="ru-RU"/>
              </w:rPr>
              <w:t>.</w:t>
            </w:r>
          </w:p>
        </w:tc>
      </w:tr>
      <w:tr w:rsidR="00E94676" w:rsidRPr="00B73126" w:rsidTr="007F2344">
        <w:tc>
          <w:tcPr>
            <w:tcW w:w="2718" w:type="dxa"/>
            <w:vMerge/>
          </w:tcPr>
          <w:p w:rsidR="00E94676" w:rsidRPr="00F505DB" w:rsidRDefault="00E94676" w:rsidP="0008705A">
            <w:pPr>
              <w:jc w:val="both"/>
              <w:rPr>
                <w:iCs/>
                <w:lang w:val="ru-RU"/>
              </w:rPr>
            </w:pPr>
          </w:p>
        </w:tc>
        <w:tc>
          <w:tcPr>
            <w:tcW w:w="2244" w:type="dxa"/>
            <w:vMerge/>
          </w:tcPr>
          <w:p w:rsidR="00E94676" w:rsidRPr="00F505DB" w:rsidRDefault="00E94676" w:rsidP="0008705A">
            <w:pPr>
              <w:rPr>
                <w:iCs/>
                <w:lang w:val="ru-RU"/>
              </w:rPr>
            </w:pPr>
          </w:p>
        </w:tc>
        <w:tc>
          <w:tcPr>
            <w:tcW w:w="4677" w:type="dxa"/>
          </w:tcPr>
          <w:p w:rsidR="00E94676" w:rsidRPr="00F505DB" w:rsidRDefault="00E94676" w:rsidP="0008705A">
            <w:pPr>
              <w:rPr>
                <w:iCs/>
                <w:lang w:val="ru-RU"/>
              </w:rPr>
            </w:pPr>
            <w:r>
              <w:rPr>
                <w:iCs/>
                <w:lang w:val="ru-RU" w:eastAsia="ru-RU"/>
              </w:rPr>
              <w:t xml:space="preserve">УК-3.3 </w:t>
            </w:r>
            <w:r w:rsidRPr="00834AE1">
              <w:rPr>
                <w:iCs/>
                <w:lang w:val="ru-RU" w:eastAsia="ru-RU"/>
              </w:rPr>
              <w:t>.</w:t>
            </w:r>
            <w:r w:rsidRPr="00834AE1">
              <w:rPr>
                <w:i/>
                <w:iCs/>
                <w:lang w:val="ru-RU" w:eastAsia="ru-RU"/>
              </w:rPr>
              <w:t>Владеть:</w:t>
            </w:r>
            <w:r w:rsidRPr="009D56DA">
              <w:rPr>
                <w:color w:val="000000"/>
                <w:lang w:val="ru-RU"/>
              </w:rPr>
              <w:t xml:space="preserve">навыками анализа предложенных экономических ситуаций;методикой проведения маркетингового исследования;навыками поиска целевого рынка;современными базами данных;методикой оценки конкурентоспособности товара на различных этапах его ЖЦ;навыками </w:t>
            </w:r>
            <w:r>
              <w:rPr>
                <w:color w:val="000000"/>
                <w:lang w:val="ru-RU"/>
              </w:rPr>
              <w:t xml:space="preserve">организации </w:t>
            </w:r>
            <w:r w:rsidRPr="009D56DA">
              <w:rPr>
                <w:color w:val="000000"/>
                <w:lang w:val="ru-RU"/>
              </w:rPr>
              <w:t>эффективного товародвижения;</w:t>
            </w:r>
            <w:r w:rsidRPr="00017238">
              <w:rPr>
                <w:color w:val="000000"/>
                <w:lang w:val="ru-RU" w:eastAsia="ar-SA"/>
              </w:rPr>
              <w:t>теоретическими и практическими знаниями по формированию ценовой политики различных предприятия (организаций).</w:t>
            </w:r>
          </w:p>
        </w:tc>
      </w:tr>
    </w:tbl>
    <w:p w:rsidR="00E94676" w:rsidRDefault="00E94676" w:rsidP="00834AE1">
      <w:pPr>
        <w:suppressAutoHyphens/>
        <w:jc w:val="center"/>
        <w:rPr>
          <w:b/>
          <w:iCs/>
          <w:lang w:val="ru-RU" w:eastAsia="ar-SA"/>
        </w:rPr>
      </w:pPr>
    </w:p>
    <w:p w:rsidR="00E94676" w:rsidRPr="00997146" w:rsidRDefault="00E94676">
      <w:pPr>
        <w:jc w:val="center"/>
        <w:rPr>
          <w:b/>
          <w:lang w:val="ru-RU"/>
        </w:rPr>
      </w:pPr>
      <w:r w:rsidRPr="00997146">
        <w:rPr>
          <w:b/>
          <w:lang w:val="ru-RU"/>
        </w:rPr>
        <w:t>4. Тематический план изучения дисциплины</w:t>
      </w:r>
    </w:p>
    <w:p w:rsidR="00E94676" w:rsidRPr="00997146" w:rsidRDefault="00E94676">
      <w:pPr>
        <w:jc w:val="both"/>
        <w:rPr>
          <w:lang w:val="ru-RU"/>
        </w:rPr>
      </w:pPr>
      <w:r w:rsidRPr="00997146">
        <w:rPr>
          <w:lang w:val="ru-RU"/>
        </w:rPr>
        <w:t>См. приложение</w:t>
      </w:r>
    </w:p>
    <w:p w:rsidR="00E94676" w:rsidRPr="00997146" w:rsidRDefault="00E94676">
      <w:pPr>
        <w:jc w:val="both"/>
        <w:rPr>
          <w:lang w:val="ru-RU"/>
        </w:rPr>
      </w:pPr>
    </w:p>
    <w:p w:rsidR="00E94676" w:rsidRPr="00F505DB" w:rsidRDefault="00E94676">
      <w:pPr>
        <w:ind w:firstLine="403"/>
        <w:jc w:val="center"/>
        <w:rPr>
          <w:b/>
          <w:lang w:val="ru-RU"/>
        </w:rPr>
      </w:pPr>
      <w:r w:rsidRPr="00F505DB">
        <w:rPr>
          <w:b/>
          <w:lang w:val="ru-RU"/>
        </w:rPr>
        <w:t xml:space="preserve">5. </w:t>
      </w:r>
      <w:r w:rsidRPr="00F505DB">
        <w:rPr>
          <w:b/>
          <w:bCs/>
          <w:lang w:val="ru-RU"/>
        </w:rPr>
        <w:t>Содержание разделов и тем дисциплины</w:t>
      </w:r>
    </w:p>
    <w:p w:rsidR="00E94676" w:rsidRPr="00F505DB" w:rsidRDefault="00E94676" w:rsidP="007F2344">
      <w:pPr>
        <w:pStyle w:val="Footer"/>
        <w:tabs>
          <w:tab w:val="left" w:pos="142"/>
          <w:tab w:val="left" w:pos="5663"/>
        </w:tabs>
        <w:ind w:firstLine="709"/>
        <w:jc w:val="both"/>
        <w:rPr>
          <w:lang w:val="ru-RU"/>
        </w:rPr>
      </w:pPr>
      <w:r>
        <w:rPr>
          <w:b/>
          <w:lang w:val="ru-RU"/>
        </w:rPr>
        <w:t>Т</w:t>
      </w:r>
      <w:r w:rsidRPr="00997146">
        <w:rPr>
          <w:b/>
          <w:lang w:val="ru-RU"/>
        </w:rPr>
        <w:t xml:space="preserve">ема 1. </w:t>
      </w:r>
      <w:r w:rsidRPr="00997146">
        <w:rPr>
          <w:b/>
          <w:bCs/>
          <w:lang w:val="ru-RU"/>
        </w:rPr>
        <w:t>Сущность, цели, основные принципы и функции маркетинга.</w:t>
      </w:r>
      <w:r w:rsidRPr="00F505DB">
        <w:rPr>
          <w:b/>
          <w:lang w:val="ru-RU"/>
        </w:rPr>
        <w:t>Концепции маркетинга</w:t>
      </w:r>
    </w:p>
    <w:p w:rsidR="00E94676" w:rsidRPr="00F505DB" w:rsidRDefault="00E94676" w:rsidP="007F2344">
      <w:pPr>
        <w:pStyle w:val="Footer"/>
        <w:tabs>
          <w:tab w:val="left" w:pos="142"/>
          <w:tab w:val="left" w:pos="5663"/>
        </w:tabs>
        <w:ind w:firstLine="709"/>
        <w:jc w:val="both"/>
        <w:rPr>
          <w:b/>
          <w:lang w:val="ru-RU"/>
        </w:rPr>
      </w:pPr>
      <w:r w:rsidRPr="00997146">
        <w:rPr>
          <w:lang w:val="ru-RU"/>
        </w:rPr>
        <w:t xml:space="preserve">Понятие и сущность маркетинга. Роль маркетинга в деятельности фирмы. </w:t>
      </w:r>
      <w:r w:rsidRPr="00F505DB">
        <w:rPr>
          <w:lang w:val="ru-RU"/>
        </w:rPr>
        <w:t xml:space="preserve">4 функции маркетинга. </w:t>
      </w:r>
      <w:r w:rsidRPr="00997146">
        <w:rPr>
          <w:lang w:val="ru-RU"/>
        </w:rPr>
        <w:t xml:space="preserve">Принципы маркетинга. Основные понятия маркетинга: нужда, потребность, спрос, потребитель, товар, сделка, рынок. </w:t>
      </w:r>
      <w:r w:rsidRPr="00F505DB">
        <w:rPr>
          <w:lang w:val="ru-RU"/>
        </w:rPr>
        <w:t>Классические  концепции маркетинга. Маркетинг-микс.</w:t>
      </w:r>
    </w:p>
    <w:p w:rsidR="00E94676" w:rsidRPr="00F505DB" w:rsidRDefault="00E94676" w:rsidP="007F2344">
      <w:pPr>
        <w:pStyle w:val="Footer"/>
        <w:tabs>
          <w:tab w:val="left" w:pos="142"/>
          <w:tab w:val="left" w:pos="5663"/>
        </w:tabs>
        <w:ind w:firstLine="709"/>
        <w:jc w:val="both"/>
        <w:rPr>
          <w:lang w:val="ru-RU"/>
        </w:rPr>
      </w:pPr>
      <w:r w:rsidRPr="00F505DB">
        <w:rPr>
          <w:b/>
          <w:lang w:val="ru-RU"/>
        </w:rPr>
        <w:t>Тема 2. Маркетинговые исследования</w:t>
      </w:r>
    </w:p>
    <w:p w:rsidR="00E94676" w:rsidRPr="00997146" w:rsidRDefault="00E94676" w:rsidP="007F2344">
      <w:pPr>
        <w:pStyle w:val="Footer"/>
        <w:tabs>
          <w:tab w:val="left" w:pos="142"/>
          <w:tab w:val="left" w:pos="5663"/>
        </w:tabs>
        <w:ind w:firstLine="709"/>
        <w:jc w:val="both"/>
        <w:rPr>
          <w:lang w:val="ru-RU"/>
        </w:rPr>
      </w:pPr>
      <w:r w:rsidRPr="00997146">
        <w:rPr>
          <w:lang w:val="ru-RU"/>
        </w:rPr>
        <w:t>Цели и задачи маркетингового исследования. Принципы и методы маркетингового исследования. Этапы  и виды исследования. Маркетинговая информация. Классификация маркетинговой информации.  Сегментация потребителей.</w:t>
      </w:r>
    </w:p>
    <w:p w:rsidR="00E94676" w:rsidRPr="00F505DB" w:rsidRDefault="00E94676" w:rsidP="007F2344">
      <w:pPr>
        <w:pStyle w:val="Footer"/>
        <w:tabs>
          <w:tab w:val="left" w:pos="142"/>
          <w:tab w:val="left" w:pos="5663"/>
        </w:tabs>
        <w:ind w:firstLine="709"/>
        <w:jc w:val="both"/>
        <w:rPr>
          <w:lang w:val="ru-RU"/>
        </w:rPr>
      </w:pPr>
      <w:r w:rsidRPr="00F505DB">
        <w:rPr>
          <w:b/>
          <w:lang w:val="ru-RU"/>
        </w:rPr>
        <w:t>Тема 3. Товарная политика предприятия</w:t>
      </w:r>
    </w:p>
    <w:p w:rsidR="00E94676" w:rsidRPr="00997146" w:rsidRDefault="00E94676" w:rsidP="007F2344">
      <w:pPr>
        <w:pStyle w:val="Footer"/>
        <w:tabs>
          <w:tab w:val="left" w:pos="142"/>
          <w:tab w:val="left" w:pos="5663"/>
        </w:tabs>
        <w:ind w:firstLine="709"/>
        <w:jc w:val="both"/>
        <w:rPr>
          <w:b/>
          <w:lang w:val="ru-RU"/>
        </w:rPr>
      </w:pPr>
      <w:r w:rsidRPr="00997146">
        <w:rPr>
          <w:lang w:val="ru-RU"/>
        </w:rPr>
        <w:t>Создание нового товара. Выход на рынок с новым видом товара.  Товар и продукт. Жизненный цикл товара. Уровни содержания товара.</w:t>
      </w:r>
    </w:p>
    <w:p w:rsidR="00E94676" w:rsidRPr="00F505DB" w:rsidRDefault="00E94676" w:rsidP="007F2344">
      <w:pPr>
        <w:pStyle w:val="Footer"/>
        <w:tabs>
          <w:tab w:val="left" w:pos="142"/>
          <w:tab w:val="left" w:pos="5663"/>
        </w:tabs>
        <w:ind w:firstLine="709"/>
        <w:jc w:val="both"/>
        <w:rPr>
          <w:lang w:val="ru-RU"/>
        </w:rPr>
      </w:pPr>
      <w:r w:rsidRPr="00997146">
        <w:rPr>
          <w:b/>
          <w:lang w:val="ru-RU"/>
        </w:rPr>
        <w:t xml:space="preserve">Тема 4. </w:t>
      </w:r>
      <w:r w:rsidRPr="00F505DB">
        <w:rPr>
          <w:b/>
          <w:lang w:val="ru-RU"/>
        </w:rPr>
        <w:t>Ценообразование в маркетинге</w:t>
      </w:r>
    </w:p>
    <w:p w:rsidR="00E94676" w:rsidRPr="00997146" w:rsidRDefault="00E94676" w:rsidP="007F2344">
      <w:pPr>
        <w:pStyle w:val="Footer"/>
        <w:tabs>
          <w:tab w:val="left" w:pos="142"/>
          <w:tab w:val="left" w:pos="5663"/>
        </w:tabs>
        <w:ind w:firstLine="709"/>
        <w:jc w:val="both"/>
        <w:rPr>
          <w:b/>
          <w:lang w:val="ru-RU"/>
        </w:rPr>
      </w:pPr>
      <w:r w:rsidRPr="00997146">
        <w:rPr>
          <w:lang w:val="ru-RU"/>
        </w:rPr>
        <w:t>Политика ценообразования. Методы ценообразования. Основные стратегии ценообразования.</w:t>
      </w:r>
    </w:p>
    <w:p w:rsidR="00E94676" w:rsidRPr="00F505DB" w:rsidRDefault="00E94676" w:rsidP="007F2344">
      <w:pPr>
        <w:pStyle w:val="Footer"/>
        <w:tabs>
          <w:tab w:val="left" w:pos="142"/>
          <w:tab w:val="left" w:pos="5663"/>
        </w:tabs>
        <w:ind w:firstLine="709"/>
        <w:jc w:val="both"/>
        <w:rPr>
          <w:lang w:val="ru-RU"/>
        </w:rPr>
      </w:pPr>
      <w:r w:rsidRPr="00F505DB">
        <w:rPr>
          <w:b/>
          <w:lang w:val="ru-RU"/>
        </w:rPr>
        <w:t>Тема 5.</w:t>
      </w:r>
      <w:r w:rsidRPr="00F505DB">
        <w:rPr>
          <w:b/>
          <w:bCs/>
          <w:iCs/>
          <w:lang w:val="ru-RU"/>
        </w:rPr>
        <w:t>Распределительно-сбытовая политика предприятия</w:t>
      </w:r>
    </w:p>
    <w:p w:rsidR="00E94676" w:rsidRPr="00997146" w:rsidRDefault="00E94676" w:rsidP="007F2344">
      <w:pPr>
        <w:pStyle w:val="Footer"/>
        <w:tabs>
          <w:tab w:val="left" w:pos="142"/>
          <w:tab w:val="left" w:pos="5663"/>
        </w:tabs>
        <w:ind w:firstLine="709"/>
        <w:jc w:val="both"/>
        <w:rPr>
          <w:lang w:val="ru-RU"/>
        </w:rPr>
      </w:pPr>
      <w:r w:rsidRPr="00997146">
        <w:rPr>
          <w:lang w:val="ru-RU"/>
        </w:rPr>
        <w:t>Каналы распределения продукции и логистические цепи. Особенности товародвижения.  Уровни каналов распределения. Прямое, селективное, эксклюзивное распределение. Стимулирование сбыта. Сбытовая политика предприятия.</w:t>
      </w:r>
    </w:p>
    <w:p w:rsidR="00E94676" w:rsidRPr="00F505DB" w:rsidRDefault="00E94676" w:rsidP="007F2344">
      <w:pPr>
        <w:pStyle w:val="Footer"/>
        <w:tabs>
          <w:tab w:val="left" w:pos="142"/>
          <w:tab w:val="left" w:pos="5663"/>
        </w:tabs>
        <w:ind w:firstLine="709"/>
        <w:jc w:val="both"/>
        <w:rPr>
          <w:lang w:val="ru-RU"/>
        </w:rPr>
      </w:pPr>
      <w:r w:rsidRPr="00997146">
        <w:rPr>
          <w:b/>
          <w:lang w:val="ru-RU"/>
        </w:rPr>
        <w:t xml:space="preserve">Тема 6. </w:t>
      </w:r>
      <w:r w:rsidRPr="00F505DB">
        <w:rPr>
          <w:b/>
          <w:lang w:val="ru-RU"/>
        </w:rPr>
        <w:t xml:space="preserve">Маркетинговые коммуникации </w:t>
      </w:r>
    </w:p>
    <w:p w:rsidR="00E94676" w:rsidRPr="00997146" w:rsidRDefault="00E94676" w:rsidP="007F2344">
      <w:pPr>
        <w:pStyle w:val="Footer"/>
        <w:tabs>
          <w:tab w:val="left" w:pos="142"/>
          <w:tab w:val="left" w:pos="5663"/>
        </w:tabs>
        <w:ind w:firstLine="709"/>
        <w:jc w:val="both"/>
        <w:rPr>
          <w:b/>
          <w:lang w:val="ru-RU"/>
        </w:rPr>
      </w:pPr>
      <w:r w:rsidRPr="00997146">
        <w:rPr>
          <w:lang w:val="ru-RU"/>
        </w:rPr>
        <w:t xml:space="preserve">Коммуникационная политика предприятия. Реклама как средство коммуникации. </w:t>
      </w:r>
      <w:r w:rsidRPr="00017238">
        <w:t>ProductPlacement</w:t>
      </w:r>
      <w:r w:rsidRPr="00997146">
        <w:rPr>
          <w:lang w:val="ru-RU"/>
        </w:rPr>
        <w:t xml:space="preserve">. Брендинг.  Особенности </w:t>
      </w:r>
      <w:r w:rsidRPr="00017238">
        <w:t>PR</w:t>
      </w:r>
      <w:r w:rsidRPr="00997146">
        <w:rPr>
          <w:lang w:val="ru-RU"/>
        </w:rPr>
        <w:t>. ИМК. Мотивация потребителей.</w:t>
      </w:r>
    </w:p>
    <w:p w:rsidR="00E94676" w:rsidRPr="00997146" w:rsidRDefault="00E94676" w:rsidP="007F2344">
      <w:pPr>
        <w:pStyle w:val="Footer"/>
        <w:tabs>
          <w:tab w:val="left" w:pos="142"/>
          <w:tab w:val="left" w:pos="5663"/>
        </w:tabs>
        <w:ind w:firstLine="709"/>
        <w:jc w:val="both"/>
        <w:rPr>
          <w:lang w:val="ru-RU"/>
        </w:rPr>
      </w:pPr>
      <w:r w:rsidRPr="00997146">
        <w:rPr>
          <w:b/>
          <w:lang w:val="ru-RU"/>
        </w:rPr>
        <w:t>Тема 7. Типология рекламы</w:t>
      </w:r>
    </w:p>
    <w:p w:rsidR="00E94676" w:rsidRPr="00F505DB" w:rsidRDefault="00E94676" w:rsidP="007F2344">
      <w:pPr>
        <w:pStyle w:val="Footer"/>
        <w:tabs>
          <w:tab w:val="left" w:pos="142"/>
          <w:tab w:val="left" w:pos="5663"/>
        </w:tabs>
        <w:ind w:firstLine="709"/>
        <w:jc w:val="both"/>
        <w:rPr>
          <w:b/>
          <w:lang w:val="ru-RU"/>
        </w:rPr>
      </w:pPr>
      <w:r w:rsidRPr="00997146">
        <w:rPr>
          <w:lang w:val="ru-RU"/>
        </w:rPr>
        <w:t xml:space="preserve">  Основные виды рекламы. Реклама в прессе, ее особенности. Наружная реклама. Теле- и радиореклама. </w:t>
      </w:r>
      <w:r w:rsidRPr="00F505DB">
        <w:rPr>
          <w:lang w:val="ru-RU"/>
        </w:rPr>
        <w:t>Рекламная кампания.</w:t>
      </w:r>
    </w:p>
    <w:p w:rsidR="00E94676" w:rsidRPr="00F505DB" w:rsidRDefault="00E94676" w:rsidP="007F2344">
      <w:pPr>
        <w:pStyle w:val="Footer"/>
        <w:tabs>
          <w:tab w:val="left" w:pos="142"/>
          <w:tab w:val="left" w:pos="5663"/>
        </w:tabs>
        <w:ind w:firstLine="709"/>
        <w:jc w:val="both"/>
        <w:rPr>
          <w:lang w:val="ru-RU"/>
        </w:rPr>
      </w:pPr>
      <w:r w:rsidRPr="00F505DB">
        <w:rPr>
          <w:b/>
          <w:lang w:val="ru-RU"/>
        </w:rPr>
        <w:t>Тема 8. Маркетинговая среда предприятия</w:t>
      </w:r>
    </w:p>
    <w:p w:rsidR="00E94676" w:rsidRPr="00017238" w:rsidRDefault="00E94676" w:rsidP="007F2344">
      <w:pPr>
        <w:pStyle w:val="Footer"/>
        <w:tabs>
          <w:tab w:val="left" w:pos="142"/>
          <w:tab w:val="left" w:pos="5663"/>
        </w:tabs>
        <w:ind w:firstLine="709"/>
        <w:jc w:val="both"/>
      </w:pPr>
      <w:r w:rsidRPr="00997146">
        <w:rPr>
          <w:lang w:val="ru-RU"/>
        </w:rPr>
        <w:t xml:space="preserve">Маркетинговая среда. Микро- и макросреда. Маркетинг взаимодействия . Система управления качеством, отбор поставщиков. </w:t>
      </w:r>
      <w:r w:rsidRPr="00017238">
        <w:t>SWOT-анализ.</w:t>
      </w:r>
    </w:p>
    <w:p w:rsidR="00E94676" w:rsidRPr="00017238" w:rsidRDefault="00E94676">
      <w:pPr>
        <w:pStyle w:val="Footer"/>
        <w:tabs>
          <w:tab w:val="clear" w:pos="4153"/>
          <w:tab w:val="clear" w:pos="8306"/>
          <w:tab w:val="left" w:pos="5663"/>
        </w:tabs>
        <w:jc w:val="both"/>
      </w:pPr>
    </w:p>
    <w:p w:rsidR="00E94676" w:rsidRPr="00017238" w:rsidRDefault="00E94676">
      <w:pPr>
        <w:ind w:firstLine="709"/>
        <w:rPr>
          <w:b/>
        </w:rPr>
      </w:pPr>
      <w:r w:rsidRPr="00017238">
        <w:rPr>
          <w:b/>
        </w:rPr>
        <w:t xml:space="preserve">                               6. План семинарских (практических) занятий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985"/>
        <w:gridCol w:w="4111"/>
        <w:gridCol w:w="1241"/>
        <w:gridCol w:w="1594"/>
      </w:tblGrid>
      <w:tr w:rsidR="00E94676" w:rsidRPr="00575CAF" w:rsidTr="007F2344">
        <w:tc>
          <w:tcPr>
            <w:tcW w:w="567" w:type="dxa"/>
            <w:vAlign w:val="center"/>
          </w:tcPr>
          <w:p w:rsidR="00E94676" w:rsidRPr="00575CAF" w:rsidRDefault="00E94676" w:rsidP="00575CAF">
            <w:pPr>
              <w:jc w:val="center"/>
              <w:rPr>
                <w:b/>
              </w:rPr>
            </w:pPr>
            <w:r w:rsidRPr="00575CAF">
              <w:rPr>
                <w:b/>
              </w:rPr>
              <w:t>№ п/п</w:t>
            </w:r>
          </w:p>
        </w:tc>
        <w:tc>
          <w:tcPr>
            <w:tcW w:w="1985" w:type="dxa"/>
            <w:vAlign w:val="center"/>
          </w:tcPr>
          <w:p w:rsidR="00E94676" w:rsidRPr="00575CAF" w:rsidRDefault="00E94676" w:rsidP="00575CAF">
            <w:pPr>
              <w:jc w:val="center"/>
              <w:rPr>
                <w:b/>
              </w:rPr>
            </w:pPr>
            <w:r w:rsidRPr="00575CAF">
              <w:rPr>
                <w:b/>
              </w:rPr>
              <w:t>Наименование темы</w:t>
            </w:r>
          </w:p>
          <w:p w:rsidR="00E94676" w:rsidRPr="00575CAF" w:rsidRDefault="00E94676" w:rsidP="00575CAF">
            <w:pPr>
              <w:jc w:val="center"/>
              <w:rPr>
                <w:b/>
              </w:rPr>
            </w:pPr>
            <w:r w:rsidRPr="00575CAF">
              <w:rPr>
                <w:b/>
              </w:rPr>
              <w:t>дисциплины</w:t>
            </w:r>
          </w:p>
        </w:tc>
        <w:tc>
          <w:tcPr>
            <w:tcW w:w="4111" w:type="dxa"/>
            <w:vAlign w:val="center"/>
          </w:tcPr>
          <w:p w:rsidR="00E94676" w:rsidRPr="00575CAF" w:rsidRDefault="00E94676" w:rsidP="00575CAF">
            <w:pPr>
              <w:jc w:val="center"/>
              <w:rPr>
                <w:b/>
                <w:lang w:val="ru-RU"/>
              </w:rPr>
            </w:pPr>
            <w:r w:rsidRPr="00575CAF">
              <w:rPr>
                <w:b/>
                <w:lang w:val="ru-RU"/>
              </w:rPr>
              <w:t>Наименование и содержание практических (семинарских) занятий,</w:t>
            </w:r>
          </w:p>
          <w:p w:rsidR="00E94676" w:rsidRPr="00575CAF" w:rsidRDefault="00E94676" w:rsidP="00575CAF">
            <w:pPr>
              <w:jc w:val="center"/>
              <w:rPr>
                <w:b/>
                <w:lang w:val="ru-RU"/>
              </w:rPr>
            </w:pPr>
            <w:r w:rsidRPr="00575CAF">
              <w:rPr>
                <w:b/>
                <w:lang w:val="ru-RU"/>
              </w:rPr>
              <w:t>литература для подготовки к занятиям</w:t>
            </w:r>
          </w:p>
        </w:tc>
        <w:tc>
          <w:tcPr>
            <w:tcW w:w="1241" w:type="dxa"/>
            <w:vAlign w:val="center"/>
          </w:tcPr>
          <w:p w:rsidR="00E94676" w:rsidRPr="00575CAF" w:rsidRDefault="00E94676" w:rsidP="00575CAF">
            <w:pPr>
              <w:jc w:val="center"/>
              <w:rPr>
                <w:b/>
              </w:rPr>
            </w:pPr>
            <w:r w:rsidRPr="00575CAF">
              <w:rPr>
                <w:b/>
              </w:rPr>
              <w:t>Формируемые компетенции</w:t>
            </w:r>
          </w:p>
        </w:tc>
        <w:tc>
          <w:tcPr>
            <w:tcW w:w="1594" w:type="dxa"/>
            <w:vAlign w:val="center"/>
          </w:tcPr>
          <w:p w:rsidR="00E94676" w:rsidRPr="00575CAF" w:rsidRDefault="00E94676" w:rsidP="00575CAF">
            <w:pPr>
              <w:jc w:val="center"/>
              <w:rPr>
                <w:b/>
              </w:rPr>
            </w:pPr>
            <w:r w:rsidRPr="00575CAF">
              <w:rPr>
                <w:b/>
              </w:rPr>
              <w:t>Формы контроля усвоения  знаний</w:t>
            </w:r>
          </w:p>
        </w:tc>
      </w:tr>
      <w:tr w:rsidR="00E94676" w:rsidRPr="00B73126" w:rsidTr="007F2344">
        <w:tc>
          <w:tcPr>
            <w:tcW w:w="567" w:type="dxa"/>
          </w:tcPr>
          <w:p w:rsidR="00E94676" w:rsidRPr="00575CAF" w:rsidRDefault="00E94676" w:rsidP="000A2189">
            <w:pPr>
              <w:rPr>
                <w:bCs/>
              </w:rPr>
            </w:pPr>
            <w:r w:rsidRPr="00575CAF">
              <w:t>1.</w:t>
            </w:r>
          </w:p>
        </w:tc>
        <w:tc>
          <w:tcPr>
            <w:tcW w:w="1985" w:type="dxa"/>
          </w:tcPr>
          <w:p w:rsidR="00E94676" w:rsidRDefault="00E94676" w:rsidP="000A2189">
            <w:pPr>
              <w:rPr>
                <w:bCs/>
                <w:lang w:val="ru-RU"/>
              </w:rPr>
            </w:pPr>
            <w:r w:rsidRPr="00997146">
              <w:rPr>
                <w:bCs/>
                <w:lang w:val="ru-RU"/>
              </w:rPr>
              <w:t>Сущность, цели, основные принципы и функции маркетинга.</w:t>
            </w:r>
          </w:p>
          <w:p w:rsidR="00E94676" w:rsidRPr="00F505DB" w:rsidRDefault="00E94676" w:rsidP="000A2189">
            <w:pPr>
              <w:rPr>
                <w:lang w:val="ru-RU"/>
              </w:rPr>
            </w:pPr>
            <w:r w:rsidRPr="00F505DB">
              <w:rPr>
                <w:lang w:val="ru-RU"/>
              </w:rPr>
              <w:t>Концепции маркетинга</w:t>
            </w:r>
          </w:p>
        </w:tc>
        <w:tc>
          <w:tcPr>
            <w:tcW w:w="4111" w:type="dxa"/>
          </w:tcPr>
          <w:p w:rsidR="00E94676" w:rsidRPr="006E6815" w:rsidRDefault="00E94676" w:rsidP="008B026A">
            <w:pPr>
              <w:pStyle w:val="Title"/>
              <w:suppressAutoHyphens/>
              <w:jc w:val="both"/>
              <w:rPr>
                <w:rFonts w:ascii="Times New Roman" w:hAnsi="Times New Roman"/>
                <w:bCs w:val="0"/>
                <w:kern w:val="0"/>
                <w:sz w:val="24"/>
                <w:szCs w:val="24"/>
                <w:lang w:val="ru-RU" w:eastAsia="ar-SA"/>
              </w:rPr>
            </w:pPr>
            <w:r w:rsidRPr="006E6815">
              <w:rPr>
                <w:rFonts w:ascii="Times New Roman" w:hAnsi="Times New Roman"/>
                <w:b w:val="0"/>
                <w:bCs w:val="0"/>
                <w:kern w:val="0"/>
                <w:sz w:val="24"/>
                <w:szCs w:val="24"/>
                <w:lang w:val="ru-RU" w:eastAsia="ar-SA"/>
              </w:rPr>
              <w:t xml:space="preserve">Тема: </w:t>
            </w:r>
            <w:r w:rsidRPr="006E6815">
              <w:rPr>
                <w:rFonts w:ascii="Times New Roman" w:hAnsi="Times New Roman"/>
                <w:kern w:val="0"/>
                <w:sz w:val="24"/>
                <w:szCs w:val="24"/>
                <w:lang w:val="ru-RU" w:eastAsia="ar-SA"/>
              </w:rPr>
              <w:t>Сущность, цели, основные принципы и функции маркетинга.</w:t>
            </w:r>
            <w:r w:rsidRPr="006E6815">
              <w:rPr>
                <w:rFonts w:ascii="Times New Roman" w:hAnsi="Times New Roman"/>
                <w:bCs w:val="0"/>
                <w:kern w:val="0"/>
                <w:sz w:val="24"/>
                <w:szCs w:val="24"/>
                <w:lang w:val="ru-RU" w:eastAsia="ar-SA"/>
              </w:rPr>
              <w:t xml:space="preserve"> Концепции маркетинга</w:t>
            </w:r>
          </w:p>
          <w:p w:rsidR="00E94676" w:rsidRPr="006E6815" w:rsidRDefault="00E94676" w:rsidP="008B026A">
            <w:pPr>
              <w:pStyle w:val="Subtitle"/>
              <w:suppressAutoHyphens/>
              <w:spacing w:before="0" w:after="0"/>
              <w:jc w:val="left"/>
              <w:rPr>
                <w:rFonts w:ascii="Times New Roman" w:eastAsia="Microsoft YaHei" w:hAnsi="Times New Roman"/>
                <w:iCs/>
                <w:lang w:val="ru-RU" w:eastAsia="ar-SA"/>
              </w:rPr>
            </w:pPr>
            <w:r w:rsidRPr="006E6815">
              <w:rPr>
                <w:rFonts w:ascii="Times New Roman" w:eastAsia="Microsoft YaHei" w:hAnsi="Times New Roman"/>
                <w:i/>
                <w:iCs/>
                <w:lang w:val="ru-RU" w:eastAsia="ar-SA"/>
              </w:rPr>
              <w:t>Вопросы для обсуждения:</w:t>
            </w:r>
          </w:p>
          <w:p w:rsidR="00E94676" w:rsidRPr="006E6815" w:rsidRDefault="00E94676" w:rsidP="008B026A">
            <w:pPr>
              <w:pStyle w:val="Subtitle"/>
              <w:suppressAutoHyphens/>
              <w:spacing w:before="0" w:after="0"/>
              <w:jc w:val="left"/>
              <w:rPr>
                <w:rFonts w:ascii="Times New Roman" w:eastAsia="Microsoft YaHei" w:hAnsi="Times New Roman"/>
                <w:iCs/>
                <w:lang w:val="ru-RU" w:eastAsia="ar-SA"/>
              </w:rPr>
            </w:pPr>
            <w:r w:rsidRPr="006E6815">
              <w:rPr>
                <w:rFonts w:ascii="Times New Roman" w:eastAsia="Microsoft YaHei" w:hAnsi="Times New Roman"/>
                <w:iCs/>
                <w:lang w:val="ru-RU" w:eastAsia="ar-SA"/>
              </w:rPr>
              <w:t>1.Понятие и сущность маркетинга.</w:t>
            </w:r>
          </w:p>
          <w:p w:rsidR="00E94676" w:rsidRPr="006E6815" w:rsidRDefault="00E94676" w:rsidP="008B026A">
            <w:pPr>
              <w:pStyle w:val="Subtitle"/>
              <w:suppressAutoHyphens/>
              <w:spacing w:before="0" w:after="0"/>
              <w:jc w:val="left"/>
              <w:rPr>
                <w:rFonts w:ascii="Times New Roman" w:eastAsia="Microsoft YaHei" w:hAnsi="Times New Roman"/>
                <w:iCs/>
                <w:lang w:val="ru-RU" w:eastAsia="ar-SA"/>
              </w:rPr>
            </w:pPr>
            <w:r w:rsidRPr="006E6815">
              <w:rPr>
                <w:rFonts w:ascii="Times New Roman" w:eastAsia="Microsoft YaHei" w:hAnsi="Times New Roman"/>
                <w:iCs/>
                <w:lang w:val="ru-RU" w:eastAsia="ar-SA"/>
              </w:rPr>
              <w:t xml:space="preserve">2. Четыре  функции маркетинга. </w:t>
            </w:r>
          </w:p>
          <w:p w:rsidR="00E94676" w:rsidRPr="006E6815" w:rsidRDefault="00E94676" w:rsidP="008B026A">
            <w:pPr>
              <w:pStyle w:val="Subtitle"/>
              <w:suppressAutoHyphens/>
              <w:spacing w:before="0" w:after="0"/>
              <w:jc w:val="left"/>
              <w:rPr>
                <w:rFonts w:ascii="Times New Roman" w:eastAsia="Microsoft YaHei" w:hAnsi="Times New Roman"/>
                <w:iCs/>
                <w:lang w:val="ru-RU" w:eastAsia="ar-SA"/>
              </w:rPr>
            </w:pPr>
            <w:r w:rsidRPr="006E6815">
              <w:rPr>
                <w:rFonts w:ascii="Times New Roman" w:eastAsia="Microsoft YaHei" w:hAnsi="Times New Roman"/>
                <w:iCs/>
                <w:lang w:val="ru-RU" w:eastAsia="ar-SA"/>
              </w:rPr>
              <w:t xml:space="preserve">3. Принципы маркетинга. </w:t>
            </w:r>
          </w:p>
          <w:p w:rsidR="00E94676" w:rsidRPr="006E6815" w:rsidRDefault="00E94676" w:rsidP="008B026A">
            <w:pPr>
              <w:pStyle w:val="Subtitle"/>
              <w:suppressAutoHyphens/>
              <w:spacing w:before="0" w:after="0"/>
              <w:jc w:val="left"/>
              <w:rPr>
                <w:rFonts w:ascii="Times New Roman" w:eastAsia="Microsoft YaHei" w:hAnsi="Times New Roman"/>
                <w:i/>
                <w:iCs/>
                <w:lang w:val="ru-RU" w:eastAsia="ar-SA"/>
              </w:rPr>
            </w:pPr>
            <w:r w:rsidRPr="006E6815">
              <w:rPr>
                <w:rFonts w:ascii="Times New Roman" w:eastAsia="Microsoft YaHei" w:hAnsi="Times New Roman"/>
                <w:iCs/>
                <w:lang w:val="ru-RU" w:eastAsia="ar-SA"/>
              </w:rPr>
              <w:t>4.  Основные концепции маркетинга.</w:t>
            </w:r>
          </w:p>
          <w:p w:rsidR="00E94676" w:rsidRPr="006E6815" w:rsidRDefault="00E94676" w:rsidP="008B026A">
            <w:pPr>
              <w:pStyle w:val="Title"/>
              <w:suppressAutoHyphens/>
              <w:jc w:val="both"/>
              <w:rPr>
                <w:rFonts w:ascii="Times New Roman" w:hAnsi="Times New Roman"/>
                <w:b w:val="0"/>
                <w:bCs w:val="0"/>
                <w:kern w:val="0"/>
                <w:sz w:val="24"/>
                <w:szCs w:val="24"/>
                <w:lang w:val="ru-RU" w:eastAsia="ar-SA"/>
              </w:rPr>
            </w:pPr>
            <w:r w:rsidRPr="006E6815">
              <w:rPr>
                <w:rFonts w:ascii="Times New Roman" w:hAnsi="Times New Roman"/>
                <w:b w:val="0"/>
                <w:bCs w:val="0"/>
                <w:i/>
                <w:kern w:val="0"/>
                <w:sz w:val="24"/>
                <w:szCs w:val="24"/>
                <w:lang w:val="ru-RU" w:eastAsia="ar-SA"/>
              </w:rPr>
              <w:t>Содержание занятия</w:t>
            </w:r>
            <w:r w:rsidRPr="006E6815">
              <w:rPr>
                <w:rFonts w:ascii="Times New Roman" w:hAnsi="Times New Roman"/>
                <w:b w:val="0"/>
                <w:bCs w:val="0"/>
                <w:kern w:val="0"/>
                <w:sz w:val="24"/>
                <w:szCs w:val="24"/>
                <w:lang w:val="ru-RU" w:eastAsia="ar-SA"/>
              </w:rPr>
              <w:t>:привести примеры применения различных концепций маркетинга</w:t>
            </w:r>
          </w:p>
          <w:p w:rsidR="00E94676" w:rsidRPr="006E6815" w:rsidRDefault="00E94676" w:rsidP="008B026A">
            <w:pPr>
              <w:pStyle w:val="Title"/>
              <w:suppressAutoHyphens/>
              <w:jc w:val="both"/>
              <w:rPr>
                <w:rFonts w:ascii="Times New Roman" w:hAnsi="Times New Roman"/>
                <w:bCs w:val="0"/>
                <w:kern w:val="0"/>
                <w:sz w:val="24"/>
                <w:szCs w:val="24"/>
                <w:lang w:val="ru-RU" w:eastAsia="ar-SA"/>
              </w:rPr>
            </w:pPr>
            <w:r w:rsidRPr="006E6815">
              <w:rPr>
                <w:rFonts w:ascii="Times New Roman" w:hAnsi="Times New Roman"/>
                <w:b w:val="0"/>
                <w:bCs w:val="0"/>
                <w:kern w:val="0"/>
                <w:sz w:val="24"/>
                <w:szCs w:val="24"/>
                <w:lang w:val="ru-RU" w:eastAsia="ar-SA"/>
              </w:rPr>
              <w:t xml:space="preserve"> Литература: 1-5</w:t>
            </w:r>
          </w:p>
        </w:tc>
        <w:tc>
          <w:tcPr>
            <w:tcW w:w="1241" w:type="dxa"/>
          </w:tcPr>
          <w:p w:rsidR="00E94676" w:rsidRDefault="00E94676" w:rsidP="000A2189">
            <w:pPr>
              <w:rPr>
                <w:lang w:val="ru-RU"/>
              </w:rPr>
            </w:pPr>
          </w:p>
          <w:p w:rsidR="00E94676" w:rsidRPr="00575CAF" w:rsidRDefault="00E94676" w:rsidP="000A2189">
            <w:r w:rsidRPr="004E01A2">
              <w:t>УК-3</w:t>
            </w:r>
          </w:p>
        </w:tc>
        <w:tc>
          <w:tcPr>
            <w:tcW w:w="1594" w:type="dxa"/>
            <w:vAlign w:val="center"/>
          </w:tcPr>
          <w:p w:rsidR="00E94676" w:rsidRPr="004E01A2" w:rsidRDefault="00E94676" w:rsidP="00C36ABB">
            <w:pPr>
              <w:jc w:val="both"/>
              <w:rPr>
                <w:lang w:val="ru-RU"/>
              </w:rPr>
            </w:pPr>
            <w:r w:rsidRPr="004E01A2">
              <w:rPr>
                <w:lang w:val="ru-RU"/>
              </w:rPr>
              <w:t xml:space="preserve">Опрос, дискуссия, </w:t>
            </w:r>
          </w:p>
          <w:p w:rsidR="00E94676" w:rsidRPr="004E01A2" w:rsidRDefault="00E94676" w:rsidP="00C36ABB">
            <w:pPr>
              <w:jc w:val="both"/>
              <w:rPr>
                <w:lang w:val="ru-RU"/>
              </w:rPr>
            </w:pPr>
            <w:r w:rsidRPr="004E01A2">
              <w:rPr>
                <w:lang w:val="ru-RU"/>
              </w:rPr>
              <w:t>выполнение практического задания</w:t>
            </w:r>
          </w:p>
        </w:tc>
      </w:tr>
      <w:tr w:rsidR="00E94676" w:rsidRPr="00575CAF" w:rsidTr="007F2344">
        <w:tc>
          <w:tcPr>
            <w:tcW w:w="567" w:type="dxa"/>
          </w:tcPr>
          <w:p w:rsidR="00E94676" w:rsidRPr="00575CAF" w:rsidRDefault="00E94676">
            <w:r w:rsidRPr="00575CAF">
              <w:t>2.</w:t>
            </w:r>
          </w:p>
        </w:tc>
        <w:tc>
          <w:tcPr>
            <w:tcW w:w="1985" w:type="dxa"/>
          </w:tcPr>
          <w:p w:rsidR="00E94676" w:rsidRPr="00575CAF" w:rsidRDefault="00E94676">
            <w:r w:rsidRPr="00575CAF">
              <w:t>Маркетинговые исследования</w:t>
            </w:r>
          </w:p>
        </w:tc>
        <w:tc>
          <w:tcPr>
            <w:tcW w:w="4111" w:type="dxa"/>
          </w:tcPr>
          <w:p w:rsidR="00E94676" w:rsidRPr="00997146" w:rsidRDefault="00E94676">
            <w:pPr>
              <w:rPr>
                <w:i/>
                <w:lang w:val="ru-RU"/>
              </w:rPr>
            </w:pPr>
            <w:r w:rsidRPr="00997146">
              <w:rPr>
                <w:lang w:val="ru-RU"/>
              </w:rPr>
              <w:t xml:space="preserve"> Тема: </w:t>
            </w:r>
            <w:r w:rsidRPr="00997146">
              <w:rPr>
                <w:b/>
                <w:lang w:val="ru-RU"/>
              </w:rPr>
              <w:t>Маркетинговые исследования</w:t>
            </w:r>
          </w:p>
          <w:p w:rsidR="00E94676" w:rsidRPr="00997146" w:rsidRDefault="00E94676">
            <w:pPr>
              <w:rPr>
                <w:lang w:val="ru-RU"/>
              </w:rPr>
            </w:pPr>
            <w:r w:rsidRPr="00997146">
              <w:rPr>
                <w:i/>
                <w:lang w:val="ru-RU"/>
              </w:rPr>
              <w:t>Вопросы для обсуждения</w:t>
            </w:r>
            <w:r w:rsidRPr="00997146">
              <w:rPr>
                <w:lang w:val="ru-RU"/>
              </w:rPr>
              <w:t>:</w:t>
            </w:r>
          </w:p>
          <w:p w:rsidR="00E94676" w:rsidRPr="00997146" w:rsidRDefault="00E94676">
            <w:pPr>
              <w:rPr>
                <w:lang w:val="ru-RU"/>
              </w:rPr>
            </w:pPr>
            <w:r w:rsidRPr="00997146">
              <w:rPr>
                <w:lang w:val="ru-RU"/>
              </w:rPr>
              <w:t>1.Цели и задачи маркетингового исследования.</w:t>
            </w:r>
          </w:p>
          <w:p w:rsidR="00E94676" w:rsidRPr="00997146" w:rsidRDefault="00E94676">
            <w:pPr>
              <w:rPr>
                <w:lang w:val="ru-RU"/>
              </w:rPr>
            </w:pPr>
            <w:r w:rsidRPr="00997146">
              <w:rPr>
                <w:lang w:val="ru-RU"/>
              </w:rPr>
              <w:t xml:space="preserve">2.Принципы и методы маркетингового исследования. </w:t>
            </w:r>
          </w:p>
          <w:p w:rsidR="00E94676" w:rsidRPr="00997146" w:rsidRDefault="00E94676">
            <w:pPr>
              <w:rPr>
                <w:lang w:val="ru-RU"/>
              </w:rPr>
            </w:pPr>
            <w:r w:rsidRPr="00997146">
              <w:rPr>
                <w:lang w:val="ru-RU"/>
              </w:rPr>
              <w:t xml:space="preserve">3. Этапы  и виды исследования. </w:t>
            </w:r>
          </w:p>
          <w:p w:rsidR="00E94676" w:rsidRPr="00997146" w:rsidRDefault="00E94676">
            <w:pPr>
              <w:rPr>
                <w:lang w:val="ru-RU"/>
              </w:rPr>
            </w:pPr>
            <w:r w:rsidRPr="00997146">
              <w:rPr>
                <w:lang w:val="ru-RU"/>
              </w:rPr>
              <w:t xml:space="preserve">4. Маркетинговая информация. </w:t>
            </w:r>
          </w:p>
          <w:p w:rsidR="00E94676" w:rsidRPr="00997146" w:rsidRDefault="00E94676">
            <w:pPr>
              <w:rPr>
                <w:lang w:val="ru-RU"/>
              </w:rPr>
            </w:pPr>
            <w:r w:rsidRPr="00997146">
              <w:rPr>
                <w:lang w:val="ru-RU"/>
              </w:rPr>
              <w:t xml:space="preserve">5. Классификация маркетинговой информации. </w:t>
            </w:r>
          </w:p>
          <w:p w:rsidR="00E94676" w:rsidRPr="00997146" w:rsidRDefault="00E94676">
            <w:pPr>
              <w:rPr>
                <w:i/>
                <w:lang w:val="ru-RU"/>
              </w:rPr>
            </w:pPr>
            <w:r w:rsidRPr="00997146">
              <w:rPr>
                <w:lang w:val="ru-RU"/>
              </w:rPr>
              <w:t>6. Сегментация потребителей.</w:t>
            </w:r>
          </w:p>
          <w:p w:rsidR="00E94676" w:rsidRPr="00575CAF" w:rsidRDefault="00E94676">
            <w:pPr>
              <w:rPr>
                <w:lang w:val="ru-RU"/>
              </w:rPr>
            </w:pPr>
            <w:r w:rsidRPr="00575CAF">
              <w:rPr>
                <w:i/>
                <w:lang w:val="ru-RU"/>
              </w:rPr>
              <w:t>Практическое задание</w:t>
            </w:r>
            <w:r w:rsidRPr="00575CAF">
              <w:rPr>
                <w:lang w:val="ru-RU"/>
              </w:rPr>
              <w:t>: разбор кейса</w:t>
            </w:r>
          </w:p>
          <w:p w:rsidR="00E94676" w:rsidRPr="00575CAF" w:rsidRDefault="00E94676">
            <w:pPr>
              <w:rPr>
                <w:lang w:val="ru-RU"/>
              </w:rPr>
            </w:pPr>
            <w:r w:rsidRPr="00575CAF">
              <w:rPr>
                <w:lang w:val="ru-RU" w:eastAsia="ar-SA"/>
              </w:rPr>
              <w:t>Литература: 1-5</w:t>
            </w:r>
          </w:p>
        </w:tc>
        <w:tc>
          <w:tcPr>
            <w:tcW w:w="1241" w:type="dxa"/>
          </w:tcPr>
          <w:p w:rsidR="00E94676" w:rsidRDefault="00E94676">
            <w:pPr>
              <w:rPr>
                <w:lang w:val="ru-RU"/>
              </w:rPr>
            </w:pPr>
          </w:p>
          <w:p w:rsidR="00E94676" w:rsidRPr="00575CAF" w:rsidRDefault="00E94676">
            <w:r w:rsidRPr="004E01A2">
              <w:t>УК-3</w:t>
            </w:r>
          </w:p>
        </w:tc>
        <w:tc>
          <w:tcPr>
            <w:tcW w:w="1594" w:type="dxa"/>
          </w:tcPr>
          <w:p w:rsidR="00E94676" w:rsidRPr="00575CAF" w:rsidRDefault="00E94676">
            <w:pPr>
              <w:jc w:val="both"/>
            </w:pPr>
            <w:r w:rsidRPr="00575CAF">
              <w:t>Опрос, выполненные практические задания</w:t>
            </w:r>
          </w:p>
        </w:tc>
      </w:tr>
      <w:tr w:rsidR="00E94676" w:rsidRPr="00B73126" w:rsidTr="007F2344">
        <w:tc>
          <w:tcPr>
            <w:tcW w:w="567" w:type="dxa"/>
          </w:tcPr>
          <w:p w:rsidR="00E94676" w:rsidRPr="00575CAF" w:rsidRDefault="00E94676">
            <w:r w:rsidRPr="00575CAF">
              <w:t>3.</w:t>
            </w:r>
          </w:p>
        </w:tc>
        <w:tc>
          <w:tcPr>
            <w:tcW w:w="1985" w:type="dxa"/>
          </w:tcPr>
          <w:p w:rsidR="00E94676" w:rsidRPr="00575CAF" w:rsidRDefault="00E94676">
            <w:pPr>
              <w:jc w:val="both"/>
            </w:pPr>
            <w:r w:rsidRPr="00575CAF">
              <w:t>Товарная политика предприятия</w:t>
            </w:r>
          </w:p>
        </w:tc>
        <w:tc>
          <w:tcPr>
            <w:tcW w:w="4111" w:type="dxa"/>
          </w:tcPr>
          <w:p w:rsidR="00E94676" w:rsidRPr="00997146" w:rsidRDefault="00E94676">
            <w:pPr>
              <w:rPr>
                <w:i/>
                <w:lang w:val="ru-RU"/>
              </w:rPr>
            </w:pPr>
            <w:r w:rsidRPr="00997146">
              <w:rPr>
                <w:lang w:val="ru-RU"/>
              </w:rPr>
              <w:t xml:space="preserve">Тема: </w:t>
            </w:r>
            <w:r w:rsidRPr="00997146">
              <w:rPr>
                <w:b/>
                <w:lang w:val="ru-RU"/>
              </w:rPr>
              <w:t>Товарная политика предприятия</w:t>
            </w:r>
          </w:p>
          <w:p w:rsidR="00E94676" w:rsidRPr="00997146" w:rsidRDefault="00E94676">
            <w:pPr>
              <w:rPr>
                <w:lang w:val="ru-RU"/>
              </w:rPr>
            </w:pPr>
            <w:r w:rsidRPr="00997146">
              <w:rPr>
                <w:i/>
                <w:lang w:val="ru-RU"/>
              </w:rPr>
              <w:t>Вопросы для обсуждения</w:t>
            </w:r>
            <w:r w:rsidRPr="00997146">
              <w:rPr>
                <w:lang w:val="ru-RU"/>
              </w:rPr>
              <w:t>:</w:t>
            </w:r>
          </w:p>
          <w:p w:rsidR="00E94676" w:rsidRPr="00997146" w:rsidRDefault="00E94676">
            <w:pPr>
              <w:rPr>
                <w:lang w:val="ru-RU"/>
              </w:rPr>
            </w:pPr>
            <w:r w:rsidRPr="00997146">
              <w:rPr>
                <w:lang w:val="ru-RU"/>
              </w:rPr>
              <w:t>1.Создание нового товара.</w:t>
            </w:r>
          </w:p>
          <w:p w:rsidR="00E94676" w:rsidRPr="00997146" w:rsidRDefault="00E94676">
            <w:pPr>
              <w:rPr>
                <w:lang w:val="ru-RU"/>
              </w:rPr>
            </w:pPr>
            <w:r w:rsidRPr="00997146">
              <w:rPr>
                <w:lang w:val="ru-RU"/>
              </w:rPr>
              <w:t xml:space="preserve">2.Выход на рынок с новым видом товара.  Товар и продукт. </w:t>
            </w:r>
          </w:p>
          <w:p w:rsidR="00E94676" w:rsidRPr="00997146" w:rsidRDefault="00E94676">
            <w:pPr>
              <w:rPr>
                <w:lang w:val="ru-RU"/>
              </w:rPr>
            </w:pPr>
            <w:r w:rsidRPr="00997146">
              <w:rPr>
                <w:lang w:val="ru-RU"/>
              </w:rPr>
              <w:t xml:space="preserve">3. Жизненный цикл товара. </w:t>
            </w:r>
          </w:p>
          <w:p w:rsidR="00E94676" w:rsidRPr="00997146" w:rsidRDefault="00E94676">
            <w:pPr>
              <w:rPr>
                <w:i/>
                <w:lang w:val="ru-RU"/>
              </w:rPr>
            </w:pPr>
            <w:r w:rsidRPr="00997146">
              <w:rPr>
                <w:lang w:val="ru-RU"/>
              </w:rPr>
              <w:t>4. Уровни содержания товара.</w:t>
            </w:r>
          </w:p>
          <w:p w:rsidR="00E94676" w:rsidRPr="00997146" w:rsidRDefault="00E94676">
            <w:pPr>
              <w:rPr>
                <w:lang w:val="ru-RU"/>
              </w:rPr>
            </w:pPr>
            <w:r w:rsidRPr="00997146">
              <w:rPr>
                <w:i/>
                <w:lang w:val="ru-RU"/>
              </w:rPr>
              <w:t>Практическое задание</w:t>
            </w:r>
            <w:r w:rsidRPr="00997146">
              <w:rPr>
                <w:lang w:val="ru-RU"/>
              </w:rPr>
              <w:t>: предложить новый товар или услугу, нужный потребителю</w:t>
            </w:r>
          </w:p>
          <w:p w:rsidR="00E94676" w:rsidRPr="00575CAF" w:rsidRDefault="00E94676">
            <w:r w:rsidRPr="00575CAF">
              <w:rPr>
                <w:lang w:val="ru-RU" w:eastAsia="ar-SA"/>
              </w:rPr>
              <w:t>Литература: 1-5</w:t>
            </w:r>
          </w:p>
        </w:tc>
        <w:tc>
          <w:tcPr>
            <w:tcW w:w="1241" w:type="dxa"/>
          </w:tcPr>
          <w:p w:rsidR="00E94676" w:rsidRDefault="00E94676">
            <w:pPr>
              <w:rPr>
                <w:lang w:val="ru-RU"/>
              </w:rPr>
            </w:pPr>
          </w:p>
          <w:p w:rsidR="00E94676" w:rsidRPr="00575CAF" w:rsidRDefault="00E94676">
            <w:r w:rsidRPr="004E01A2">
              <w:t>УК-3</w:t>
            </w:r>
          </w:p>
        </w:tc>
        <w:tc>
          <w:tcPr>
            <w:tcW w:w="1594" w:type="dxa"/>
          </w:tcPr>
          <w:p w:rsidR="00E94676" w:rsidRPr="004E01A2" w:rsidRDefault="00E94676" w:rsidP="00C36ABB">
            <w:pPr>
              <w:jc w:val="both"/>
              <w:rPr>
                <w:lang w:val="ru-RU"/>
              </w:rPr>
            </w:pPr>
            <w:r w:rsidRPr="004E01A2">
              <w:rPr>
                <w:lang w:val="ru-RU"/>
              </w:rPr>
              <w:t>Опрос, доклады  (сообщения), выполнение самостоятельного задания</w:t>
            </w:r>
          </w:p>
        </w:tc>
      </w:tr>
      <w:tr w:rsidR="00E94676" w:rsidRPr="00575CAF" w:rsidTr="007F2344">
        <w:tc>
          <w:tcPr>
            <w:tcW w:w="567" w:type="dxa"/>
          </w:tcPr>
          <w:p w:rsidR="00E94676" w:rsidRPr="00575CAF" w:rsidRDefault="00E94676">
            <w:pPr>
              <w:rPr>
                <w:bCs/>
                <w:iCs/>
              </w:rPr>
            </w:pPr>
            <w:r w:rsidRPr="00575CAF">
              <w:t>4.</w:t>
            </w:r>
          </w:p>
        </w:tc>
        <w:tc>
          <w:tcPr>
            <w:tcW w:w="1985" w:type="dxa"/>
          </w:tcPr>
          <w:p w:rsidR="00E94676" w:rsidRPr="00575CAF" w:rsidRDefault="00E94676" w:rsidP="008B026A">
            <w:pPr>
              <w:pStyle w:val="BodyText"/>
              <w:suppressAutoHyphens/>
              <w:rPr>
                <w:bCs/>
                <w:lang w:val="ru-RU" w:eastAsia="ar-SA"/>
              </w:rPr>
            </w:pPr>
            <w:r w:rsidRPr="00575CAF">
              <w:rPr>
                <w:bCs/>
                <w:iCs/>
                <w:lang w:val="ru-RU" w:eastAsia="ar-SA"/>
              </w:rPr>
              <w:t>Ценообразование в маркетинге</w:t>
            </w:r>
          </w:p>
        </w:tc>
        <w:tc>
          <w:tcPr>
            <w:tcW w:w="4111" w:type="dxa"/>
          </w:tcPr>
          <w:p w:rsidR="00E94676" w:rsidRPr="00997146" w:rsidRDefault="00E94676">
            <w:pPr>
              <w:rPr>
                <w:bCs/>
                <w:i/>
                <w:lang w:val="ru-RU"/>
              </w:rPr>
            </w:pPr>
            <w:r w:rsidRPr="00997146">
              <w:rPr>
                <w:bCs/>
                <w:lang w:val="ru-RU"/>
              </w:rPr>
              <w:t xml:space="preserve">Тема: </w:t>
            </w:r>
            <w:r w:rsidRPr="00997146">
              <w:rPr>
                <w:b/>
                <w:bCs/>
                <w:iCs/>
                <w:lang w:val="ru-RU"/>
              </w:rPr>
              <w:t>Ценообразование в маркетинге</w:t>
            </w:r>
          </w:p>
          <w:p w:rsidR="00E94676" w:rsidRPr="00997146" w:rsidRDefault="00E94676">
            <w:pPr>
              <w:rPr>
                <w:lang w:val="ru-RU"/>
              </w:rPr>
            </w:pPr>
            <w:r w:rsidRPr="00997146">
              <w:rPr>
                <w:bCs/>
                <w:i/>
                <w:lang w:val="ru-RU"/>
              </w:rPr>
              <w:t>Вопросы для обсуждения</w:t>
            </w:r>
            <w:r w:rsidRPr="00997146">
              <w:rPr>
                <w:bCs/>
                <w:lang w:val="ru-RU"/>
              </w:rPr>
              <w:t>:</w:t>
            </w:r>
          </w:p>
          <w:p w:rsidR="00E94676" w:rsidRPr="00997146" w:rsidRDefault="00E94676">
            <w:pPr>
              <w:rPr>
                <w:lang w:val="ru-RU"/>
              </w:rPr>
            </w:pPr>
            <w:r w:rsidRPr="00997146">
              <w:rPr>
                <w:lang w:val="ru-RU"/>
              </w:rPr>
              <w:t xml:space="preserve">1.Политика ценообразования. </w:t>
            </w:r>
          </w:p>
          <w:p w:rsidR="00E94676" w:rsidRPr="00997146" w:rsidRDefault="00E94676">
            <w:pPr>
              <w:rPr>
                <w:lang w:val="ru-RU"/>
              </w:rPr>
            </w:pPr>
            <w:r w:rsidRPr="00997146">
              <w:rPr>
                <w:lang w:val="ru-RU"/>
              </w:rPr>
              <w:t xml:space="preserve">2. Методы ценообразования. </w:t>
            </w:r>
          </w:p>
          <w:p w:rsidR="00E94676" w:rsidRPr="00997146" w:rsidRDefault="00E94676">
            <w:pPr>
              <w:rPr>
                <w:bCs/>
                <w:i/>
                <w:lang w:val="ru-RU"/>
              </w:rPr>
            </w:pPr>
            <w:r w:rsidRPr="00997146">
              <w:rPr>
                <w:lang w:val="ru-RU"/>
              </w:rPr>
              <w:t>3. Основные стратегии ценообразования.</w:t>
            </w:r>
          </w:p>
          <w:p w:rsidR="00E94676" w:rsidRPr="00997146" w:rsidRDefault="00E94676">
            <w:pPr>
              <w:rPr>
                <w:lang w:val="ru-RU"/>
              </w:rPr>
            </w:pPr>
            <w:r w:rsidRPr="00997146">
              <w:rPr>
                <w:bCs/>
                <w:i/>
                <w:lang w:val="ru-RU"/>
              </w:rPr>
              <w:t>Тематика практического задания</w:t>
            </w:r>
            <w:r w:rsidRPr="00997146">
              <w:rPr>
                <w:bCs/>
                <w:lang w:val="ru-RU"/>
              </w:rPr>
              <w:t>: Ценовые стратегии: проблема выбора</w:t>
            </w:r>
          </w:p>
          <w:p w:rsidR="00E94676" w:rsidRPr="00575CAF" w:rsidRDefault="00E94676">
            <w:r w:rsidRPr="00575CAF">
              <w:rPr>
                <w:lang w:val="ru-RU" w:eastAsia="ar-SA"/>
              </w:rPr>
              <w:t>Литература: 1-5</w:t>
            </w:r>
          </w:p>
        </w:tc>
        <w:tc>
          <w:tcPr>
            <w:tcW w:w="1241" w:type="dxa"/>
          </w:tcPr>
          <w:p w:rsidR="00E94676" w:rsidRDefault="00E94676" w:rsidP="00536B35">
            <w:pPr>
              <w:jc w:val="both"/>
              <w:rPr>
                <w:lang w:val="ru-RU"/>
              </w:rPr>
            </w:pPr>
          </w:p>
          <w:p w:rsidR="00E94676" w:rsidRPr="00575CAF" w:rsidRDefault="00E94676" w:rsidP="00536B35">
            <w:pPr>
              <w:jc w:val="both"/>
            </w:pPr>
            <w:r w:rsidRPr="004E01A2">
              <w:t>УК-3</w:t>
            </w:r>
          </w:p>
        </w:tc>
        <w:tc>
          <w:tcPr>
            <w:tcW w:w="1594" w:type="dxa"/>
          </w:tcPr>
          <w:p w:rsidR="00E94676" w:rsidRPr="00575CAF" w:rsidRDefault="00E94676">
            <w:r w:rsidRPr="00575CAF">
              <w:t>Опрос, выполненные практические задания</w:t>
            </w:r>
          </w:p>
        </w:tc>
      </w:tr>
      <w:tr w:rsidR="00E94676" w:rsidRPr="00B73126" w:rsidTr="007F2344">
        <w:tc>
          <w:tcPr>
            <w:tcW w:w="567" w:type="dxa"/>
          </w:tcPr>
          <w:p w:rsidR="00E94676" w:rsidRPr="00575CAF" w:rsidRDefault="00E94676">
            <w:pPr>
              <w:rPr>
                <w:bCs/>
                <w:iCs/>
              </w:rPr>
            </w:pPr>
            <w:r w:rsidRPr="00575CAF">
              <w:t>5.</w:t>
            </w:r>
          </w:p>
        </w:tc>
        <w:tc>
          <w:tcPr>
            <w:tcW w:w="1985" w:type="dxa"/>
          </w:tcPr>
          <w:p w:rsidR="00E94676" w:rsidRPr="00575CAF" w:rsidRDefault="00E94676" w:rsidP="008B026A">
            <w:pPr>
              <w:pStyle w:val="BodyText"/>
              <w:suppressAutoHyphens/>
              <w:rPr>
                <w:lang w:val="ru-RU" w:eastAsia="ar-SA"/>
              </w:rPr>
            </w:pPr>
            <w:r w:rsidRPr="00575CAF">
              <w:rPr>
                <w:bCs/>
                <w:iCs/>
                <w:lang w:val="ru-RU" w:eastAsia="ar-SA"/>
              </w:rPr>
              <w:t>Распределительно-сбытовая политика предприятия</w:t>
            </w:r>
          </w:p>
        </w:tc>
        <w:tc>
          <w:tcPr>
            <w:tcW w:w="4111" w:type="dxa"/>
          </w:tcPr>
          <w:p w:rsidR="00E94676" w:rsidRPr="00997146" w:rsidRDefault="00E94676">
            <w:pPr>
              <w:rPr>
                <w:i/>
                <w:lang w:val="ru-RU"/>
              </w:rPr>
            </w:pPr>
            <w:r w:rsidRPr="00997146">
              <w:rPr>
                <w:lang w:val="ru-RU"/>
              </w:rPr>
              <w:t>Тема: Каналы сбыта</w:t>
            </w:r>
          </w:p>
          <w:p w:rsidR="00E94676" w:rsidRPr="00997146" w:rsidRDefault="00E94676">
            <w:pPr>
              <w:rPr>
                <w:lang w:val="ru-RU"/>
              </w:rPr>
            </w:pPr>
            <w:r w:rsidRPr="00997146">
              <w:rPr>
                <w:i/>
                <w:lang w:val="ru-RU"/>
              </w:rPr>
              <w:t>Вопросы для обсуждения</w:t>
            </w:r>
            <w:r w:rsidRPr="00997146">
              <w:rPr>
                <w:lang w:val="ru-RU"/>
              </w:rPr>
              <w:t>:</w:t>
            </w:r>
          </w:p>
          <w:p w:rsidR="00E94676" w:rsidRPr="00997146" w:rsidRDefault="00E94676">
            <w:pPr>
              <w:rPr>
                <w:lang w:val="ru-RU"/>
              </w:rPr>
            </w:pPr>
            <w:r w:rsidRPr="00997146">
              <w:rPr>
                <w:lang w:val="ru-RU"/>
              </w:rPr>
              <w:t xml:space="preserve">1. Каналы распределения продукции и логистические цепи. </w:t>
            </w:r>
          </w:p>
          <w:p w:rsidR="00E94676" w:rsidRPr="00997146" w:rsidRDefault="00E94676">
            <w:pPr>
              <w:rPr>
                <w:lang w:val="ru-RU"/>
              </w:rPr>
            </w:pPr>
            <w:r w:rsidRPr="00997146">
              <w:rPr>
                <w:lang w:val="ru-RU"/>
              </w:rPr>
              <w:t xml:space="preserve">2. Особенности товародвижения.  </w:t>
            </w:r>
          </w:p>
          <w:p w:rsidR="00E94676" w:rsidRPr="00997146" w:rsidRDefault="00E94676">
            <w:pPr>
              <w:rPr>
                <w:lang w:val="ru-RU"/>
              </w:rPr>
            </w:pPr>
            <w:r w:rsidRPr="00997146">
              <w:rPr>
                <w:lang w:val="ru-RU"/>
              </w:rPr>
              <w:t xml:space="preserve">3. Уровни каналов распределения. </w:t>
            </w:r>
          </w:p>
          <w:p w:rsidR="00E94676" w:rsidRPr="00997146" w:rsidRDefault="00E94676">
            <w:pPr>
              <w:rPr>
                <w:i/>
                <w:lang w:val="ru-RU"/>
              </w:rPr>
            </w:pPr>
            <w:r w:rsidRPr="00997146">
              <w:rPr>
                <w:lang w:val="ru-RU"/>
              </w:rPr>
              <w:t xml:space="preserve"> 4. Стимулирование сбыта. </w:t>
            </w:r>
          </w:p>
          <w:p w:rsidR="00E94676" w:rsidRPr="00997146" w:rsidRDefault="00E94676">
            <w:pPr>
              <w:rPr>
                <w:lang w:val="ru-RU"/>
              </w:rPr>
            </w:pPr>
            <w:r w:rsidRPr="00997146">
              <w:rPr>
                <w:i/>
                <w:lang w:val="ru-RU"/>
              </w:rPr>
              <w:t>Тематика практического задания</w:t>
            </w:r>
            <w:r w:rsidRPr="00997146">
              <w:rPr>
                <w:lang w:val="ru-RU"/>
              </w:rPr>
              <w:t>: Сбытовая политика предприятия.</w:t>
            </w:r>
          </w:p>
          <w:p w:rsidR="00E94676" w:rsidRPr="00575CAF" w:rsidRDefault="00E94676">
            <w:r w:rsidRPr="00575CAF">
              <w:rPr>
                <w:lang w:val="ru-RU" w:eastAsia="ar-SA"/>
              </w:rPr>
              <w:t>Литература: 1-5</w:t>
            </w:r>
          </w:p>
        </w:tc>
        <w:tc>
          <w:tcPr>
            <w:tcW w:w="1241" w:type="dxa"/>
          </w:tcPr>
          <w:p w:rsidR="00E94676" w:rsidRDefault="00E94676" w:rsidP="00536B35">
            <w:pPr>
              <w:rPr>
                <w:lang w:val="ru-RU"/>
              </w:rPr>
            </w:pPr>
          </w:p>
          <w:p w:rsidR="00E94676" w:rsidRPr="00575CAF" w:rsidRDefault="00E94676" w:rsidP="00536B35">
            <w:r w:rsidRPr="004E01A2">
              <w:t>УК-3</w:t>
            </w:r>
          </w:p>
        </w:tc>
        <w:tc>
          <w:tcPr>
            <w:tcW w:w="1594" w:type="dxa"/>
          </w:tcPr>
          <w:p w:rsidR="00E94676" w:rsidRPr="004E01A2" w:rsidRDefault="00E94676" w:rsidP="00C36ABB">
            <w:pPr>
              <w:jc w:val="both"/>
              <w:rPr>
                <w:lang w:val="ru-RU"/>
              </w:rPr>
            </w:pPr>
            <w:r w:rsidRPr="004E01A2">
              <w:rPr>
                <w:lang w:val="ru-RU"/>
              </w:rPr>
              <w:t>Устный опрос, решение ситуацион-ных задач, выполнение самостоятельного задания</w:t>
            </w:r>
          </w:p>
        </w:tc>
      </w:tr>
      <w:tr w:rsidR="00E94676" w:rsidRPr="00575CAF" w:rsidTr="007F2344">
        <w:tc>
          <w:tcPr>
            <w:tcW w:w="567" w:type="dxa"/>
          </w:tcPr>
          <w:p w:rsidR="00E94676" w:rsidRPr="00575CAF" w:rsidRDefault="00E94676">
            <w:r w:rsidRPr="00575CAF">
              <w:t>6.</w:t>
            </w:r>
          </w:p>
        </w:tc>
        <w:tc>
          <w:tcPr>
            <w:tcW w:w="1985" w:type="dxa"/>
          </w:tcPr>
          <w:p w:rsidR="00E94676" w:rsidRPr="00575CAF" w:rsidRDefault="00E94676">
            <w:pPr>
              <w:jc w:val="both"/>
            </w:pPr>
            <w:r w:rsidRPr="00575CAF">
              <w:t>Маркетинговые коммуникации</w:t>
            </w:r>
          </w:p>
        </w:tc>
        <w:tc>
          <w:tcPr>
            <w:tcW w:w="4111" w:type="dxa"/>
          </w:tcPr>
          <w:p w:rsidR="00E94676" w:rsidRPr="00997146" w:rsidRDefault="00E94676">
            <w:pPr>
              <w:rPr>
                <w:i/>
                <w:lang w:val="ru-RU"/>
              </w:rPr>
            </w:pPr>
            <w:r w:rsidRPr="00997146">
              <w:rPr>
                <w:lang w:val="ru-RU"/>
              </w:rPr>
              <w:t xml:space="preserve">Тема: </w:t>
            </w:r>
            <w:r w:rsidRPr="00997146">
              <w:rPr>
                <w:b/>
                <w:lang w:val="ru-RU"/>
              </w:rPr>
              <w:t>Маркетинговые коммуникации</w:t>
            </w:r>
          </w:p>
          <w:p w:rsidR="00E94676" w:rsidRPr="00997146" w:rsidRDefault="00E94676">
            <w:pPr>
              <w:rPr>
                <w:lang w:val="ru-RU"/>
              </w:rPr>
            </w:pPr>
            <w:r w:rsidRPr="00997146">
              <w:rPr>
                <w:i/>
                <w:lang w:val="ru-RU"/>
              </w:rPr>
              <w:t>Вопросы для обсуждения</w:t>
            </w:r>
            <w:r w:rsidRPr="00997146">
              <w:rPr>
                <w:lang w:val="ru-RU"/>
              </w:rPr>
              <w:t>:</w:t>
            </w:r>
          </w:p>
          <w:p w:rsidR="00E94676" w:rsidRPr="00997146" w:rsidRDefault="00E94676">
            <w:pPr>
              <w:rPr>
                <w:lang w:val="ru-RU"/>
              </w:rPr>
            </w:pPr>
            <w:r w:rsidRPr="00997146">
              <w:rPr>
                <w:lang w:val="ru-RU"/>
              </w:rPr>
              <w:t xml:space="preserve">1. Коммуникационная политика предприятия. </w:t>
            </w:r>
          </w:p>
          <w:p w:rsidR="00E94676" w:rsidRPr="00997146" w:rsidRDefault="00E94676">
            <w:pPr>
              <w:rPr>
                <w:lang w:val="ru-RU"/>
              </w:rPr>
            </w:pPr>
            <w:r w:rsidRPr="00997146">
              <w:rPr>
                <w:lang w:val="ru-RU"/>
              </w:rPr>
              <w:t xml:space="preserve">2. Реклама как средство коммуникации. </w:t>
            </w:r>
          </w:p>
          <w:p w:rsidR="00E94676" w:rsidRPr="00997146" w:rsidRDefault="00E94676">
            <w:pPr>
              <w:rPr>
                <w:lang w:val="ru-RU"/>
              </w:rPr>
            </w:pPr>
            <w:r w:rsidRPr="00997146">
              <w:rPr>
                <w:lang w:val="ru-RU"/>
              </w:rPr>
              <w:t xml:space="preserve">3. Брендинг.  </w:t>
            </w:r>
          </w:p>
          <w:p w:rsidR="00E94676" w:rsidRPr="00997146" w:rsidRDefault="00E94676">
            <w:pPr>
              <w:rPr>
                <w:i/>
                <w:lang w:val="ru-RU"/>
              </w:rPr>
            </w:pPr>
            <w:r w:rsidRPr="00997146">
              <w:rPr>
                <w:lang w:val="ru-RU"/>
              </w:rPr>
              <w:t xml:space="preserve">4. Особенности </w:t>
            </w:r>
            <w:r w:rsidRPr="00575CAF">
              <w:t>PR</w:t>
            </w:r>
            <w:r w:rsidRPr="00997146">
              <w:rPr>
                <w:lang w:val="ru-RU"/>
              </w:rPr>
              <w:t>.</w:t>
            </w:r>
          </w:p>
          <w:p w:rsidR="00E94676" w:rsidRPr="00997146" w:rsidRDefault="00E94676">
            <w:pPr>
              <w:rPr>
                <w:lang w:val="ru-RU"/>
              </w:rPr>
            </w:pPr>
            <w:r w:rsidRPr="00997146">
              <w:rPr>
                <w:i/>
                <w:lang w:val="ru-RU"/>
              </w:rPr>
              <w:t>Тематика практического задания:</w:t>
            </w:r>
            <w:r w:rsidRPr="00997146">
              <w:rPr>
                <w:lang w:val="ru-RU"/>
              </w:rPr>
              <w:t xml:space="preserve"> Содержание и особенности маркетинговых коммуникаций</w:t>
            </w:r>
          </w:p>
          <w:p w:rsidR="00E94676" w:rsidRPr="00997146" w:rsidRDefault="00E94676">
            <w:pPr>
              <w:rPr>
                <w:lang w:val="ru-RU"/>
              </w:rPr>
            </w:pPr>
            <w:r w:rsidRPr="00997146">
              <w:rPr>
                <w:lang w:val="ru-RU"/>
              </w:rPr>
              <w:t>Содержание занятия: выполнение практических заданий</w:t>
            </w:r>
          </w:p>
          <w:p w:rsidR="00E94676" w:rsidRPr="00997146" w:rsidRDefault="00E94676">
            <w:pPr>
              <w:rPr>
                <w:lang w:val="ru-RU"/>
              </w:rPr>
            </w:pPr>
            <w:r w:rsidRPr="00575CAF">
              <w:rPr>
                <w:lang w:val="ru-RU" w:eastAsia="ar-SA"/>
              </w:rPr>
              <w:t>Литература: 1-5</w:t>
            </w:r>
          </w:p>
        </w:tc>
        <w:tc>
          <w:tcPr>
            <w:tcW w:w="1241" w:type="dxa"/>
          </w:tcPr>
          <w:p w:rsidR="00E94676" w:rsidRDefault="00E94676">
            <w:pPr>
              <w:rPr>
                <w:lang w:val="ru-RU"/>
              </w:rPr>
            </w:pPr>
          </w:p>
          <w:p w:rsidR="00E94676" w:rsidRPr="00575CAF" w:rsidRDefault="00E94676">
            <w:r w:rsidRPr="004E01A2">
              <w:t>УК-3</w:t>
            </w:r>
          </w:p>
        </w:tc>
        <w:tc>
          <w:tcPr>
            <w:tcW w:w="1594" w:type="dxa"/>
          </w:tcPr>
          <w:p w:rsidR="00E94676" w:rsidRPr="00575CAF" w:rsidRDefault="00E94676">
            <w:r w:rsidRPr="00575CAF">
              <w:t>Выполненные практические задания (кейсы)</w:t>
            </w:r>
          </w:p>
          <w:p w:rsidR="00E94676" w:rsidRPr="00575CAF" w:rsidRDefault="00E94676">
            <w:pPr>
              <w:jc w:val="center"/>
            </w:pPr>
          </w:p>
        </w:tc>
      </w:tr>
      <w:tr w:rsidR="00E94676" w:rsidRPr="00B73126" w:rsidTr="007F2344">
        <w:tc>
          <w:tcPr>
            <w:tcW w:w="567" w:type="dxa"/>
          </w:tcPr>
          <w:p w:rsidR="00E94676" w:rsidRPr="00575CAF" w:rsidRDefault="00E94676">
            <w:r w:rsidRPr="00575CAF">
              <w:t>7.</w:t>
            </w:r>
          </w:p>
        </w:tc>
        <w:tc>
          <w:tcPr>
            <w:tcW w:w="1985" w:type="dxa"/>
          </w:tcPr>
          <w:p w:rsidR="00E94676" w:rsidRPr="00575CAF" w:rsidRDefault="00E94676">
            <w:pPr>
              <w:jc w:val="both"/>
            </w:pPr>
            <w:r w:rsidRPr="00575CAF">
              <w:t>Типология рекламы</w:t>
            </w:r>
          </w:p>
        </w:tc>
        <w:tc>
          <w:tcPr>
            <w:tcW w:w="4111" w:type="dxa"/>
          </w:tcPr>
          <w:p w:rsidR="00E94676" w:rsidRPr="00997146" w:rsidRDefault="00E94676">
            <w:pPr>
              <w:rPr>
                <w:i/>
                <w:lang w:val="ru-RU"/>
              </w:rPr>
            </w:pPr>
            <w:r w:rsidRPr="00997146">
              <w:rPr>
                <w:lang w:val="ru-RU"/>
              </w:rPr>
              <w:t xml:space="preserve">Тема: </w:t>
            </w:r>
            <w:r w:rsidRPr="00997146">
              <w:rPr>
                <w:b/>
                <w:lang w:val="ru-RU"/>
              </w:rPr>
              <w:t>Типология рекламы</w:t>
            </w:r>
          </w:p>
          <w:p w:rsidR="00E94676" w:rsidRPr="00997146" w:rsidRDefault="00E94676">
            <w:pPr>
              <w:rPr>
                <w:lang w:val="ru-RU"/>
              </w:rPr>
            </w:pPr>
            <w:r w:rsidRPr="00997146">
              <w:rPr>
                <w:i/>
                <w:lang w:val="ru-RU"/>
              </w:rPr>
              <w:t>Вопросы для обсуждения</w:t>
            </w:r>
            <w:r w:rsidRPr="00997146">
              <w:rPr>
                <w:lang w:val="ru-RU"/>
              </w:rPr>
              <w:t>:</w:t>
            </w:r>
          </w:p>
          <w:p w:rsidR="00E94676" w:rsidRPr="00997146" w:rsidRDefault="00E94676">
            <w:pPr>
              <w:rPr>
                <w:lang w:val="ru-RU"/>
              </w:rPr>
            </w:pPr>
            <w:r w:rsidRPr="00997146">
              <w:rPr>
                <w:lang w:val="ru-RU"/>
              </w:rPr>
              <w:t xml:space="preserve">1.Основные виды рекламы. </w:t>
            </w:r>
          </w:p>
          <w:p w:rsidR="00E94676" w:rsidRPr="00997146" w:rsidRDefault="00E94676">
            <w:pPr>
              <w:rPr>
                <w:lang w:val="ru-RU"/>
              </w:rPr>
            </w:pPr>
            <w:r w:rsidRPr="00997146">
              <w:rPr>
                <w:lang w:val="ru-RU"/>
              </w:rPr>
              <w:t xml:space="preserve">2. Реклама в прессе, ее особенности. </w:t>
            </w:r>
          </w:p>
          <w:p w:rsidR="00E94676" w:rsidRPr="00997146" w:rsidRDefault="00E94676">
            <w:pPr>
              <w:rPr>
                <w:lang w:val="ru-RU"/>
              </w:rPr>
            </w:pPr>
            <w:r w:rsidRPr="00997146">
              <w:rPr>
                <w:lang w:val="ru-RU"/>
              </w:rPr>
              <w:t xml:space="preserve">3. Наружная реклама. </w:t>
            </w:r>
          </w:p>
          <w:p w:rsidR="00E94676" w:rsidRPr="00997146" w:rsidRDefault="00E94676">
            <w:pPr>
              <w:rPr>
                <w:lang w:val="ru-RU"/>
              </w:rPr>
            </w:pPr>
            <w:r w:rsidRPr="00997146">
              <w:rPr>
                <w:lang w:val="ru-RU"/>
              </w:rPr>
              <w:t xml:space="preserve">4 . Теле- и радиореклама. </w:t>
            </w:r>
          </w:p>
          <w:p w:rsidR="00E94676" w:rsidRPr="00997146" w:rsidRDefault="00E94676">
            <w:pPr>
              <w:rPr>
                <w:i/>
                <w:lang w:val="ru-RU"/>
              </w:rPr>
            </w:pPr>
            <w:r w:rsidRPr="00997146">
              <w:rPr>
                <w:lang w:val="ru-RU"/>
              </w:rPr>
              <w:t>5. Рекламная кампания.</w:t>
            </w:r>
          </w:p>
          <w:p w:rsidR="00E94676" w:rsidRPr="00997146" w:rsidRDefault="00E94676">
            <w:pPr>
              <w:rPr>
                <w:lang w:val="ru-RU"/>
              </w:rPr>
            </w:pPr>
            <w:r w:rsidRPr="00997146">
              <w:rPr>
                <w:i/>
                <w:lang w:val="ru-RU"/>
              </w:rPr>
              <w:t>Тематика практического задания</w:t>
            </w:r>
            <w:r w:rsidRPr="00997146">
              <w:rPr>
                <w:lang w:val="ru-RU"/>
              </w:rPr>
              <w:t>: Реклама в прессе. Наружная реклама.</w:t>
            </w:r>
          </w:p>
          <w:p w:rsidR="00E94676" w:rsidRPr="00997146" w:rsidRDefault="00E94676">
            <w:pPr>
              <w:rPr>
                <w:lang w:val="ru-RU"/>
              </w:rPr>
            </w:pPr>
            <w:r w:rsidRPr="00997146">
              <w:rPr>
                <w:lang w:val="ru-RU"/>
              </w:rPr>
              <w:t xml:space="preserve"> Содержание занятия: выполнение практических заданий</w:t>
            </w:r>
          </w:p>
          <w:p w:rsidR="00E94676" w:rsidRPr="00575CAF" w:rsidRDefault="00E94676">
            <w:r w:rsidRPr="00575CAF">
              <w:rPr>
                <w:lang w:val="ru-RU" w:eastAsia="ar-SA"/>
              </w:rPr>
              <w:t>Литература: 1-5</w:t>
            </w:r>
          </w:p>
        </w:tc>
        <w:tc>
          <w:tcPr>
            <w:tcW w:w="1241" w:type="dxa"/>
          </w:tcPr>
          <w:p w:rsidR="00E94676" w:rsidRDefault="00E94676" w:rsidP="00936944">
            <w:pPr>
              <w:rPr>
                <w:lang w:val="ru-RU"/>
              </w:rPr>
            </w:pPr>
          </w:p>
          <w:p w:rsidR="00E94676" w:rsidRPr="00575CAF" w:rsidRDefault="00E94676" w:rsidP="00936944">
            <w:pPr>
              <w:rPr>
                <w:lang w:val="ru-RU"/>
              </w:rPr>
            </w:pPr>
            <w:r w:rsidRPr="004E01A2">
              <w:t>УК-3</w:t>
            </w:r>
          </w:p>
        </w:tc>
        <w:tc>
          <w:tcPr>
            <w:tcW w:w="1594" w:type="dxa"/>
            <w:vAlign w:val="center"/>
          </w:tcPr>
          <w:p w:rsidR="00E94676" w:rsidRPr="004E01A2" w:rsidRDefault="00E94676" w:rsidP="00C36ABB">
            <w:pPr>
              <w:jc w:val="both"/>
              <w:rPr>
                <w:lang w:val="ru-RU"/>
              </w:rPr>
            </w:pPr>
            <w:r w:rsidRPr="004E01A2">
              <w:rPr>
                <w:lang w:val="ru-RU"/>
              </w:rPr>
              <w:t xml:space="preserve">Опрос, дискуссия, </w:t>
            </w:r>
          </w:p>
          <w:p w:rsidR="00E94676" w:rsidRPr="004E01A2" w:rsidRDefault="00E94676" w:rsidP="00C36ABB">
            <w:pPr>
              <w:jc w:val="both"/>
              <w:rPr>
                <w:lang w:val="ru-RU"/>
              </w:rPr>
            </w:pPr>
            <w:r w:rsidRPr="004E01A2">
              <w:rPr>
                <w:lang w:val="ru-RU"/>
              </w:rPr>
              <w:t>выполнение практического задания</w:t>
            </w:r>
          </w:p>
        </w:tc>
      </w:tr>
      <w:tr w:rsidR="00E94676" w:rsidRPr="00575CAF" w:rsidTr="007F2344">
        <w:tc>
          <w:tcPr>
            <w:tcW w:w="567" w:type="dxa"/>
          </w:tcPr>
          <w:p w:rsidR="00E94676" w:rsidRPr="00575CAF" w:rsidRDefault="00E94676">
            <w:r w:rsidRPr="00575CAF">
              <w:t>8.</w:t>
            </w:r>
          </w:p>
        </w:tc>
        <w:tc>
          <w:tcPr>
            <w:tcW w:w="1985" w:type="dxa"/>
          </w:tcPr>
          <w:p w:rsidR="00E94676" w:rsidRPr="00575CAF" w:rsidRDefault="00E94676">
            <w:pPr>
              <w:jc w:val="both"/>
            </w:pPr>
            <w:r w:rsidRPr="00575CAF">
              <w:t>Маркетинговая среда предприятия</w:t>
            </w:r>
          </w:p>
        </w:tc>
        <w:tc>
          <w:tcPr>
            <w:tcW w:w="4111" w:type="dxa"/>
          </w:tcPr>
          <w:p w:rsidR="00E94676" w:rsidRPr="00575CAF" w:rsidRDefault="00E94676" w:rsidP="008B026A">
            <w:pPr>
              <w:pStyle w:val="Footer"/>
              <w:tabs>
                <w:tab w:val="left" w:pos="5663"/>
              </w:tabs>
              <w:suppressAutoHyphens/>
              <w:jc w:val="both"/>
              <w:rPr>
                <w:i/>
                <w:lang w:val="ru-RU" w:eastAsia="ar-SA"/>
              </w:rPr>
            </w:pPr>
            <w:r w:rsidRPr="00575CAF">
              <w:rPr>
                <w:lang w:val="ru-RU" w:eastAsia="ar-SA"/>
              </w:rPr>
              <w:t>Тема: Маркетинговая среда предприятия</w:t>
            </w:r>
          </w:p>
          <w:p w:rsidR="00E94676" w:rsidRPr="00575CAF" w:rsidRDefault="00E94676" w:rsidP="008B026A">
            <w:pPr>
              <w:pStyle w:val="Footer"/>
              <w:tabs>
                <w:tab w:val="left" w:pos="5663"/>
              </w:tabs>
              <w:suppressAutoHyphens/>
              <w:jc w:val="both"/>
              <w:rPr>
                <w:lang w:val="ru-RU" w:eastAsia="ar-SA"/>
              </w:rPr>
            </w:pPr>
            <w:r w:rsidRPr="00575CAF">
              <w:rPr>
                <w:i/>
                <w:lang w:val="ru-RU" w:eastAsia="ar-SA"/>
              </w:rPr>
              <w:t>Вопросы для обсуждения</w:t>
            </w:r>
            <w:r w:rsidRPr="00575CAF">
              <w:rPr>
                <w:lang w:val="ru-RU" w:eastAsia="ar-SA"/>
              </w:rPr>
              <w:t>:</w:t>
            </w:r>
          </w:p>
          <w:p w:rsidR="00E94676" w:rsidRPr="00575CAF" w:rsidRDefault="00E94676" w:rsidP="008B026A">
            <w:pPr>
              <w:pStyle w:val="Footer"/>
              <w:tabs>
                <w:tab w:val="left" w:pos="5663"/>
              </w:tabs>
              <w:suppressAutoHyphens/>
              <w:jc w:val="both"/>
              <w:rPr>
                <w:lang w:val="ru-RU" w:eastAsia="ar-SA"/>
              </w:rPr>
            </w:pPr>
            <w:r w:rsidRPr="00575CAF">
              <w:rPr>
                <w:lang w:val="ru-RU" w:eastAsia="ar-SA"/>
              </w:rPr>
              <w:t xml:space="preserve">1.Маркетинговая среда. </w:t>
            </w:r>
          </w:p>
          <w:p w:rsidR="00E94676" w:rsidRPr="00575CAF" w:rsidRDefault="00E94676" w:rsidP="008B026A">
            <w:pPr>
              <w:pStyle w:val="Footer"/>
              <w:tabs>
                <w:tab w:val="left" w:pos="5663"/>
              </w:tabs>
              <w:suppressAutoHyphens/>
              <w:jc w:val="both"/>
              <w:rPr>
                <w:lang w:val="ru-RU" w:eastAsia="ar-SA"/>
              </w:rPr>
            </w:pPr>
            <w:r w:rsidRPr="00575CAF">
              <w:rPr>
                <w:lang w:val="ru-RU" w:eastAsia="ar-SA"/>
              </w:rPr>
              <w:t>2. Микро- и макросреда.</w:t>
            </w:r>
          </w:p>
          <w:p w:rsidR="00E94676" w:rsidRPr="00575CAF" w:rsidRDefault="00E94676" w:rsidP="008B026A">
            <w:pPr>
              <w:pStyle w:val="Footer"/>
              <w:tabs>
                <w:tab w:val="left" w:pos="5663"/>
              </w:tabs>
              <w:suppressAutoHyphens/>
              <w:jc w:val="both"/>
              <w:rPr>
                <w:lang w:val="ru-RU" w:eastAsia="ar-SA"/>
              </w:rPr>
            </w:pPr>
            <w:r w:rsidRPr="00575CAF">
              <w:rPr>
                <w:lang w:val="ru-RU" w:eastAsia="ar-SA"/>
              </w:rPr>
              <w:t xml:space="preserve">3. Маркетинг взаимодействия. </w:t>
            </w:r>
          </w:p>
          <w:p w:rsidR="00E94676" w:rsidRPr="00575CAF" w:rsidRDefault="00E94676" w:rsidP="008B026A">
            <w:pPr>
              <w:pStyle w:val="Footer"/>
              <w:tabs>
                <w:tab w:val="left" w:pos="5663"/>
              </w:tabs>
              <w:suppressAutoHyphens/>
              <w:jc w:val="both"/>
              <w:rPr>
                <w:lang w:val="ru-RU" w:eastAsia="ar-SA"/>
              </w:rPr>
            </w:pPr>
            <w:r w:rsidRPr="00575CAF">
              <w:rPr>
                <w:lang w:val="ru-RU" w:eastAsia="ar-SA"/>
              </w:rPr>
              <w:t xml:space="preserve">4. Система управления качеством, отбор поставщиков. </w:t>
            </w:r>
          </w:p>
          <w:p w:rsidR="00E94676" w:rsidRPr="00575CAF" w:rsidRDefault="00E94676" w:rsidP="008B026A">
            <w:pPr>
              <w:pStyle w:val="Footer"/>
              <w:tabs>
                <w:tab w:val="left" w:pos="5663"/>
              </w:tabs>
              <w:suppressAutoHyphens/>
              <w:jc w:val="both"/>
              <w:rPr>
                <w:i/>
                <w:lang w:val="ru-RU" w:eastAsia="ar-SA"/>
              </w:rPr>
            </w:pPr>
            <w:r w:rsidRPr="00575CAF">
              <w:rPr>
                <w:lang w:val="ru-RU" w:eastAsia="ar-SA"/>
              </w:rPr>
              <w:t>5. SWOT-анализ.</w:t>
            </w:r>
          </w:p>
          <w:p w:rsidR="00E94676" w:rsidRPr="00575CAF" w:rsidRDefault="00E94676" w:rsidP="008B026A">
            <w:pPr>
              <w:pStyle w:val="Footer"/>
              <w:tabs>
                <w:tab w:val="left" w:pos="5663"/>
              </w:tabs>
              <w:suppressAutoHyphens/>
              <w:jc w:val="both"/>
              <w:rPr>
                <w:lang w:val="ru-RU" w:eastAsia="ar-SA"/>
              </w:rPr>
            </w:pPr>
            <w:r w:rsidRPr="00575CAF">
              <w:rPr>
                <w:i/>
                <w:lang w:val="ru-RU" w:eastAsia="ar-SA"/>
              </w:rPr>
              <w:t>Тематика практического задания</w:t>
            </w:r>
            <w:r w:rsidRPr="00575CAF">
              <w:rPr>
                <w:lang w:val="ru-RU" w:eastAsia="ar-SA"/>
              </w:rPr>
              <w:t>: Микро- и макросреда предприятия</w:t>
            </w:r>
          </w:p>
          <w:p w:rsidR="00E94676" w:rsidRPr="00575CAF" w:rsidRDefault="00E94676">
            <w:r w:rsidRPr="00575CAF">
              <w:rPr>
                <w:lang w:val="ru-RU" w:eastAsia="ar-SA"/>
              </w:rPr>
              <w:t>Литература: 1-</w:t>
            </w:r>
            <w:r>
              <w:rPr>
                <w:lang w:val="ru-RU" w:eastAsia="ar-SA"/>
              </w:rPr>
              <w:t>8</w:t>
            </w:r>
          </w:p>
        </w:tc>
        <w:tc>
          <w:tcPr>
            <w:tcW w:w="1241" w:type="dxa"/>
          </w:tcPr>
          <w:p w:rsidR="00E94676" w:rsidRDefault="00E94676" w:rsidP="00536B35">
            <w:pPr>
              <w:rPr>
                <w:lang w:val="ru-RU"/>
              </w:rPr>
            </w:pPr>
          </w:p>
          <w:p w:rsidR="00E94676" w:rsidRPr="00575CAF" w:rsidRDefault="00E94676" w:rsidP="00536B35">
            <w:r w:rsidRPr="004E01A2">
              <w:t>УК-3</w:t>
            </w:r>
          </w:p>
        </w:tc>
        <w:tc>
          <w:tcPr>
            <w:tcW w:w="1594" w:type="dxa"/>
          </w:tcPr>
          <w:p w:rsidR="00E94676" w:rsidRPr="00575CAF" w:rsidRDefault="00E94676" w:rsidP="00C36ABB">
            <w:pPr>
              <w:jc w:val="both"/>
            </w:pPr>
            <w:r w:rsidRPr="00575CAF">
              <w:t>Опрос, выполненные практические задания</w:t>
            </w:r>
          </w:p>
        </w:tc>
      </w:tr>
    </w:tbl>
    <w:p w:rsidR="00E94676" w:rsidRPr="00017238" w:rsidRDefault="00E94676">
      <w:pPr>
        <w:tabs>
          <w:tab w:val="left" w:pos="5663"/>
        </w:tabs>
        <w:ind w:firstLine="709"/>
        <w:jc w:val="both"/>
        <w:rPr>
          <w:sz w:val="20"/>
          <w:szCs w:val="20"/>
        </w:rPr>
      </w:pPr>
    </w:p>
    <w:p w:rsidR="00E94676" w:rsidRPr="00017238" w:rsidRDefault="00E94676">
      <w:pPr>
        <w:tabs>
          <w:tab w:val="left" w:pos="5663"/>
        </w:tabs>
        <w:ind w:firstLine="709"/>
        <w:jc w:val="both"/>
      </w:pPr>
    </w:p>
    <w:p w:rsidR="00E94676" w:rsidRDefault="00E94676">
      <w:pPr>
        <w:jc w:val="center"/>
        <w:rPr>
          <w:b/>
          <w:lang w:val="ru-RU"/>
        </w:rPr>
      </w:pPr>
      <w:r w:rsidRPr="00017238">
        <w:rPr>
          <w:b/>
        </w:rPr>
        <w:t>7. Образовательные технологии</w:t>
      </w:r>
    </w:p>
    <w:p w:rsidR="00E94676" w:rsidRPr="00B572C1" w:rsidRDefault="00E94676" w:rsidP="00B572C1">
      <w:pPr>
        <w:widowControl w:val="0"/>
        <w:ind w:firstLine="708"/>
        <w:jc w:val="both"/>
        <w:rPr>
          <w:lang w:val="ru-RU"/>
        </w:rPr>
      </w:pPr>
      <w:r w:rsidRPr="00B572C1">
        <w:rPr>
          <w:lang w:val="ru-RU"/>
        </w:rPr>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tbl>
      <w:tblPr>
        <w:tblW w:w="0" w:type="auto"/>
        <w:tblInd w:w="108" w:type="dxa"/>
        <w:tblLayout w:type="fixed"/>
        <w:tblLook w:val="0000"/>
      </w:tblPr>
      <w:tblGrid>
        <w:gridCol w:w="5580"/>
        <w:gridCol w:w="1971"/>
        <w:gridCol w:w="1909"/>
      </w:tblGrid>
      <w:tr w:rsidR="00E94676" w:rsidRPr="00575CAF">
        <w:tc>
          <w:tcPr>
            <w:tcW w:w="5580" w:type="dxa"/>
            <w:tcBorders>
              <w:top w:val="single" w:sz="8" w:space="0" w:color="000000"/>
              <w:left w:val="single" w:sz="8" w:space="0" w:color="000000"/>
              <w:bottom w:val="single" w:sz="8" w:space="0" w:color="000000"/>
            </w:tcBorders>
            <w:vAlign w:val="center"/>
          </w:tcPr>
          <w:p w:rsidR="00E94676" w:rsidRPr="00575CAF" w:rsidRDefault="00E94676" w:rsidP="00575CAF">
            <w:pPr>
              <w:jc w:val="center"/>
              <w:rPr>
                <w:b/>
                <w:lang w:val="ru-RU"/>
              </w:rPr>
            </w:pPr>
          </w:p>
          <w:p w:rsidR="00E94676" w:rsidRPr="00575CAF" w:rsidRDefault="00E94676" w:rsidP="00575CAF">
            <w:pPr>
              <w:jc w:val="center"/>
              <w:rPr>
                <w:b/>
              </w:rPr>
            </w:pPr>
            <w:r w:rsidRPr="00575CAF">
              <w:rPr>
                <w:b/>
              </w:rPr>
              <w:t>Методы / Формы</w:t>
            </w:r>
          </w:p>
          <w:p w:rsidR="00E94676" w:rsidRPr="00575CAF" w:rsidRDefault="00E94676" w:rsidP="00575CAF">
            <w:pPr>
              <w:jc w:val="center"/>
              <w:rPr>
                <w:b/>
              </w:rPr>
            </w:pPr>
          </w:p>
        </w:tc>
        <w:tc>
          <w:tcPr>
            <w:tcW w:w="1971" w:type="dxa"/>
            <w:tcBorders>
              <w:top w:val="single" w:sz="8" w:space="0" w:color="000000"/>
              <w:left w:val="single" w:sz="8" w:space="0" w:color="000000"/>
              <w:bottom w:val="single" w:sz="8" w:space="0" w:color="000000"/>
            </w:tcBorders>
            <w:vAlign w:val="center"/>
          </w:tcPr>
          <w:p w:rsidR="00E94676" w:rsidRPr="00575CAF" w:rsidRDefault="00E94676" w:rsidP="00575CAF">
            <w:pPr>
              <w:jc w:val="center"/>
              <w:rPr>
                <w:b/>
              </w:rPr>
            </w:pPr>
            <w:r w:rsidRPr="00575CAF">
              <w:rPr>
                <w:b/>
              </w:rPr>
              <w:t>Лекции (Л)</w:t>
            </w:r>
          </w:p>
        </w:tc>
        <w:tc>
          <w:tcPr>
            <w:tcW w:w="1909" w:type="dxa"/>
            <w:tcBorders>
              <w:top w:val="single" w:sz="8" w:space="0" w:color="000000"/>
              <w:left w:val="single" w:sz="8" w:space="0" w:color="000000"/>
              <w:bottom w:val="single" w:sz="8" w:space="0" w:color="000000"/>
              <w:right w:val="single" w:sz="8" w:space="0" w:color="000000"/>
            </w:tcBorders>
            <w:vAlign w:val="center"/>
          </w:tcPr>
          <w:p w:rsidR="00E94676" w:rsidRPr="00575CAF" w:rsidRDefault="00E94676" w:rsidP="00575CAF">
            <w:pPr>
              <w:jc w:val="center"/>
              <w:rPr>
                <w:b/>
              </w:rPr>
            </w:pPr>
            <w:r w:rsidRPr="00575CAF">
              <w:rPr>
                <w:b/>
              </w:rPr>
              <w:t>Семинарские занятия (С)</w:t>
            </w:r>
          </w:p>
        </w:tc>
      </w:tr>
      <w:tr w:rsidR="00E94676" w:rsidRPr="00017238">
        <w:tc>
          <w:tcPr>
            <w:tcW w:w="5580" w:type="dxa"/>
            <w:tcBorders>
              <w:top w:val="single" w:sz="8" w:space="0" w:color="000000"/>
              <w:left w:val="single" w:sz="8" w:space="0" w:color="000000"/>
              <w:bottom w:val="single" w:sz="8" w:space="0" w:color="000000"/>
            </w:tcBorders>
          </w:tcPr>
          <w:p w:rsidR="00E94676" w:rsidRPr="00017238" w:rsidRDefault="00E94676">
            <w:pPr>
              <w:jc w:val="both"/>
            </w:pPr>
            <w:r w:rsidRPr="00017238">
              <w:t>Диалого - дискуссионное обсуждение проблем</w:t>
            </w:r>
          </w:p>
        </w:tc>
        <w:tc>
          <w:tcPr>
            <w:tcW w:w="1971" w:type="dxa"/>
            <w:tcBorders>
              <w:top w:val="single" w:sz="8" w:space="0" w:color="000000"/>
              <w:left w:val="single" w:sz="8" w:space="0" w:color="000000"/>
              <w:bottom w:val="single" w:sz="8" w:space="0" w:color="000000"/>
            </w:tcBorders>
          </w:tcPr>
          <w:p w:rsidR="00E94676" w:rsidRPr="00017238" w:rsidRDefault="00E94676" w:rsidP="00575CAF">
            <w:pPr>
              <w:jc w:val="center"/>
            </w:pPr>
            <w:r w:rsidRPr="00017238">
              <w:t>+</w:t>
            </w:r>
          </w:p>
        </w:tc>
        <w:tc>
          <w:tcPr>
            <w:tcW w:w="1909" w:type="dxa"/>
            <w:tcBorders>
              <w:top w:val="single" w:sz="8" w:space="0" w:color="000000"/>
              <w:left w:val="single" w:sz="8" w:space="0" w:color="000000"/>
              <w:bottom w:val="single" w:sz="8" w:space="0" w:color="000000"/>
              <w:right w:val="single" w:sz="8" w:space="0" w:color="000000"/>
            </w:tcBorders>
          </w:tcPr>
          <w:p w:rsidR="00E94676" w:rsidRPr="00017238" w:rsidRDefault="00E94676" w:rsidP="00575CAF">
            <w:pPr>
              <w:jc w:val="center"/>
            </w:pPr>
            <w:r w:rsidRPr="00017238">
              <w:t>+</w:t>
            </w:r>
          </w:p>
        </w:tc>
      </w:tr>
      <w:tr w:rsidR="00E94676" w:rsidRPr="00017238">
        <w:tc>
          <w:tcPr>
            <w:tcW w:w="5580" w:type="dxa"/>
            <w:tcBorders>
              <w:top w:val="single" w:sz="8" w:space="0" w:color="000000"/>
              <w:left w:val="single" w:sz="8" w:space="0" w:color="000000"/>
              <w:bottom w:val="single" w:sz="8" w:space="0" w:color="000000"/>
            </w:tcBorders>
          </w:tcPr>
          <w:p w:rsidR="00E94676" w:rsidRPr="00017238" w:rsidRDefault="00E94676">
            <w:pPr>
              <w:jc w:val="both"/>
            </w:pPr>
            <w:r w:rsidRPr="00017238">
              <w:t>Работа в команде</w:t>
            </w:r>
          </w:p>
        </w:tc>
        <w:tc>
          <w:tcPr>
            <w:tcW w:w="1971" w:type="dxa"/>
            <w:tcBorders>
              <w:top w:val="single" w:sz="8" w:space="0" w:color="000000"/>
              <w:left w:val="single" w:sz="8" w:space="0" w:color="000000"/>
              <w:bottom w:val="single" w:sz="8" w:space="0" w:color="000000"/>
            </w:tcBorders>
          </w:tcPr>
          <w:p w:rsidR="00E94676" w:rsidRPr="00017238" w:rsidRDefault="00E94676" w:rsidP="00575CAF">
            <w:pPr>
              <w:snapToGrid w:val="0"/>
              <w:jc w:val="center"/>
            </w:pPr>
          </w:p>
        </w:tc>
        <w:tc>
          <w:tcPr>
            <w:tcW w:w="1909" w:type="dxa"/>
            <w:tcBorders>
              <w:top w:val="single" w:sz="8" w:space="0" w:color="000000"/>
              <w:left w:val="single" w:sz="8" w:space="0" w:color="000000"/>
              <w:bottom w:val="single" w:sz="8" w:space="0" w:color="000000"/>
              <w:right w:val="single" w:sz="8" w:space="0" w:color="000000"/>
            </w:tcBorders>
          </w:tcPr>
          <w:p w:rsidR="00E94676" w:rsidRPr="00017238" w:rsidRDefault="00E94676" w:rsidP="00575CAF">
            <w:pPr>
              <w:jc w:val="center"/>
            </w:pPr>
            <w:r w:rsidRPr="00017238">
              <w:t>+</w:t>
            </w:r>
          </w:p>
        </w:tc>
      </w:tr>
      <w:tr w:rsidR="00E94676" w:rsidRPr="00017238">
        <w:tc>
          <w:tcPr>
            <w:tcW w:w="5580" w:type="dxa"/>
            <w:tcBorders>
              <w:top w:val="single" w:sz="8" w:space="0" w:color="000000"/>
              <w:left w:val="single" w:sz="8" w:space="0" w:color="000000"/>
              <w:bottom w:val="single" w:sz="8" w:space="0" w:color="000000"/>
            </w:tcBorders>
          </w:tcPr>
          <w:p w:rsidR="00E94676" w:rsidRPr="00017238" w:rsidRDefault="00E94676">
            <w:pPr>
              <w:jc w:val="both"/>
            </w:pPr>
            <w:r w:rsidRPr="00017238">
              <w:t>Case-study</w:t>
            </w:r>
          </w:p>
        </w:tc>
        <w:tc>
          <w:tcPr>
            <w:tcW w:w="1971" w:type="dxa"/>
            <w:tcBorders>
              <w:top w:val="single" w:sz="8" w:space="0" w:color="000000"/>
              <w:left w:val="single" w:sz="8" w:space="0" w:color="000000"/>
              <w:bottom w:val="single" w:sz="8" w:space="0" w:color="000000"/>
            </w:tcBorders>
          </w:tcPr>
          <w:p w:rsidR="00E94676" w:rsidRPr="00017238" w:rsidRDefault="00E94676" w:rsidP="00575CAF">
            <w:pPr>
              <w:jc w:val="center"/>
            </w:pPr>
            <w:r w:rsidRPr="00017238">
              <w:t>+</w:t>
            </w:r>
          </w:p>
        </w:tc>
        <w:tc>
          <w:tcPr>
            <w:tcW w:w="1909" w:type="dxa"/>
            <w:tcBorders>
              <w:top w:val="single" w:sz="8" w:space="0" w:color="000000"/>
              <w:left w:val="single" w:sz="8" w:space="0" w:color="000000"/>
              <w:bottom w:val="single" w:sz="8" w:space="0" w:color="000000"/>
              <w:right w:val="single" w:sz="8" w:space="0" w:color="000000"/>
            </w:tcBorders>
          </w:tcPr>
          <w:p w:rsidR="00E94676" w:rsidRPr="00017238" w:rsidRDefault="00E94676" w:rsidP="00575CAF">
            <w:pPr>
              <w:jc w:val="center"/>
            </w:pPr>
            <w:r w:rsidRPr="00017238">
              <w:t>+</w:t>
            </w:r>
          </w:p>
        </w:tc>
      </w:tr>
      <w:tr w:rsidR="00E94676" w:rsidRPr="00017238">
        <w:tc>
          <w:tcPr>
            <w:tcW w:w="5580" w:type="dxa"/>
            <w:tcBorders>
              <w:top w:val="single" w:sz="8" w:space="0" w:color="000000"/>
              <w:left w:val="single" w:sz="8" w:space="0" w:color="000000"/>
              <w:bottom w:val="single" w:sz="8" w:space="0" w:color="000000"/>
            </w:tcBorders>
          </w:tcPr>
          <w:p w:rsidR="00E94676" w:rsidRPr="00017238" w:rsidRDefault="00E94676">
            <w:pPr>
              <w:jc w:val="both"/>
            </w:pPr>
            <w:r w:rsidRPr="00017238">
              <w:t>Решение ситуационных задач</w:t>
            </w:r>
          </w:p>
        </w:tc>
        <w:tc>
          <w:tcPr>
            <w:tcW w:w="1971" w:type="dxa"/>
            <w:tcBorders>
              <w:top w:val="single" w:sz="8" w:space="0" w:color="000000"/>
              <w:left w:val="single" w:sz="8" w:space="0" w:color="000000"/>
              <w:bottom w:val="single" w:sz="8" w:space="0" w:color="000000"/>
            </w:tcBorders>
          </w:tcPr>
          <w:p w:rsidR="00E94676" w:rsidRPr="00017238" w:rsidRDefault="00E94676" w:rsidP="00575CAF">
            <w:pPr>
              <w:snapToGrid w:val="0"/>
              <w:jc w:val="center"/>
            </w:pPr>
          </w:p>
        </w:tc>
        <w:tc>
          <w:tcPr>
            <w:tcW w:w="1909" w:type="dxa"/>
            <w:tcBorders>
              <w:top w:val="single" w:sz="8" w:space="0" w:color="000000"/>
              <w:left w:val="single" w:sz="8" w:space="0" w:color="000000"/>
              <w:bottom w:val="single" w:sz="8" w:space="0" w:color="000000"/>
              <w:right w:val="single" w:sz="8" w:space="0" w:color="000000"/>
            </w:tcBorders>
          </w:tcPr>
          <w:p w:rsidR="00E94676" w:rsidRPr="00017238" w:rsidRDefault="00E94676" w:rsidP="00575CAF">
            <w:pPr>
              <w:jc w:val="center"/>
            </w:pPr>
            <w:r w:rsidRPr="00017238">
              <w:t>+</w:t>
            </w:r>
          </w:p>
        </w:tc>
      </w:tr>
      <w:tr w:rsidR="00E94676" w:rsidRPr="00017238">
        <w:tc>
          <w:tcPr>
            <w:tcW w:w="5580" w:type="dxa"/>
            <w:tcBorders>
              <w:top w:val="single" w:sz="8" w:space="0" w:color="000000"/>
              <w:left w:val="single" w:sz="8" w:space="0" w:color="000000"/>
              <w:bottom w:val="single" w:sz="8" w:space="0" w:color="000000"/>
            </w:tcBorders>
          </w:tcPr>
          <w:p w:rsidR="00E94676" w:rsidRPr="00997146" w:rsidRDefault="00E94676">
            <w:pPr>
              <w:jc w:val="both"/>
              <w:rPr>
                <w:lang w:val="ru-RU"/>
              </w:rPr>
            </w:pPr>
            <w:r w:rsidRPr="00997146">
              <w:rPr>
                <w:lang w:val="ru-RU"/>
              </w:rPr>
              <w:t>Поисковый метод (поиск материалов для написания рефератов, подготовки докладов и сообщений, сбор материалов для выполнения практических заданий)</w:t>
            </w:r>
          </w:p>
        </w:tc>
        <w:tc>
          <w:tcPr>
            <w:tcW w:w="1971" w:type="dxa"/>
            <w:tcBorders>
              <w:top w:val="single" w:sz="8" w:space="0" w:color="000000"/>
              <w:left w:val="single" w:sz="8" w:space="0" w:color="000000"/>
              <w:bottom w:val="single" w:sz="8" w:space="0" w:color="000000"/>
            </w:tcBorders>
          </w:tcPr>
          <w:p w:rsidR="00E94676" w:rsidRPr="00997146" w:rsidRDefault="00E94676" w:rsidP="00575CAF">
            <w:pPr>
              <w:snapToGrid w:val="0"/>
              <w:jc w:val="center"/>
              <w:rPr>
                <w:lang w:val="ru-RU"/>
              </w:rPr>
            </w:pPr>
          </w:p>
        </w:tc>
        <w:tc>
          <w:tcPr>
            <w:tcW w:w="1909" w:type="dxa"/>
            <w:tcBorders>
              <w:top w:val="single" w:sz="8" w:space="0" w:color="000000"/>
              <w:left w:val="single" w:sz="8" w:space="0" w:color="000000"/>
              <w:bottom w:val="single" w:sz="8" w:space="0" w:color="000000"/>
              <w:right w:val="single" w:sz="8" w:space="0" w:color="000000"/>
            </w:tcBorders>
          </w:tcPr>
          <w:p w:rsidR="00E94676" w:rsidRPr="00017238" w:rsidRDefault="00E94676" w:rsidP="00575CAF">
            <w:pPr>
              <w:jc w:val="center"/>
            </w:pPr>
            <w:r w:rsidRPr="00017238">
              <w:t>+</w:t>
            </w:r>
          </w:p>
        </w:tc>
      </w:tr>
    </w:tbl>
    <w:p w:rsidR="00E94676" w:rsidRPr="00017238" w:rsidRDefault="00E94676">
      <w:pPr>
        <w:spacing w:line="360" w:lineRule="auto"/>
        <w:jc w:val="center"/>
        <w:rPr>
          <w:bCs/>
        </w:rPr>
      </w:pPr>
    </w:p>
    <w:p w:rsidR="00E94676" w:rsidRPr="007F2344" w:rsidRDefault="00E94676" w:rsidP="00F505DB">
      <w:pPr>
        <w:pStyle w:val="Heading2"/>
        <w:tabs>
          <w:tab w:val="left" w:pos="142"/>
        </w:tabs>
        <w:spacing w:before="0" w:after="0"/>
        <w:jc w:val="center"/>
        <w:rPr>
          <w:rFonts w:ascii="Times New Roman" w:hAnsi="Times New Roman"/>
          <w:i w:val="0"/>
          <w:sz w:val="24"/>
          <w:szCs w:val="24"/>
        </w:rPr>
      </w:pPr>
      <w:r w:rsidRPr="007F2344">
        <w:rPr>
          <w:rFonts w:ascii="Times New Roman" w:hAnsi="Times New Roman"/>
          <w:i w:val="0"/>
          <w:sz w:val="24"/>
          <w:szCs w:val="24"/>
        </w:rPr>
        <w:t>8. План самостоятельной работы студентов</w:t>
      </w:r>
    </w:p>
    <w:tbl>
      <w:tblPr>
        <w:tblW w:w="9498" w:type="dxa"/>
        <w:tblInd w:w="108" w:type="dxa"/>
        <w:tblLayout w:type="fixed"/>
        <w:tblLook w:val="0000"/>
      </w:tblPr>
      <w:tblGrid>
        <w:gridCol w:w="793"/>
        <w:gridCol w:w="3885"/>
        <w:gridCol w:w="1418"/>
        <w:gridCol w:w="3402"/>
      </w:tblGrid>
      <w:tr w:rsidR="00E94676" w:rsidRPr="00575CAF" w:rsidTr="007F2344">
        <w:tc>
          <w:tcPr>
            <w:tcW w:w="793" w:type="dxa"/>
            <w:tcBorders>
              <w:top w:val="single" w:sz="8" w:space="0" w:color="000000"/>
              <w:left w:val="single" w:sz="8" w:space="0" w:color="000000"/>
              <w:bottom w:val="single" w:sz="8" w:space="0" w:color="000000"/>
            </w:tcBorders>
          </w:tcPr>
          <w:p w:rsidR="00E94676" w:rsidRPr="00575CAF" w:rsidRDefault="00E94676" w:rsidP="00575CAF">
            <w:pPr>
              <w:jc w:val="center"/>
              <w:rPr>
                <w:b/>
                <w:szCs w:val="20"/>
              </w:rPr>
            </w:pPr>
            <w:r w:rsidRPr="00575CAF">
              <w:rPr>
                <w:b/>
                <w:szCs w:val="20"/>
              </w:rPr>
              <w:t>№ п/п</w:t>
            </w:r>
          </w:p>
        </w:tc>
        <w:tc>
          <w:tcPr>
            <w:tcW w:w="3885" w:type="dxa"/>
            <w:tcBorders>
              <w:top w:val="single" w:sz="8" w:space="0" w:color="000000"/>
              <w:left w:val="single" w:sz="8" w:space="0" w:color="000000"/>
              <w:bottom w:val="single" w:sz="8" w:space="0" w:color="000000"/>
            </w:tcBorders>
          </w:tcPr>
          <w:p w:rsidR="00E94676" w:rsidRPr="00575CAF" w:rsidRDefault="00E94676" w:rsidP="00575CAF">
            <w:pPr>
              <w:jc w:val="center"/>
              <w:rPr>
                <w:b/>
                <w:szCs w:val="20"/>
              </w:rPr>
            </w:pPr>
            <w:r w:rsidRPr="00575CAF">
              <w:rPr>
                <w:b/>
                <w:szCs w:val="20"/>
              </w:rPr>
              <w:t>Содержание самостоятельной работы студентов</w:t>
            </w:r>
          </w:p>
        </w:tc>
        <w:tc>
          <w:tcPr>
            <w:tcW w:w="1418" w:type="dxa"/>
            <w:tcBorders>
              <w:top w:val="single" w:sz="8" w:space="0" w:color="000000"/>
              <w:left w:val="single" w:sz="8" w:space="0" w:color="000000"/>
              <w:bottom w:val="single" w:sz="8" w:space="0" w:color="000000"/>
            </w:tcBorders>
            <w:vAlign w:val="center"/>
          </w:tcPr>
          <w:p w:rsidR="00E94676" w:rsidRPr="00575CAF" w:rsidRDefault="00E94676" w:rsidP="00575CAF">
            <w:pPr>
              <w:jc w:val="center"/>
              <w:rPr>
                <w:b/>
                <w:szCs w:val="20"/>
              </w:rPr>
            </w:pPr>
            <w:r w:rsidRPr="00575CAF">
              <w:rPr>
                <w:b/>
                <w:szCs w:val="20"/>
              </w:rPr>
              <w:t>Формируемые компетенции</w:t>
            </w:r>
          </w:p>
        </w:tc>
        <w:tc>
          <w:tcPr>
            <w:tcW w:w="3402" w:type="dxa"/>
            <w:tcBorders>
              <w:top w:val="single" w:sz="8" w:space="0" w:color="000000"/>
              <w:left w:val="single" w:sz="8" w:space="0" w:color="000000"/>
              <w:bottom w:val="single" w:sz="8" w:space="0" w:color="000000"/>
              <w:right w:val="single" w:sz="4" w:space="0" w:color="auto"/>
            </w:tcBorders>
            <w:vAlign w:val="center"/>
          </w:tcPr>
          <w:p w:rsidR="00E94676" w:rsidRPr="00575CAF" w:rsidRDefault="00E94676" w:rsidP="00575CAF">
            <w:pPr>
              <w:jc w:val="center"/>
              <w:rPr>
                <w:b/>
                <w:szCs w:val="20"/>
              </w:rPr>
            </w:pPr>
            <w:r w:rsidRPr="00575CAF">
              <w:rPr>
                <w:b/>
                <w:szCs w:val="20"/>
              </w:rPr>
              <w:t>Форма отчетности студента</w:t>
            </w:r>
          </w:p>
        </w:tc>
      </w:tr>
      <w:tr w:rsidR="00E94676" w:rsidRPr="00B73126" w:rsidTr="007F2344">
        <w:tc>
          <w:tcPr>
            <w:tcW w:w="793" w:type="dxa"/>
            <w:tcBorders>
              <w:top w:val="single" w:sz="8" w:space="0" w:color="000000"/>
              <w:left w:val="single" w:sz="8" w:space="0" w:color="000000"/>
              <w:bottom w:val="single" w:sz="8" w:space="0" w:color="000000"/>
            </w:tcBorders>
          </w:tcPr>
          <w:p w:rsidR="00E94676" w:rsidRPr="00575CAF" w:rsidRDefault="00E94676">
            <w:pPr>
              <w:jc w:val="both"/>
              <w:rPr>
                <w:szCs w:val="20"/>
              </w:rPr>
            </w:pPr>
            <w:r w:rsidRPr="00575CAF">
              <w:rPr>
                <w:szCs w:val="20"/>
              </w:rPr>
              <w:t>1</w:t>
            </w:r>
          </w:p>
        </w:tc>
        <w:tc>
          <w:tcPr>
            <w:tcW w:w="3885" w:type="dxa"/>
            <w:tcBorders>
              <w:top w:val="single" w:sz="8" w:space="0" w:color="000000"/>
              <w:left w:val="single" w:sz="8" w:space="0" w:color="000000"/>
              <w:bottom w:val="single" w:sz="8" w:space="0" w:color="000000"/>
            </w:tcBorders>
          </w:tcPr>
          <w:p w:rsidR="00E94676" w:rsidRPr="00BF110F" w:rsidRDefault="00E94676">
            <w:pPr>
              <w:jc w:val="both"/>
              <w:rPr>
                <w:szCs w:val="20"/>
                <w:lang w:val="ru-RU"/>
              </w:rPr>
            </w:pPr>
            <w:r w:rsidRPr="00BF110F">
              <w:rPr>
                <w:szCs w:val="20"/>
                <w:lang w:val="ru-RU"/>
              </w:rPr>
              <w:t>Изучение литературы и информационных ресурсов Интернета по теме</w:t>
            </w:r>
          </w:p>
        </w:tc>
        <w:tc>
          <w:tcPr>
            <w:tcW w:w="1418" w:type="dxa"/>
            <w:tcBorders>
              <w:top w:val="single" w:sz="8" w:space="0" w:color="000000"/>
              <w:left w:val="single" w:sz="8" w:space="0" w:color="000000"/>
              <w:bottom w:val="single" w:sz="8" w:space="0" w:color="000000"/>
            </w:tcBorders>
          </w:tcPr>
          <w:p w:rsidR="00E94676" w:rsidRPr="00575CAF" w:rsidRDefault="00E94676" w:rsidP="00F505DB">
            <w:pPr>
              <w:jc w:val="center"/>
              <w:rPr>
                <w:lang w:val="ru-RU"/>
              </w:rPr>
            </w:pPr>
            <w:r w:rsidRPr="004E01A2">
              <w:t>УК-3</w:t>
            </w:r>
          </w:p>
        </w:tc>
        <w:tc>
          <w:tcPr>
            <w:tcW w:w="3402" w:type="dxa"/>
            <w:tcBorders>
              <w:top w:val="single" w:sz="8" w:space="0" w:color="000000"/>
              <w:left w:val="single" w:sz="8" w:space="0" w:color="000000"/>
              <w:bottom w:val="single" w:sz="8" w:space="0" w:color="000000"/>
              <w:right w:val="single" w:sz="4" w:space="0" w:color="auto"/>
            </w:tcBorders>
          </w:tcPr>
          <w:p w:rsidR="00E94676" w:rsidRPr="00BF110F" w:rsidRDefault="00E94676">
            <w:pPr>
              <w:jc w:val="both"/>
              <w:rPr>
                <w:szCs w:val="20"/>
                <w:lang w:val="ru-RU"/>
              </w:rPr>
            </w:pPr>
            <w:r w:rsidRPr="00BF110F">
              <w:rPr>
                <w:szCs w:val="20"/>
                <w:lang w:val="ru-RU"/>
              </w:rPr>
              <w:t xml:space="preserve">Опрос, подготовка докладов и сообщений, написание рефератов, эссе </w:t>
            </w:r>
          </w:p>
        </w:tc>
      </w:tr>
      <w:tr w:rsidR="00E94676" w:rsidRPr="00575CAF" w:rsidTr="007F2344">
        <w:tc>
          <w:tcPr>
            <w:tcW w:w="793" w:type="dxa"/>
            <w:tcBorders>
              <w:top w:val="single" w:sz="8" w:space="0" w:color="000000"/>
              <w:left w:val="single" w:sz="8" w:space="0" w:color="000000"/>
              <w:bottom w:val="single" w:sz="8" w:space="0" w:color="000000"/>
            </w:tcBorders>
          </w:tcPr>
          <w:p w:rsidR="00E94676" w:rsidRPr="00575CAF" w:rsidRDefault="00E94676">
            <w:pPr>
              <w:jc w:val="both"/>
              <w:rPr>
                <w:szCs w:val="20"/>
              </w:rPr>
            </w:pPr>
            <w:r w:rsidRPr="00575CAF">
              <w:rPr>
                <w:szCs w:val="20"/>
              </w:rPr>
              <w:t>2</w:t>
            </w:r>
          </w:p>
        </w:tc>
        <w:tc>
          <w:tcPr>
            <w:tcW w:w="3885" w:type="dxa"/>
            <w:tcBorders>
              <w:top w:val="single" w:sz="8" w:space="0" w:color="000000"/>
              <w:left w:val="single" w:sz="8" w:space="0" w:color="000000"/>
              <w:bottom w:val="single" w:sz="8" w:space="0" w:color="000000"/>
            </w:tcBorders>
          </w:tcPr>
          <w:p w:rsidR="00E94676" w:rsidRPr="00997146" w:rsidRDefault="00E94676">
            <w:pPr>
              <w:jc w:val="both"/>
              <w:rPr>
                <w:szCs w:val="20"/>
                <w:lang w:val="ru-RU"/>
              </w:rPr>
            </w:pPr>
            <w:r w:rsidRPr="00997146">
              <w:rPr>
                <w:szCs w:val="20"/>
                <w:lang w:val="ru-RU"/>
              </w:rPr>
              <w:t>Подготовка к опросу на семинарском занятии, подготовка к дискуссиям</w:t>
            </w:r>
          </w:p>
        </w:tc>
        <w:tc>
          <w:tcPr>
            <w:tcW w:w="1418" w:type="dxa"/>
            <w:tcBorders>
              <w:top w:val="single" w:sz="8" w:space="0" w:color="000000"/>
              <w:left w:val="single" w:sz="8" w:space="0" w:color="000000"/>
              <w:bottom w:val="single" w:sz="8" w:space="0" w:color="000000"/>
            </w:tcBorders>
          </w:tcPr>
          <w:p w:rsidR="00E94676" w:rsidRPr="00575CAF" w:rsidRDefault="00E94676" w:rsidP="00F505DB">
            <w:pPr>
              <w:jc w:val="center"/>
              <w:rPr>
                <w:lang w:val="ru-RU"/>
              </w:rPr>
            </w:pPr>
            <w:r w:rsidRPr="004E01A2">
              <w:t>УК-3</w:t>
            </w:r>
          </w:p>
        </w:tc>
        <w:tc>
          <w:tcPr>
            <w:tcW w:w="3402" w:type="dxa"/>
            <w:tcBorders>
              <w:top w:val="single" w:sz="8" w:space="0" w:color="000000"/>
              <w:left w:val="single" w:sz="8" w:space="0" w:color="000000"/>
              <w:bottom w:val="single" w:sz="8" w:space="0" w:color="000000"/>
              <w:right w:val="single" w:sz="4" w:space="0" w:color="auto"/>
            </w:tcBorders>
          </w:tcPr>
          <w:p w:rsidR="00E94676" w:rsidRPr="00575CAF" w:rsidRDefault="00E94676">
            <w:pPr>
              <w:jc w:val="both"/>
              <w:rPr>
                <w:szCs w:val="20"/>
              </w:rPr>
            </w:pPr>
            <w:r w:rsidRPr="00575CAF">
              <w:rPr>
                <w:szCs w:val="20"/>
              </w:rPr>
              <w:t>Опрос, участие в дискуссии</w:t>
            </w:r>
          </w:p>
        </w:tc>
      </w:tr>
      <w:tr w:rsidR="00E94676" w:rsidRPr="00B73126" w:rsidTr="007F2344">
        <w:tc>
          <w:tcPr>
            <w:tcW w:w="793" w:type="dxa"/>
            <w:tcBorders>
              <w:top w:val="single" w:sz="8" w:space="0" w:color="000000"/>
              <w:left w:val="single" w:sz="8" w:space="0" w:color="000000"/>
              <w:bottom w:val="single" w:sz="8" w:space="0" w:color="000000"/>
            </w:tcBorders>
          </w:tcPr>
          <w:p w:rsidR="00E94676" w:rsidRPr="00575CAF" w:rsidRDefault="00E94676">
            <w:pPr>
              <w:jc w:val="both"/>
              <w:rPr>
                <w:szCs w:val="20"/>
              </w:rPr>
            </w:pPr>
            <w:r w:rsidRPr="00575CAF">
              <w:rPr>
                <w:szCs w:val="20"/>
              </w:rPr>
              <w:t>3</w:t>
            </w:r>
          </w:p>
        </w:tc>
        <w:tc>
          <w:tcPr>
            <w:tcW w:w="3885" w:type="dxa"/>
            <w:tcBorders>
              <w:top w:val="single" w:sz="8" w:space="0" w:color="000000"/>
              <w:left w:val="single" w:sz="8" w:space="0" w:color="000000"/>
              <w:bottom w:val="single" w:sz="8" w:space="0" w:color="000000"/>
            </w:tcBorders>
          </w:tcPr>
          <w:p w:rsidR="00E94676" w:rsidRPr="00997146" w:rsidRDefault="00E94676">
            <w:pPr>
              <w:jc w:val="both"/>
              <w:rPr>
                <w:szCs w:val="20"/>
                <w:lang w:val="ru-RU"/>
              </w:rPr>
            </w:pPr>
            <w:r w:rsidRPr="00997146">
              <w:rPr>
                <w:szCs w:val="20"/>
                <w:lang w:val="ru-RU"/>
              </w:rPr>
              <w:t>Подготовка доклада или сообщения  (письменно)</w:t>
            </w:r>
          </w:p>
        </w:tc>
        <w:tc>
          <w:tcPr>
            <w:tcW w:w="1418" w:type="dxa"/>
            <w:tcBorders>
              <w:top w:val="single" w:sz="8" w:space="0" w:color="000000"/>
              <w:left w:val="single" w:sz="8" w:space="0" w:color="000000"/>
              <w:bottom w:val="single" w:sz="8" w:space="0" w:color="000000"/>
            </w:tcBorders>
          </w:tcPr>
          <w:p w:rsidR="00E94676" w:rsidRPr="00575CAF" w:rsidRDefault="00E94676" w:rsidP="00F505DB">
            <w:pPr>
              <w:jc w:val="center"/>
              <w:rPr>
                <w:lang w:val="ru-RU"/>
              </w:rPr>
            </w:pPr>
            <w:r w:rsidRPr="004E01A2">
              <w:t>УК-3</w:t>
            </w:r>
          </w:p>
        </w:tc>
        <w:tc>
          <w:tcPr>
            <w:tcW w:w="3402" w:type="dxa"/>
            <w:tcBorders>
              <w:top w:val="single" w:sz="8" w:space="0" w:color="000000"/>
              <w:left w:val="single" w:sz="8" w:space="0" w:color="000000"/>
              <w:bottom w:val="single" w:sz="8" w:space="0" w:color="000000"/>
              <w:right w:val="single" w:sz="4" w:space="0" w:color="auto"/>
            </w:tcBorders>
          </w:tcPr>
          <w:p w:rsidR="00E94676" w:rsidRPr="00997146" w:rsidRDefault="00E94676">
            <w:pPr>
              <w:jc w:val="both"/>
              <w:rPr>
                <w:szCs w:val="20"/>
                <w:lang w:val="ru-RU"/>
              </w:rPr>
            </w:pPr>
            <w:r w:rsidRPr="00997146">
              <w:rPr>
                <w:szCs w:val="20"/>
                <w:lang w:val="ru-RU"/>
              </w:rPr>
              <w:t>Текст доклада (сообщения)/</w:t>
            </w:r>
          </w:p>
          <w:p w:rsidR="00E94676" w:rsidRPr="00997146" w:rsidRDefault="00E94676" w:rsidP="007F2344">
            <w:pPr>
              <w:ind w:hanging="108"/>
              <w:jc w:val="both"/>
              <w:rPr>
                <w:szCs w:val="20"/>
                <w:lang w:val="ru-RU"/>
              </w:rPr>
            </w:pPr>
            <w:r w:rsidRPr="00997146">
              <w:rPr>
                <w:szCs w:val="20"/>
                <w:lang w:val="ru-RU"/>
              </w:rPr>
              <w:t>электронная презентация</w:t>
            </w:r>
          </w:p>
        </w:tc>
      </w:tr>
      <w:tr w:rsidR="00E94676" w:rsidRPr="00575CAF" w:rsidTr="007F2344">
        <w:tc>
          <w:tcPr>
            <w:tcW w:w="793" w:type="dxa"/>
            <w:tcBorders>
              <w:top w:val="single" w:sz="8" w:space="0" w:color="000000"/>
              <w:left w:val="single" w:sz="8" w:space="0" w:color="000000"/>
              <w:bottom w:val="single" w:sz="8" w:space="0" w:color="000000"/>
            </w:tcBorders>
          </w:tcPr>
          <w:p w:rsidR="00E94676" w:rsidRPr="00575CAF" w:rsidRDefault="00E94676">
            <w:pPr>
              <w:jc w:val="both"/>
              <w:rPr>
                <w:szCs w:val="20"/>
              </w:rPr>
            </w:pPr>
            <w:r w:rsidRPr="00575CAF">
              <w:rPr>
                <w:szCs w:val="20"/>
              </w:rPr>
              <w:t>4</w:t>
            </w:r>
          </w:p>
        </w:tc>
        <w:tc>
          <w:tcPr>
            <w:tcW w:w="3885" w:type="dxa"/>
            <w:tcBorders>
              <w:top w:val="single" w:sz="8" w:space="0" w:color="000000"/>
              <w:left w:val="single" w:sz="8" w:space="0" w:color="000000"/>
              <w:bottom w:val="single" w:sz="8" w:space="0" w:color="000000"/>
            </w:tcBorders>
          </w:tcPr>
          <w:p w:rsidR="00E94676" w:rsidRPr="00997146" w:rsidRDefault="00E94676">
            <w:pPr>
              <w:jc w:val="both"/>
              <w:rPr>
                <w:szCs w:val="20"/>
                <w:lang w:val="ru-RU"/>
              </w:rPr>
            </w:pPr>
            <w:r w:rsidRPr="00997146">
              <w:rPr>
                <w:szCs w:val="20"/>
                <w:lang w:val="ru-RU"/>
              </w:rPr>
              <w:t>Подготовка к выполнению практических заданий и их оформление</w:t>
            </w:r>
          </w:p>
        </w:tc>
        <w:tc>
          <w:tcPr>
            <w:tcW w:w="1418" w:type="dxa"/>
            <w:tcBorders>
              <w:top w:val="single" w:sz="8" w:space="0" w:color="000000"/>
              <w:left w:val="single" w:sz="8" w:space="0" w:color="000000"/>
              <w:bottom w:val="single" w:sz="8" w:space="0" w:color="000000"/>
            </w:tcBorders>
          </w:tcPr>
          <w:p w:rsidR="00E94676" w:rsidRPr="00575CAF" w:rsidRDefault="00E94676" w:rsidP="00F505DB">
            <w:pPr>
              <w:jc w:val="center"/>
              <w:rPr>
                <w:lang w:val="ru-RU"/>
              </w:rPr>
            </w:pPr>
            <w:r w:rsidRPr="004E01A2">
              <w:t>УК-3</w:t>
            </w:r>
          </w:p>
        </w:tc>
        <w:tc>
          <w:tcPr>
            <w:tcW w:w="3402" w:type="dxa"/>
            <w:tcBorders>
              <w:top w:val="single" w:sz="8" w:space="0" w:color="000000"/>
              <w:left w:val="single" w:sz="8" w:space="0" w:color="000000"/>
              <w:bottom w:val="single" w:sz="8" w:space="0" w:color="000000"/>
              <w:right w:val="single" w:sz="4" w:space="0" w:color="auto"/>
            </w:tcBorders>
          </w:tcPr>
          <w:p w:rsidR="00E94676" w:rsidRPr="00575CAF" w:rsidRDefault="00E94676">
            <w:pPr>
              <w:jc w:val="both"/>
              <w:rPr>
                <w:szCs w:val="20"/>
              </w:rPr>
            </w:pPr>
            <w:r w:rsidRPr="00575CAF">
              <w:rPr>
                <w:szCs w:val="20"/>
              </w:rPr>
              <w:t>Выполненное задание</w:t>
            </w:r>
          </w:p>
        </w:tc>
      </w:tr>
      <w:tr w:rsidR="00E94676" w:rsidRPr="00575CAF" w:rsidTr="007F2344">
        <w:tc>
          <w:tcPr>
            <w:tcW w:w="793" w:type="dxa"/>
            <w:tcBorders>
              <w:top w:val="single" w:sz="8" w:space="0" w:color="000000"/>
              <w:left w:val="single" w:sz="8" w:space="0" w:color="000000"/>
              <w:bottom w:val="single" w:sz="8" w:space="0" w:color="000000"/>
            </w:tcBorders>
          </w:tcPr>
          <w:p w:rsidR="00E94676" w:rsidRPr="00575CAF" w:rsidRDefault="00E94676">
            <w:pPr>
              <w:jc w:val="both"/>
              <w:rPr>
                <w:szCs w:val="20"/>
              </w:rPr>
            </w:pPr>
            <w:r w:rsidRPr="00575CAF">
              <w:rPr>
                <w:szCs w:val="20"/>
              </w:rPr>
              <w:t>5</w:t>
            </w:r>
          </w:p>
        </w:tc>
        <w:tc>
          <w:tcPr>
            <w:tcW w:w="3885" w:type="dxa"/>
            <w:tcBorders>
              <w:top w:val="single" w:sz="8" w:space="0" w:color="000000"/>
              <w:left w:val="single" w:sz="8" w:space="0" w:color="000000"/>
              <w:bottom w:val="single" w:sz="8" w:space="0" w:color="000000"/>
            </w:tcBorders>
          </w:tcPr>
          <w:p w:rsidR="00E94676" w:rsidRPr="00575CAF" w:rsidRDefault="00E94676">
            <w:pPr>
              <w:jc w:val="both"/>
              <w:rPr>
                <w:szCs w:val="20"/>
              </w:rPr>
            </w:pPr>
            <w:r w:rsidRPr="00575CAF">
              <w:rPr>
                <w:szCs w:val="20"/>
              </w:rPr>
              <w:t>Подготовка к  разбору кейса</w:t>
            </w:r>
          </w:p>
        </w:tc>
        <w:tc>
          <w:tcPr>
            <w:tcW w:w="1418" w:type="dxa"/>
            <w:tcBorders>
              <w:top w:val="single" w:sz="8" w:space="0" w:color="000000"/>
              <w:left w:val="single" w:sz="8" w:space="0" w:color="000000"/>
              <w:bottom w:val="single" w:sz="8" w:space="0" w:color="000000"/>
            </w:tcBorders>
          </w:tcPr>
          <w:p w:rsidR="00E94676" w:rsidRPr="00575CAF" w:rsidRDefault="00E94676" w:rsidP="00F505DB">
            <w:pPr>
              <w:jc w:val="center"/>
              <w:rPr>
                <w:lang w:val="ru-RU"/>
              </w:rPr>
            </w:pPr>
            <w:r w:rsidRPr="004E01A2">
              <w:t>УК-3</w:t>
            </w:r>
          </w:p>
        </w:tc>
        <w:tc>
          <w:tcPr>
            <w:tcW w:w="3402" w:type="dxa"/>
            <w:tcBorders>
              <w:top w:val="single" w:sz="8" w:space="0" w:color="000000"/>
              <w:left w:val="single" w:sz="8" w:space="0" w:color="000000"/>
              <w:bottom w:val="single" w:sz="8" w:space="0" w:color="000000"/>
              <w:right w:val="single" w:sz="4" w:space="0" w:color="auto"/>
            </w:tcBorders>
          </w:tcPr>
          <w:p w:rsidR="00E94676" w:rsidRPr="00575CAF" w:rsidRDefault="00E94676">
            <w:pPr>
              <w:jc w:val="both"/>
              <w:rPr>
                <w:szCs w:val="20"/>
              </w:rPr>
            </w:pPr>
            <w:r w:rsidRPr="00575CAF">
              <w:rPr>
                <w:szCs w:val="20"/>
              </w:rPr>
              <w:t>Решенные задачи, разбор кейса</w:t>
            </w:r>
          </w:p>
        </w:tc>
      </w:tr>
      <w:tr w:rsidR="00E94676" w:rsidRPr="00575CAF" w:rsidTr="007F2344">
        <w:tc>
          <w:tcPr>
            <w:tcW w:w="793" w:type="dxa"/>
            <w:tcBorders>
              <w:top w:val="single" w:sz="8" w:space="0" w:color="000000"/>
              <w:left w:val="single" w:sz="8" w:space="0" w:color="000000"/>
              <w:bottom w:val="single" w:sz="8" w:space="0" w:color="000000"/>
            </w:tcBorders>
          </w:tcPr>
          <w:p w:rsidR="00E94676" w:rsidRPr="00575CAF" w:rsidRDefault="00E94676">
            <w:pPr>
              <w:jc w:val="both"/>
              <w:rPr>
                <w:szCs w:val="20"/>
              </w:rPr>
            </w:pPr>
            <w:r w:rsidRPr="00575CAF">
              <w:rPr>
                <w:szCs w:val="20"/>
              </w:rPr>
              <w:t>6</w:t>
            </w:r>
          </w:p>
        </w:tc>
        <w:tc>
          <w:tcPr>
            <w:tcW w:w="3885" w:type="dxa"/>
            <w:tcBorders>
              <w:top w:val="single" w:sz="8" w:space="0" w:color="000000"/>
              <w:left w:val="single" w:sz="8" w:space="0" w:color="000000"/>
              <w:bottom w:val="single" w:sz="8" w:space="0" w:color="000000"/>
            </w:tcBorders>
          </w:tcPr>
          <w:p w:rsidR="00E94676" w:rsidRPr="00575CAF" w:rsidRDefault="00E94676">
            <w:pPr>
              <w:jc w:val="both"/>
              <w:rPr>
                <w:szCs w:val="20"/>
              </w:rPr>
            </w:pPr>
            <w:r w:rsidRPr="00575CAF">
              <w:rPr>
                <w:szCs w:val="20"/>
              </w:rPr>
              <w:t>Подготовка к тестированию</w:t>
            </w:r>
          </w:p>
        </w:tc>
        <w:tc>
          <w:tcPr>
            <w:tcW w:w="1418" w:type="dxa"/>
            <w:tcBorders>
              <w:top w:val="single" w:sz="8" w:space="0" w:color="000000"/>
              <w:left w:val="single" w:sz="8" w:space="0" w:color="000000"/>
              <w:bottom w:val="single" w:sz="8" w:space="0" w:color="000000"/>
            </w:tcBorders>
          </w:tcPr>
          <w:p w:rsidR="00E94676" w:rsidRPr="00575CAF" w:rsidRDefault="00E94676" w:rsidP="00F505DB">
            <w:pPr>
              <w:jc w:val="center"/>
              <w:rPr>
                <w:lang w:val="ru-RU"/>
              </w:rPr>
            </w:pPr>
            <w:r w:rsidRPr="004E01A2">
              <w:t>УК-3</w:t>
            </w:r>
          </w:p>
        </w:tc>
        <w:tc>
          <w:tcPr>
            <w:tcW w:w="3402" w:type="dxa"/>
            <w:tcBorders>
              <w:top w:val="single" w:sz="8" w:space="0" w:color="000000"/>
              <w:left w:val="single" w:sz="8" w:space="0" w:color="000000"/>
              <w:bottom w:val="single" w:sz="8" w:space="0" w:color="000000"/>
              <w:right w:val="single" w:sz="4" w:space="0" w:color="auto"/>
            </w:tcBorders>
          </w:tcPr>
          <w:p w:rsidR="00E94676" w:rsidRPr="00575CAF" w:rsidRDefault="00E94676">
            <w:pPr>
              <w:jc w:val="both"/>
              <w:rPr>
                <w:szCs w:val="20"/>
              </w:rPr>
            </w:pPr>
            <w:r w:rsidRPr="00575CAF">
              <w:rPr>
                <w:szCs w:val="20"/>
              </w:rPr>
              <w:t xml:space="preserve">Положительная оценка за тест </w:t>
            </w:r>
          </w:p>
        </w:tc>
      </w:tr>
    </w:tbl>
    <w:p w:rsidR="00E94676" w:rsidRPr="00017238" w:rsidRDefault="00E94676">
      <w:pPr>
        <w:rPr>
          <w:sz w:val="20"/>
          <w:szCs w:val="20"/>
        </w:rPr>
      </w:pPr>
    </w:p>
    <w:p w:rsidR="00E94676" w:rsidRDefault="00E94676">
      <w:pPr>
        <w:pStyle w:val="Heading2"/>
        <w:tabs>
          <w:tab w:val="left" w:pos="142"/>
        </w:tabs>
        <w:spacing w:before="0" w:after="0"/>
        <w:jc w:val="center"/>
        <w:rPr>
          <w:rFonts w:ascii="Times New Roman" w:hAnsi="Times New Roman"/>
          <w:i w:val="0"/>
          <w:sz w:val="24"/>
          <w:szCs w:val="24"/>
          <w:lang w:val="ru-RU"/>
        </w:rPr>
      </w:pPr>
      <w:r w:rsidRPr="007F2344">
        <w:rPr>
          <w:rFonts w:ascii="Times New Roman" w:hAnsi="Times New Roman"/>
          <w:i w:val="0"/>
          <w:sz w:val="24"/>
          <w:szCs w:val="24"/>
        </w:rPr>
        <w:t>9. Контроль знаний по дисциплине</w:t>
      </w:r>
    </w:p>
    <w:p w:rsidR="00E94676" w:rsidRPr="007F2344" w:rsidRDefault="00E94676" w:rsidP="007F2344">
      <w:pPr>
        <w:rPr>
          <w:lang w:val="ru-RU"/>
        </w:rPr>
      </w:pPr>
    </w:p>
    <w:p w:rsidR="00E94676" w:rsidRPr="0037727B" w:rsidRDefault="00E94676" w:rsidP="0037727B">
      <w:pPr>
        <w:numPr>
          <w:ilvl w:val="6"/>
          <w:numId w:val="1"/>
        </w:numPr>
        <w:jc w:val="both"/>
        <w:rPr>
          <w:b/>
          <w:lang w:val="ru-RU"/>
        </w:rPr>
      </w:pPr>
      <w:r w:rsidRPr="0037727B">
        <w:rPr>
          <w:lang w:val="ru-RU"/>
        </w:rPr>
        <w:t>По дисциплине предусмотрены текущий контроль и промежуточная аттестация.</w:t>
      </w:r>
    </w:p>
    <w:p w:rsidR="00E94676" w:rsidRPr="00997146" w:rsidRDefault="00E94676" w:rsidP="0037727B">
      <w:pPr>
        <w:ind w:firstLine="432"/>
        <w:jc w:val="both"/>
        <w:rPr>
          <w:color w:val="000000"/>
          <w:lang w:val="ru-RU"/>
        </w:rPr>
      </w:pPr>
      <w:r w:rsidRPr="0037727B">
        <w:rPr>
          <w:i/>
          <w:color w:val="000000"/>
          <w:lang w:val="ru-RU"/>
        </w:rPr>
        <w:t>Текущий контроль</w:t>
      </w:r>
      <w:r w:rsidRPr="0037727B">
        <w:rPr>
          <w:color w:val="000000"/>
          <w:lang w:val="ru-RU"/>
        </w:rPr>
        <w:t xml:space="preserve"> успеваемости студента </w:t>
      </w:r>
      <w:r w:rsidRPr="0037727B">
        <w:rPr>
          <w:bCs/>
          <w:lang w:val="ru-RU"/>
        </w:rPr>
        <w:t xml:space="preserve">– </w:t>
      </w:r>
      <w:r w:rsidRPr="0037727B">
        <w:rPr>
          <w:color w:val="000000"/>
          <w:lang w:val="ru-RU"/>
        </w:rPr>
        <w:t xml:space="preserve">одна из составляющих оценки качества усвоения образовательных программ. </w:t>
      </w:r>
      <w:r w:rsidRPr="00997146">
        <w:rPr>
          <w:color w:val="000000"/>
          <w:lang w:val="ru-RU"/>
        </w:rPr>
        <w:t>Текущий контроль проводится в течение семестра в формах, предусмотренных планом семинарских (практических) занятий, таких, как: устный опрос, дискуссия, доклады, рефераты, эссе, защита презентаций, графические задания, решение задач и тестов.</w:t>
      </w:r>
    </w:p>
    <w:p w:rsidR="00E94676" w:rsidRPr="0037727B" w:rsidRDefault="00E94676" w:rsidP="0037727B">
      <w:pPr>
        <w:widowControl w:val="0"/>
        <w:ind w:firstLine="432"/>
        <w:jc w:val="both"/>
        <w:rPr>
          <w:b/>
          <w:bCs/>
          <w:lang w:val="ru-RU"/>
        </w:rPr>
      </w:pPr>
      <w:r w:rsidRPr="0037727B">
        <w:rPr>
          <w:i/>
          <w:lang w:val="ru-RU"/>
        </w:rPr>
        <w:t>Промежуточная аттестация</w:t>
      </w:r>
      <w:r w:rsidRPr="0037727B">
        <w:rPr>
          <w:lang w:val="ru-RU"/>
        </w:rPr>
        <w:t xml:space="preserve"> проводится по окончании изучения дисциплины в виде </w:t>
      </w:r>
      <w:r w:rsidRPr="0037727B">
        <w:rPr>
          <w:b/>
          <w:i/>
          <w:lang w:val="ru-RU"/>
        </w:rPr>
        <w:t>экзамена</w:t>
      </w:r>
      <w:r w:rsidRPr="0037727B">
        <w:rPr>
          <w:lang w:val="ru-RU"/>
        </w:rPr>
        <w:t xml:space="preserve">. Вопросы к промежуточной аттестации сформулированы в </w:t>
      </w:r>
      <w:r w:rsidRPr="0037727B">
        <w:rPr>
          <w:b/>
          <w:bCs/>
          <w:lang w:val="ru-RU"/>
        </w:rPr>
        <w:t>Оценочных и методических материалах</w:t>
      </w:r>
      <w:bookmarkStart w:id="2" w:name="_Toc398033664"/>
      <w:bookmarkEnd w:id="2"/>
    </w:p>
    <w:p w:rsidR="00E94676" w:rsidRPr="0037727B" w:rsidRDefault="00E94676" w:rsidP="00C11578">
      <w:pPr>
        <w:numPr>
          <w:ilvl w:val="0"/>
          <w:numId w:val="1"/>
        </w:numPr>
        <w:jc w:val="both"/>
        <w:rPr>
          <w:lang w:val="ru-RU"/>
        </w:rPr>
      </w:pPr>
    </w:p>
    <w:p w:rsidR="00E94676" w:rsidRDefault="00E94676" w:rsidP="00C92A4D">
      <w:pPr>
        <w:pStyle w:val="Heading2"/>
        <w:tabs>
          <w:tab w:val="left" w:pos="0"/>
        </w:tabs>
        <w:spacing w:before="0" w:after="0"/>
        <w:ind w:left="0" w:firstLine="0"/>
        <w:jc w:val="center"/>
        <w:rPr>
          <w:rFonts w:ascii="Times New Roman" w:hAnsi="Times New Roman"/>
          <w:i w:val="0"/>
          <w:sz w:val="24"/>
          <w:szCs w:val="24"/>
          <w:lang w:val="ru-RU"/>
        </w:rPr>
      </w:pPr>
      <w:r w:rsidRPr="00C92A4D">
        <w:rPr>
          <w:rFonts w:ascii="Times New Roman" w:hAnsi="Times New Roman"/>
          <w:i w:val="0"/>
          <w:sz w:val="24"/>
          <w:szCs w:val="24"/>
          <w:lang w:val="ru-RU"/>
        </w:rPr>
        <w:t>10. Учебно-методическое и информационное обеспечение дисциплины:</w:t>
      </w:r>
      <w:bookmarkStart w:id="3" w:name="l"/>
      <w:bookmarkEnd w:id="3"/>
    </w:p>
    <w:p w:rsidR="00E94676" w:rsidRPr="00575CAF" w:rsidRDefault="00E94676" w:rsidP="00B73126">
      <w:pPr>
        <w:rPr>
          <w:lang w:val="ru-RU"/>
        </w:rPr>
      </w:pPr>
      <w:r w:rsidRPr="00575CAF">
        <w:rPr>
          <w:b/>
        </w:rPr>
        <w:t>а)  Основная литература</w:t>
      </w:r>
      <w:r w:rsidRPr="00575CAF">
        <w:t>:</w:t>
      </w:r>
    </w:p>
    <w:p w:rsidR="00E94676" w:rsidRPr="00857AB4" w:rsidRDefault="00E94676" w:rsidP="00B73126">
      <w:pPr>
        <w:numPr>
          <w:ilvl w:val="0"/>
          <w:numId w:val="16"/>
        </w:numPr>
        <w:jc w:val="both"/>
        <w:rPr>
          <w:lang w:val="ru-RU"/>
        </w:rPr>
      </w:pPr>
      <w:r w:rsidRPr="00857AB4">
        <w:rPr>
          <w:lang w:val="ru-RU"/>
        </w:rPr>
        <w:t>Беляев, В.И., Маркетинг: основы теории и практики : учебник / В.И. Беляев. — Москва : КноРус, 2021. — 676 с.</w:t>
      </w:r>
      <w:r>
        <w:rPr>
          <w:lang w:val="ru-RU"/>
        </w:rPr>
        <w:t xml:space="preserve"> — Режим доступа</w:t>
      </w:r>
      <w:r w:rsidRPr="00857AB4">
        <w:rPr>
          <w:lang w:val="ru-RU"/>
        </w:rPr>
        <w:t>:</w:t>
      </w:r>
      <w:r>
        <w:rPr>
          <w:lang w:val="ru-RU"/>
        </w:rPr>
        <w:t xml:space="preserve"> </w:t>
      </w:r>
      <w:hyperlink r:id="rId7" w:history="1">
        <w:r w:rsidRPr="00E7222C">
          <w:rPr>
            <w:rStyle w:val="Hyperlink"/>
            <w:lang w:val="ru-RU"/>
          </w:rPr>
          <w:t>https://book.ru/book/938878</w:t>
        </w:r>
      </w:hyperlink>
      <w:r>
        <w:rPr>
          <w:lang w:val="ru-RU"/>
        </w:rPr>
        <w:t xml:space="preserve"> </w:t>
      </w:r>
      <w:r w:rsidRPr="00857AB4">
        <w:rPr>
          <w:lang w:val="ru-RU"/>
        </w:rPr>
        <w:t xml:space="preserve"> (дата обращения: 02.</w:t>
      </w:r>
      <w:r>
        <w:rPr>
          <w:lang w:val="ru-RU"/>
        </w:rPr>
        <w:t xml:space="preserve">02.2022). </w:t>
      </w:r>
    </w:p>
    <w:p w:rsidR="00E94676" w:rsidRPr="001C540B" w:rsidRDefault="00E94676" w:rsidP="00B73126">
      <w:pPr>
        <w:numPr>
          <w:ilvl w:val="0"/>
          <w:numId w:val="16"/>
        </w:numPr>
        <w:jc w:val="both"/>
        <w:rPr>
          <w:lang w:val="ru-RU"/>
        </w:rPr>
      </w:pPr>
      <w:r w:rsidRPr="001C540B">
        <w:rPr>
          <w:lang w:val="ru-RU"/>
        </w:rPr>
        <w:t>Бронникова, Т.С. Маркет</w:t>
      </w:r>
      <w:r>
        <w:rPr>
          <w:lang w:val="ru-RU"/>
        </w:rPr>
        <w:t>инг: теория, методика, практика</w:t>
      </w:r>
      <w:r w:rsidRPr="001C540B">
        <w:rPr>
          <w:lang w:val="ru-RU"/>
        </w:rPr>
        <w:t>: учебное пос</w:t>
      </w:r>
      <w:r>
        <w:rPr>
          <w:lang w:val="ru-RU"/>
        </w:rPr>
        <w:t>обие / Бронникова Т.С. — Москва</w:t>
      </w:r>
      <w:r w:rsidRPr="001C540B">
        <w:rPr>
          <w:lang w:val="ru-RU"/>
        </w:rPr>
        <w:t>: КноРус, 2016. — 208 с.</w:t>
      </w:r>
      <w:r>
        <w:rPr>
          <w:lang w:val="ru-RU"/>
        </w:rPr>
        <w:t xml:space="preserve"> — Режим доступа</w:t>
      </w:r>
      <w:r w:rsidRPr="001C540B">
        <w:rPr>
          <w:lang w:val="ru-RU"/>
        </w:rPr>
        <w:t xml:space="preserve">: </w:t>
      </w:r>
      <w:hyperlink r:id="rId8" w:history="1">
        <w:r w:rsidRPr="000628DF">
          <w:rPr>
            <w:rStyle w:val="Hyperlink"/>
            <w:lang w:val="ru-RU"/>
          </w:rPr>
          <w:t>https://book.ru/book/918105</w:t>
        </w:r>
      </w:hyperlink>
      <w:r>
        <w:rPr>
          <w:lang w:val="ru-RU"/>
        </w:rPr>
        <w:t xml:space="preserve"> </w:t>
      </w:r>
      <w:r w:rsidRPr="001C540B">
        <w:rPr>
          <w:lang w:val="ru-RU"/>
        </w:rPr>
        <w:t xml:space="preserve"> (дата обращения: 04.02.2022</w:t>
      </w:r>
      <w:r>
        <w:rPr>
          <w:lang w:val="ru-RU"/>
        </w:rPr>
        <w:t>).</w:t>
      </w:r>
    </w:p>
    <w:p w:rsidR="00E94676" w:rsidRDefault="00E94676" w:rsidP="00B73126">
      <w:pPr>
        <w:numPr>
          <w:ilvl w:val="0"/>
          <w:numId w:val="16"/>
        </w:numPr>
        <w:jc w:val="both"/>
        <w:rPr>
          <w:lang w:val="ru-RU"/>
        </w:rPr>
      </w:pPr>
      <w:r>
        <w:rPr>
          <w:lang w:val="ru-RU"/>
        </w:rPr>
        <w:t>Парамонова, Т.Н. Маркетинг</w:t>
      </w:r>
      <w:r w:rsidRPr="001C540B">
        <w:rPr>
          <w:lang w:val="ru-RU"/>
        </w:rPr>
        <w:t>: учебное пособие / Т.Н. Па</w:t>
      </w:r>
      <w:r>
        <w:rPr>
          <w:lang w:val="ru-RU"/>
        </w:rPr>
        <w:t>рамонова, И.Н. Красюк. — Москва</w:t>
      </w:r>
      <w:r w:rsidRPr="001C540B">
        <w:rPr>
          <w:lang w:val="ru-RU"/>
        </w:rPr>
        <w:t>: КноРус, 2021. — 189 с.</w:t>
      </w:r>
      <w:r>
        <w:rPr>
          <w:lang w:val="ru-RU"/>
        </w:rPr>
        <w:t xml:space="preserve"> — Режим доступа</w:t>
      </w:r>
      <w:r w:rsidRPr="001C540B">
        <w:rPr>
          <w:lang w:val="ru-RU"/>
        </w:rPr>
        <w:t>:</w:t>
      </w:r>
      <w:r>
        <w:rPr>
          <w:lang w:val="ru-RU"/>
        </w:rPr>
        <w:t xml:space="preserve"> </w:t>
      </w:r>
      <w:hyperlink r:id="rId9" w:history="1">
        <w:r w:rsidRPr="000628DF">
          <w:rPr>
            <w:rStyle w:val="Hyperlink"/>
            <w:lang w:val="ru-RU"/>
          </w:rPr>
          <w:t>https://book.ru/book/939281</w:t>
        </w:r>
      </w:hyperlink>
      <w:r>
        <w:rPr>
          <w:lang w:val="ru-RU"/>
        </w:rPr>
        <w:t xml:space="preserve"> </w:t>
      </w:r>
      <w:r w:rsidRPr="001C540B">
        <w:rPr>
          <w:lang w:val="ru-RU"/>
        </w:rPr>
        <w:t xml:space="preserve"> (дата обращения: 04.</w:t>
      </w:r>
      <w:r>
        <w:rPr>
          <w:lang w:val="ru-RU"/>
        </w:rPr>
        <w:t>02.2022).</w:t>
      </w:r>
    </w:p>
    <w:p w:rsidR="00E94676" w:rsidRDefault="00E94676" w:rsidP="00B73126">
      <w:pPr>
        <w:jc w:val="both"/>
        <w:rPr>
          <w:lang w:val="ru-RU"/>
        </w:rPr>
      </w:pPr>
      <w:r w:rsidRPr="00575CAF">
        <w:rPr>
          <w:b/>
          <w:lang w:val="ru-RU"/>
        </w:rPr>
        <w:t xml:space="preserve">б) Дополнительная </w:t>
      </w:r>
      <w:r w:rsidRPr="001C540B">
        <w:rPr>
          <w:b/>
          <w:lang w:val="ru-RU"/>
        </w:rPr>
        <w:t>литература:</w:t>
      </w:r>
    </w:p>
    <w:p w:rsidR="00E94676" w:rsidRDefault="00E94676" w:rsidP="00B73126">
      <w:pPr>
        <w:numPr>
          <w:ilvl w:val="0"/>
          <w:numId w:val="16"/>
        </w:numPr>
        <w:jc w:val="both"/>
        <w:rPr>
          <w:lang w:val="ru-RU"/>
        </w:rPr>
      </w:pPr>
      <w:r>
        <w:rPr>
          <w:lang w:val="ru-RU"/>
        </w:rPr>
        <w:t>Кеворков, В.В. Практикум по маркетингу</w:t>
      </w:r>
      <w:r w:rsidRPr="001C540B">
        <w:rPr>
          <w:lang w:val="ru-RU"/>
        </w:rPr>
        <w:t>: учебное пособие / В.В. Ке</w:t>
      </w:r>
      <w:r>
        <w:rPr>
          <w:lang w:val="ru-RU"/>
        </w:rPr>
        <w:t>ворков, Д.В. Кеворков. — Москва</w:t>
      </w:r>
      <w:r w:rsidRPr="001C540B">
        <w:rPr>
          <w:lang w:val="ru-RU"/>
        </w:rPr>
        <w:t>: КноРус, 2021. — 567 с.</w:t>
      </w:r>
      <w:r>
        <w:rPr>
          <w:lang w:val="ru-RU"/>
        </w:rPr>
        <w:t xml:space="preserve"> — Режим доступа</w:t>
      </w:r>
      <w:r w:rsidRPr="001C540B">
        <w:rPr>
          <w:lang w:val="ru-RU"/>
        </w:rPr>
        <w:t>:</w:t>
      </w:r>
      <w:r>
        <w:rPr>
          <w:lang w:val="ru-RU"/>
        </w:rPr>
        <w:t xml:space="preserve"> </w:t>
      </w:r>
      <w:hyperlink r:id="rId10" w:history="1">
        <w:r w:rsidRPr="000628DF">
          <w:rPr>
            <w:rStyle w:val="Hyperlink"/>
            <w:lang w:val="ru-RU"/>
          </w:rPr>
          <w:t>https://book.ru/book/939149</w:t>
        </w:r>
      </w:hyperlink>
      <w:r>
        <w:rPr>
          <w:lang w:val="ru-RU"/>
        </w:rPr>
        <w:t xml:space="preserve"> </w:t>
      </w:r>
      <w:r w:rsidRPr="001C540B">
        <w:rPr>
          <w:lang w:val="ru-RU"/>
        </w:rPr>
        <w:t xml:space="preserve"> (дата обращения: 04.</w:t>
      </w:r>
      <w:r>
        <w:rPr>
          <w:lang w:val="ru-RU"/>
        </w:rPr>
        <w:t xml:space="preserve">02.2022). </w:t>
      </w:r>
    </w:p>
    <w:p w:rsidR="00E94676" w:rsidRDefault="00E94676" w:rsidP="00B73126">
      <w:pPr>
        <w:numPr>
          <w:ilvl w:val="0"/>
          <w:numId w:val="16"/>
        </w:numPr>
        <w:jc w:val="both"/>
        <w:rPr>
          <w:lang w:val="ru-RU"/>
        </w:rPr>
      </w:pPr>
      <w:r w:rsidRPr="001C540B">
        <w:rPr>
          <w:bCs/>
          <w:shd w:val="clear" w:color="auto" w:fill="FFFFFF"/>
          <w:lang w:val="ru-RU"/>
        </w:rPr>
        <w:t>Иннова</w:t>
      </w:r>
      <w:r>
        <w:rPr>
          <w:bCs/>
          <w:shd w:val="clear" w:color="auto" w:fill="FFFFFF"/>
          <w:lang w:val="ru-RU"/>
        </w:rPr>
        <w:t>ционные технологии в маркетинге</w:t>
      </w:r>
      <w:r w:rsidRPr="001C540B">
        <w:rPr>
          <w:bCs/>
          <w:shd w:val="clear" w:color="auto" w:fill="FFFFFF"/>
          <w:lang w:val="ru-RU"/>
        </w:rPr>
        <w:t>: учебник / Н.Н. Никулина, С.С. Квашнин,</w:t>
      </w:r>
      <w:r>
        <w:rPr>
          <w:bCs/>
          <w:shd w:val="clear" w:color="auto" w:fill="FFFFFF"/>
          <w:lang w:val="ru-RU"/>
        </w:rPr>
        <w:t xml:space="preserve"> В.Д. Фетисов [и др.]. — Москва</w:t>
      </w:r>
      <w:r w:rsidRPr="001C540B">
        <w:rPr>
          <w:bCs/>
          <w:shd w:val="clear" w:color="auto" w:fill="FFFFFF"/>
          <w:lang w:val="ru-RU"/>
        </w:rPr>
        <w:t>: Русайнс, 2021. — 426 с.</w:t>
      </w:r>
      <w:r>
        <w:rPr>
          <w:bCs/>
          <w:shd w:val="clear" w:color="auto" w:fill="FFFFFF"/>
          <w:lang w:val="ru-RU"/>
        </w:rPr>
        <w:t xml:space="preserve"> — Режим доступа</w:t>
      </w:r>
      <w:r w:rsidRPr="001C540B">
        <w:rPr>
          <w:bCs/>
          <w:shd w:val="clear" w:color="auto" w:fill="FFFFFF"/>
          <w:lang w:val="ru-RU"/>
        </w:rPr>
        <w:t>:</w:t>
      </w:r>
      <w:r>
        <w:rPr>
          <w:bCs/>
          <w:shd w:val="clear" w:color="auto" w:fill="FFFFFF"/>
          <w:lang w:val="ru-RU"/>
        </w:rPr>
        <w:t xml:space="preserve"> </w:t>
      </w:r>
      <w:hyperlink r:id="rId11" w:history="1">
        <w:r w:rsidRPr="000628DF">
          <w:rPr>
            <w:rStyle w:val="Hyperlink"/>
            <w:bCs/>
            <w:shd w:val="clear" w:color="auto" w:fill="FFFFFF"/>
            <w:lang w:val="ru-RU"/>
          </w:rPr>
          <w:t>https://book.ru/book/940519</w:t>
        </w:r>
      </w:hyperlink>
      <w:r>
        <w:rPr>
          <w:bCs/>
          <w:shd w:val="clear" w:color="auto" w:fill="FFFFFF"/>
          <w:lang w:val="ru-RU"/>
        </w:rPr>
        <w:t xml:space="preserve"> </w:t>
      </w:r>
      <w:r w:rsidRPr="001C540B">
        <w:rPr>
          <w:bCs/>
          <w:shd w:val="clear" w:color="auto" w:fill="FFFFFF"/>
          <w:lang w:val="ru-RU"/>
        </w:rPr>
        <w:t xml:space="preserve"> (дата обращения: 04.</w:t>
      </w:r>
      <w:r>
        <w:rPr>
          <w:bCs/>
          <w:shd w:val="clear" w:color="auto" w:fill="FFFFFF"/>
          <w:lang w:val="ru-RU"/>
        </w:rPr>
        <w:t xml:space="preserve">02.2022). </w:t>
      </w:r>
    </w:p>
    <w:p w:rsidR="00E94676" w:rsidRDefault="00E94676" w:rsidP="00B73126">
      <w:pPr>
        <w:numPr>
          <w:ilvl w:val="0"/>
          <w:numId w:val="16"/>
        </w:numPr>
        <w:jc w:val="both"/>
        <w:rPr>
          <w:lang w:val="ru-RU"/>
        </w:rPr>
      </w:pPr>
      <w:r w:rsidRPr="001C540B">
        <w:rPr>
          <w:bCs/>
          <w:shd w:val="clear" w:color="auto" w:fill="FFFFFF"/>
          <w:lang w:val="ru-RU"/>
        </w:rPr>
        <w:t>Маркетинговые иссл</w:t>
      </w:r>
      <w:r>
        <w:rPr>
          <w:bCs/>
          <w:shd w:val="clear" w:color="auto" w:fill="FFFFFF"/>
          <w:lang w:val="ru-RU"/>
        </w:rPr>
        <w:t>едования и ситуационный анализ</w:t>
      </w:r>
      <w:r w:rsidRPr="001C540B">
        <w:rPr>
          <w:bCs/>
          <w:shd w:val="clear" w:color="auto" w:fill="FFFFFF"/>
          <w:lang w:val="ru-RU"/>
        </w:rPr>
        <w:t>: учебник и практикум / Н.И. Ивашкова, В.А. Кад</w:t>
      </w:r>
      <w:r>
        <w:rPr>
          <w:bCs/>
          <w:shd w:val="clear" w:color="auto" w:fill="FFFFFF"/>
          <w:lang w:val="ru-RU"/>
        </w:rPr>
        <w:t>ерова, И.В. Лопатинская [и др.]</w:t>
      </w:r>
      <w:r w:rsidRPr="001C540B">
        <w:rPr>
          <w:bCs/>
          <w:shd w:val="clear" w:color="auto" w:fill="FFFFFF"/>
          <w:lang w:val="ru-RU"/>
        </w:rPr>
        <w:t>; под общ. ред. И.И. Скороб</w:t>
      </w:r>
      <w:r>
        <w:rPr>
          <w:bCs/>
          <w:shd w:val="clear" w:color="auto" w:fill="FFFFFF"/>
          <w:lang w:val="ru-RU"/>
        </w:rPr>
        <w:t>огатых, Д.М. Ефимовой. — Москва</w:t>
      </w:r>
      <w:r w:rsidRPr="001C540B">
        <w:rPr>
          <w:bCs/>
          <w:shd w:val="clear" w:color="auto" w:fill="FFFFFF"/>
          <w:lang w:val="ru-RU"/>
        </w:rPr>
        <w:t>: КноРус, 2021. — 568 с.</w:t>
      </w:r>
      <w:r>
        <w:rPr>
          <w:bCs/>
          <w:shd w:val="clear" w:color="auto" w:fill="FFFFFF"/>
          <w:lang w:val="ru-RU"/>
        </w:rPr>
        <w:t xml:space="preserve"> — Режим доступа</w:t>
      </w:r>
      <w:r w:rsidRPr="001C540B">
        <w:rPr>
          <w:bCs/>
          <w:shd w:val="clear" w:color="auto" w:fill="FFFFFF"/>
          <w:lang w:val="ru-RU"/>
        </w:rPr>
        <w:t>:</w:t>
      </w:r>
      <w:r>
        <w:rPr>
          <w:bCs/>
          <w:shd w:val="clear" w:color="auto" w:fill="FFFFFF"/>
          <w:lang w:val="ru-RU"/>
        </w:rPr>
        <w:t xml:space="preserve"> </w:t>
      </w:r>
      <w:hyperlink r:id="rId12" w:history="1">
        <w:r w:rsidRPr="000628DF">
          <w:rPr>
            <w:rStyle w:val="Hyperlink"/>
            <w:bCs/>
            <w:shd w:val="clear" w:color="auto" w:fill="FFFFFF"/>
            <w:lang w:val="ru-RU"/>
          </w:rPr>
          <w:t>https://book.ru/book/938883</w:t>
        </w:r>
      </w:hyperlink>
      <w:r>
        <w:rPr>
          <w:bCs/>
          <w:shd w:val="clear" w:color="auto" w:fill="FFFFFF"/>
          <w:lang w:val="ru-RU"/>
        </w:rPr>
        <w:t xml:space="preserve"> </w:t>
      </w:r>
      <w:r w:rsidRPr="001C540B">
        <w:rPr>
          <w:bCs/>
          <w:shd w:val="clear" w:color="auto" w:fill="FFFFFF"/>
          <w:lang w:val="ru-RU"/>
        </w:rPr>
        <w:t xml:space="preserve"> (да</w:t>
      </w:r>
      <w:r>
        <w:rPr>
          <w:bCs/>
          <w:shd w:val="clear" w:color="auto" w:fill="FFFFFF"/>
          <w:lang w:val="ru-RU"/>
        </w:rPr>
        <w:t xml:space="preserve">та обращения: 04.02.2022). </w:t>
      </w:r>
    </w:p>
    <w:p w:rsidR="00E94676" w:rsidRDefault="00E94676" w:rsidP="00B73126">
      <w:pPr>
        <w:numPr>
          <w:ilvl w:val="0"/>
          <w:numId w:val="16"/>
        </w:numPr>
        <w:jc w:val="both"/>
        <w:rPr>
          <w:lang w:val="ru-RU"/>
        </w:rPr>
      </w:pPr>
      <w:r>
        <w:rPr>
          <w:lang w:val="ru-RU"/>
        </w:rPr>
        <w:t>Сакович, С.М. Маркетинговые технологии</w:t>
      </w:r>
      <w:r w:rsidRPr="001C540B">
        <w:rPr>
          <w:lang w:val="ru-RU"/>
        </w:rPr>
        <w:t>: моно</w:t>
      </w:r>
      <w:r>
        <w:rPr>
          <w:lang w:val="ru-RU"/>
        </w:rPr>
        <w:t>графия / С.М. Сакович. — Москва</w:t>
      </w:r>
      <w:r w:rsidRPr="001C540B">
        <w:rPr>
          <w:lang w:val="ru-RU"/>
        </w:rPr>
        <w:t>: Русайнс, 2019. — 157 с.</w:t>
      </w:r>
      <w:r>
        <w:rPr>
          <w:lang w:val="ru-RU"/>
        </w:rPr>
        <w:t xml:space="preserve"> — Режим доступа</w:t>
      </w:r>
      <w:r w:rsidRPr="001C540B">
        <w:rPr>
          <w:lang w:val="ru-RU"/>
        </w:rPr>
        <w:t>:</w:t>
      </w:r>
      <w:r>
        <w:rPr>
          <w:lang w:val="ru-RU"/>
        </w:rPr>
        <w:t xml:space="preserve"> </w:t>
      </w:r>
      <w:hyperlink r:id="rId13" w:history="1">
        <w:r w:rsidRPr="000628DF">
          <w:rPr>
            <w:rStyle w:val="Hyperlink"/>
            <w:lang w:val="ru-RU"/>
          </w:rPr>
          <w:t>https://book.ru/book/933788</w:t>
        </w:r>
      </w:hyperlink>
      <w:r>
        <w:rPr>
          <w:lang w:val="ru-RU"/>
        </w:rPr>
        <w:t xml:space="preserve">  (дата обращения: 04.02.2022).</w:t>
      </w:r>
    </w:p>
    <w:p w:rsidR="00E94676" w:rsidRPr="001C540B" w:rsidRDefault="00E94676" w:rsidP="00B73126">
      <w:pPr>
        <w:numPr>
          <w:ilvl w:val="0"/>
          <w:numId w:val="16"/>
        </w:numPr>
        <w:jc w:val="both"/>
        <w:rPr>
          <w:lang w:val="ru-RU"/>
        </w:rPr>
      </w:pPr>
      <w:r>
        <w:rPr>
          <w:lang w:val="ru-RU"/>
        </w:rPr>
        <w:t>Синицына, О.Н. Маркетинг</w:t>
      </w:r>
      <w:r w:rsidRPr="001C540B">
        <w:rPr>
          <w:lang w:val="ru-RU"/>
        </w:rPr>
        <w:t>: учебное по</w:t>
      </w:r>
      <w:r>
        <w:rPr>
          <w:lang w:val="ru-RU"/>
        </w:rPr>
        <w:t>собие / О.Н. Синицына. — Москва</w:t>
      </w:r>
      <w:r w:rsidRPr="001C540B">
        <w:rPr>
          <w:lang w:val="ru-RU"/>
        </w:rPr>
        <w:t>: КноРус, 2022. — 210 с.</w:t>
      </w:r>
      <w:r>
        <w:rPr>
          <w:lang w:val="ru-RU"/>
        </w:rPr>
        <w:t xml:space="preserve"> — Режим доступа</w:t>
      </w:r>
      <w:r w:rsidRPr="001C540B">
        <w:rPr>
          <w:lang w:val="ru-RU"/>
        </w:rPr>
        <w:t>:</w:t>
      </w:r>
      <w:r>
        <w:rPr>
          <w:lang w:val="ru-RU"/>
        </w:rPr>
        <w:t xml:space="preserve"> </w:t>
      </w:r>
      <w:hyperlink r:id="rId14" w:history="1">
        <w:r w:rsidRPr="000628DF">
          <w:rPr>
            <w:rStyle w:val="Hyperlink"/>
            <w:lang w:val="ru-RU"/>
          </w:rPr>
          <w:t>https://book.ru/book/941765</w:t>
        </w:r>
      </w:hyperlink>
      <w:r>
        <w:rPr>
          <w:lang w:val="ru-RU"/>
        </w:rPr>
        <w:t xml:space="preserve"> </w:t>
      </w:r>
      <w:r w:rsidRPr="001C540B">
        <w:rPr>
          <w:lang w:val="ru-RU"/>
        </w:rPr>
        <w:t xml:space="preserve"> (дата обращения: 04.</w:t>
      </w:r>
      <w:r>
        <w:rPr>
          <w:lang w:val="ru-RU"/>
        </w:rPr>
        <w:t>02.2022).</w:t>
      </w:r>
    </w:p>
    <w:p w:rsidR="00E94676" w:rsidRPr="008C32DF" w:rsidRDefault="00E94676" w:rsidP="00B73126">
      <w:pPr>
        <w:tabs>
          <w:tab w:val="left" w:pos="315"/>
        </w:tabs>
        <w:spacing w:line="100" w:lineRule="atLeast"/>
        <w:jc w:val="both"/>
        <w:rPr>
          <w:lang w:val="ru-RU"/>
        </w:rPr>
      </w:pPr>
      <w:r w:rsidRPr="00B73126">
        <w:rPr>
          <w:b/>
          <w:lang w:val="ru-RU"/>
        </w:rPr>
        <w:t xml:space="preserve">в) </w:t>
      </w:r>
      <w:r>
        <w:rPr>
          <w:b/>
          <w:lang w:val="ru-RU"/>
        </w:rPr>
        <w:t>Периодические</w:t>
      </w:r>
      <w:r w:rsidRPr="00B73126">
        <w:rPr>
          <w:b/>
          <w:lang w:val="ru-RU"/>
        </w:rPr>
        <w:t xml:space="preserve"> издания</w:t>
      </w:r>
      <w:r>
        <w:rPr>
          <w:b/>
          <w:lang w:val="ru-RU"/>
        </w:rPr>
        <w:t xml:space="preserve"> открытого доступа</w:t>
      </w:r>
    </w:p>
    <w:p w:rsidR="00E94676" w:rsidRPr="008C32DF" w:rsidRDefault="00E94676" w:rsidP="00B73126">
      <w:pPr>
        <w:pStyle w:val="BodyText"/>
        <w:numPr>
          <w:ilvl w:val="0"/>
          <w:numId w:val="19"/>
        </w:numPr>
        <w:tabs>
          <w:tab w:val="left" w:pos="315"/>
        </w:tabs>
        <w:suppressAutoHyphens/>
        <w:jc w:val="left"/>
        <w:rPr>
          <w:lang w:val="ru-RU"/>
        </w:rPr>
      </w:pPr>
      <w:r w:rsidRPr="008C32DF">
        <w:rPr>
          <w:lang w:val="ru-RU"/>
        </w:rPr>
        <w:t xml:space="preserve">Индустрия рекламы: журнал. – Архив номеров. – Режим доступа: </w:t>
      </w:r>
      <w:hyperlink r:id="rId15" w:history="1">
        <w:r w:rsidRPr="001464DB">
          <w:rPr>
            <w:rStyle w:val="Hyperlink"/>
          </w:rPr>
          <w:t>https</w:t>
        </w:r>
        <w:r w:rsidRPr="008C32DF">
          <w:rPr>
            <w:rStyle w:val="Hyperlink"/>
            <w:lang w:val="ru-RU"/>
          </w:rPr>
          <w:t>://</w:t>
        </w:r>
        <w:r w:rsidRPr="001464DB">
          <w:rPr>
            <w:rStyle w:val="Hyperlink"/>
          </w:rPr>
          <w:t>adindustry</w:t>
        </w:r>
        <w:r w:rsidRPr="008C32DF">
          <w:rPr>
            <w:rStyle w:val="Hyperlink"/>
            <w:lang w:val="ru-RU"/>
          </w:rPr>
          <w:t>.</w:t>
        </w:r>
        <w:r w:rsidRPr="001464DB">
          <w:rPr>
            <w:rStyle w:val="Hyperlink"/>
          </w:rPr>
          <w:t>ru</w:t>
        </w:r>
        <w:r w:rsidRPr="008C32DF">
          <w:rPr>
            <w:rStyle w:val="Hyperlink"/>
            <w:lang w:val="ru-RU"/>
          </w:rPr>
          <w:t>/</w:t>
        </w:r>
        <w:r w:rsidRPr="001464DB">
          <w:rPr>
            <w:rStyle w:val="Hyperlink"/>
          </w:rPr>
          <w:t>magazine</w:t>
        </w:r>
        <w:r w:rsidRPr="008C32DF">
          <w:rPr>
            <w:rStyle w:val="Hyperlink"/>
            <w:lang w:val="ru-RU"/>
          </w:rPr>
          <w:t>/</w:t>
        </w:r>
      </w:hyperlink>
    </w:p>
    <w:p w:rsidR="00E94676" w:rsidRPr="008C32DF" w:rsidRDefault="00E94676" w:rsidP="00B73126">
      <w:pPr>
        <w:numPr>
          <w:ilvl w:val="0"/>
          <w:numId w:val="19"/>
        </w:numPr>
        <w:suppressAutoHyphens/>
        <w:jc w:val="both"/>
        <w:rPr>
          <w:lang w:val="ru-RU"/>
        </w:rPr>
      </w:pPr>
      <w:r w:rsidRPr="008C32DF">
        <w:rPr>
          <w:lang w:val="ru-RU"/>
        </w:rPr>
        <w:t xml:space="preserve">Новый маркетинг: журнал. – Архив номеров – Режим доступа:  </w:t>
      </w:r>
      <w:r w:rsidRPr="001E5E63">
        <w:rPr>
          <w:bCs/>
        </w:rPr>
        <w:t>http</w:t>
      </w:r>
      <w:r w:rsidRPr="008C32DF">
        <w:rPr>
          <w:bCs/>
          <w:lang w:val="ru-RU"/>
        </w:rPr>
        <w:t>://</w:t>
      </w:r>
      <w:r w:rsidRPr="001E5E63">
        <w:rPr>
          <w:bCs/>
        </w:rPr>
        <w:t>www</w:t>
      </w:r>
      <w:r w:rsidRPr="008C32DF">
        <w:rPr>
          <w:bCs/>
          <w:lang w:val="ru-RU"/>
        </w:rPr>
        <w:t>.</w:t>
      </w:r>
      <w:r w:rsidRPr="001E5E63">
        <w:rPr>
          <w:bCs/>
        </w:rPr>
        <w:t>new</w:t>
      </w:r>
      <w:r w:rsidRPr="008C32DF">
        <w:rPr>
          <w:bCs/>
          <w:lang w:val="ru-RU"/>
        </w:rPr>
        <w:t>-</w:t>
      </w:r>
      <w:r w:rsidRPr="001E5E63">
        <w:rPr>
          <w:bCs/>
        </w:rPr>
        <w:t>marketing</w:t>
      </w:r>
      <w:r w:rsidRPr="008C32DF">
        <w:rPr>
          <w:bCs/>
          <w:lang w:val="ru-RU"/>
        </w:rPr>
        <w:t>.</w:t>
      </w:r>
      <w:r w:rsidRPr="001E5E63">
        <w:rPr>
          <w:bCs/>
        </w:rPr>
        <w:t>ru</w:t>
      </w:r>
      <w:r w:rsidRPr="008C32DF">
        <w:rPr>
          <w:bCs/>
          <w:lang w:val="ru-RU"/>
        </w:rPr>
        <w:t>/</w:t>
      </w:r>
    </w:p>
    <w:p w:rsidR="00E94676" w:rsidRDefault="00E94676" w:rsidP="00B73126">
      <w:pPr>
        <w:rPr>
          <w:b/>
          <w:lang w:val="ru-RU"/>
        </w:rPr>
      </w:pPr>
      <w:r w:rsidRPr="00575CAF">
        <w:rPr>
          <w:b/>
          <w:lang w:val="ru-RU"/>
        </w:rPr>
        <w:t>г) Лицензионное программное обеспечение</w:t>
      </w:r>
    </w:p>
    <w:p w:rsidR="00E94676" w:rsidRPr="00604A65" w:rsidRDefault="00E94676" w:rsidP="00B73126">
      <w:pPr>
        <w:rPr>
          <w:lang w:val="ru-RU"/>
        </w:rPr>
      </w:pPr>
      <w:r w:rsidRPr="00604A65">
        <w:rPr>
          <w:lang w:val="ru-RU"/>
        </w:rPr>
        <w:t xml:space="preserve">1. Семейство программ </w:t>
      </w:r>
      <w:r w:rsidRPr="00032E62">
        <w:t>Microsoft</w:t>
      </w:r>
      <w:r w:rsidRPr="00604A65">
        <w:rPr>
          <w:lang w:val="ru-RU"/>
        </w:rPr>
        <w:t xml:space="preserve"> </w:t>
      </w:r>
      <w:r w:rsidRPr="00032E62">
        <w:t>Office</w:t>
      </w:r>
      <w:r w:rsidRPr="00604A65">
        <w:rPr>
          <w:lang w:val="ru-RU"/>
        </w:rPr>
        <w:t xml:space="preserve"> </w:t>
      </w:r>
      <w:r w:rsidRPr="00032E62">
        <w:t>Standart</w:t>
      </w:r>
      <w:r w:rsidRPr="00604A65">
        <w:rPr>
          <w:lang w:val="ru-RU"/>
        </w:rPr>
        <w:t xml:space="preserve"> </w:t>
      </w:r>
      <w:r w:rsidRPr="00032E62">
        <w:t>Russian</w:t>
      </w:r>
      <w:r w:rsidRPr="00604A65">
        <w:rPr>
          <w:lang w:val="ru-RU"/>
        </w:rPr>
        <w:t xml:space="preserve"> ( Включает набор продуктов: </w:t>
      </w:r>
      <w:r w:rsidRPr="00032E62">
        <w:t>Word</w:t>
      </w:r>
      <w:r w:rsidRPr="00604A65">
        <w:rPr>
          <w:lang w:val="ru-RU"/>
        </w:rPr>
        <w:t xml:space="preserve">, </w:t>
      </w:r>
      <w:r w:rsidRPr="00032E62">
        <w:t>Excel</w:t>
      </w:r>
      <w:r w:rsidRPr="00604A65">
        <w:rPr>
          <w:lang w:val="ru-RU"/>
        </w:rPr>
        <w:t xml:space="preserve">, </w:t>
      </w:r>
      <w:r w:rsidRPr="00032E62">
        <w:t>PowerPoint</w:t>
      </w:r>
      <w:r w:rsidRPr="00604A65">
        <w:rPr>
          <w:lang w:val="ru-RU"/>
        </w:rPr>
        <w:t xml:space="preserve">, </w:t>
      </w:r>
      <w:r w:rsidRPr="00032E62">
        <w:t>Publisher</w:t>
      </w:r>
      <w:r w:rsidRPr="00604A65">
        <w:rPr>
          <w:lang w:val="ru-RU"/>
        </w:rPr>
        <w:t xml:space="preserve">, </w:t>
      </w:r>
      <w:r w:rsidRPr="00032E62">
        <w:t>Outlook</w:t>
      </w:r>
      <w:r w:rsidRPr="00604A65">
        <w:rPr>
          <w:lang w:val="ru-RU"/>
        </w:rPr>
        <w:t>);</w:t>
      </w:r>
    </w:p>
    <w:p w:rsidR="00E94676" w:rsidRPr="00BB668F" w:rsidRDefault="00E94676" w:rsidP="00B73126">
      <w:pPr>
        <w:rPr>
          <w:lang w:val="ru-RU"/>
        </w:rPr>
      </w:pPr>
      <w:r>
        <w:rPr>
          <w:lang w:val="ru-RU"/>
        </w:rPr>
        <w:t>2</w:t>
      </w:r>
      <w:r w:rsidRPr="00BB668F">
        <w:rPr>
          <w:lang w:val="ru-RU"/>
        </w:rPr>
        <w:t xml:space="preserve">. </w:t>
      </w:r>
      <w:r w:rsidRPr="008A4326">
        <w:t>MirapolisVirtualRoom</w:t>
      </w:r>
      <w:r w:rsidRPr="00BB668F">
        <w:rPr>
          <w:lang w:val="ru-RU"/>
        </w:rPr>
        <w:t>;</w:t>
      </w:r>
    </w:p>
    <w:p w:rsidR="00E94676" w:rsidRPr="00BB668F" w:rsidRDefault="00E94676" w:rsidP="00B73126">
      <w:pPr>
        <w:rPr>
          <w:lang w:val="ru-RU"/>
        </w:rPr>
      </w:pPr>
      <w:r>
        <w:rPr>
          <w:lang w:val="ru-RU"/>
        </w:rPr>
        <w:t>3</w:t>
      </w:r>
      <w:r w:rsidRPr="00BB668F">
        <w:rPr>
          <w:lang w:val="ru-RU"/>
        </w:rPr>
        <w:t>.  Антиплагиат;</w:t>
      </w:r>
    </w:p>
    <w:p w:rsidR="00E94676" w:rsidRPr="00DF1BAF" w:rsidRDefault="00E94676" w:rsidP="00B73126">
      <w:pPr>
        <w:rPr>
          <w:lang w:val="ru-RU"/>
        </w:rPr>
      </w:pPr>
      <w:r>
        <w:rPr>
          <w:lang w:val="ru-RU"/>
        </w:rPr>
        <w:t>4</w:t>
      </w:r>
      <w:r w:rsidRPr="00BB668F">
        <w:rPr>
          <w:lang w:val="ru-RU"/>
        </w:rPr>
        <w:t xml:space="preserve">.  </w:t>
      </w:r>
      <w:r w:rsidRPr="00DF1BAF">
        <w:rPr>
          <w:lang w:val="ru-RU"/>
        </w:rPr>
        <w:t>КонсультантПлюс</w:t>
      </w:r>
    </w:p>
    <w:p w:rsidR="00E94676" w:rsidRPr="0089756F" w:rsidRDefault="00E94676" w:rsidP="00B73126">
      <w:pPr>
        <w:rPr>
          <w:b/>
          <w:lang w:val="ru-RU"/>
        </w:rPr>
      </w:pPr>
      <w:r>
        <w:rPr>
          <w:lang w:val="ru-RU"/>
        </w:rPr>
        <w:t xml:space="preserve">          </w:t>
      </w:r>
      <w:r w:rsidRPr="0089756F">
        <w:rPr>
          <w:lang w:val="ru-RU"/>
        </w:rPr>
        <w:t>Обеспечено доступом к сети «Интернет» и  электронной информационно-образовательной среде СПбГУП.</w:t>
      </w:r>
    </w:p>
    <w:p w:rsidR="00E94676" w:rsidRPr="00575CAF" w:rsidRDefault="00E94676" w:rsidP="00B73126">
      <w:pPr>
        <w:pStyle w:val="Textbody"/>
        <w:spacing w:after="0"/>
        <w:jc w:val="both"/>
        <w:rPr>
          <w:rFonts w:cs="Times New Roman"/>
          <w:b/>
        </w:rPr>
      </w:pPr>
      <w:r w:rsidRPr="00575CAF">
        <w:rPr>
          <w:b/>
        </w:rPr>
        <w:t>д)</w:t>
      </w:r>
      <w:r>
        <w:rPr>
          <w:b/>
        </w:rPr>
        <w:t xml:space="preserve"> </w:t>
      </w:r>
      <w:r w:rsidRPr="00575CAF">
        <w:rPr>
          <w:rFonts w:cs="Times New Roman"/>
          <w:b/>
        </w:rPr>
        <w:t>современные профессиональные базы данных и информационные справочные системы</w:t>
      </w:r>
    </w:p>
    <w:p w:rsidR="00E94676" w:rsidRPr="000C4F2C" w:rsidRDefault="00E94676" w:rsidP="00B73126">
      <w:pPr>
        <w:numPr>
          <w:ilvl w:val="0"/>
          <w:numId w:val="24"/>
        </w:numPr>
        <w:spacing w:after="200" w:line="276" w:lineRule="auto"/>
        <w:contextualSpacing/>
        <w:rPr>
          <w:lang w:val="ru-RU"/>
        </w:rPr>
      </w:pPr>
      <w:r w:rsidRPr="000C4F2C">
        <w:rPr>
          <w:lang w:val="ru-RU"/>
        </w:rPr>
        <w:t xml:space="preserve">Официальный сайт СПбГУП: </w:t>
      </w:r>
      <w:hyperlink r:id="rId16" w:history="1">
        <w:r w:rsidRPr="00237985">
          <w:rPr>
            <w:color w:val="0000FF"/>
            <w:u w:val="single"/>
          </w:rPr>
          <w:t>http</w:t>
        </w:r>
        <w:r w:rsidRPr="000C4F2C">
          <w:rPr>
            <w:color w:val="0000FF"/>
            <w:u w:val="single"/>
            <w:lang w:val="ru-RU"/>
          </w:rPr>
          <w:t>://</w:t>
        </w:r>
        <w:r w:rsidRPr="00237985">
          <w:rPr>
            <w:color w:val="0000FF"/>
            <w:u w:val="single"/>
          </w:rPr>
          <w:t>www</w:t>
        </w:r>
        <w:r w:rsidRPr="000C4F2C">
          <w:rPr>
            <w:color w:val="0000FF"/>
            <w:u w:val="single"/>
            <w:lang w:val="ru-RU"/>
          </w:rPr>
          <w:t>.</w:t>
        </w:r>
        <w:r w:rsidRPr="00237985">
          <w:rPr>
            <w:color w:val="0000FF"/>
            <w:u w:val="single"/>
          </w:rPr>
          <w:t>gup</w:t>
        </w:r>
        <w:r w:rsidRPr="000C4F2C">
          <w:rPr>
            <w:color w:val="0000FF"/>
            <w:u w:val="single"/>
            <w:lang w:val="ru-RU"/>
          </w:rPr>
          <w:t>.</w:t>
        </w:r>
        <w:r w:rsidRPr="00237985">
          <w:rPr>
            <w:color w:val="0000FF"/>
            <w:u w:val="single"/>
          </w:rPr>
          <w:t>ru</w:t>
        </w:r>
        <w:r w:rsidRPr="000C4F2C">
          <w:rPr>
            <w:color w:val="0000FF"/>
            <w:u w:val="single"/>
            <w:lang w:val="ru-RU"/>
          </w:rPr>
          <w:t>/</w:t>
        </w:r>
      </w:hyperlink>
    </w:p>
    <w:p w:rsidR="00E94676" w:rsidRPr="000C4F2C" w:rsidRDefault="00E94676" w:rsidP="00B73126">
      <w:pPr>
        <w:numPr>
          <w:ilvl w:val="0"/>
          <w:numId w:val="24"/>
        </w:numPr>
        <w:spacing w:after="200" w:line="276" w:lineRule="auto"/>
        <w:contextualSpacing/>
        <w:rPr>
          <w:bCs/>
          <w:lang w:val="ru-RU"/>
        </w:rPr>
      </w:pPr>
      <w:r w:rsidRPr="000C4F2C">
        <w:rPr>
          <w:lang w:val="ru-RU"/>
        </w:rPr>
        <w:t xml:space="preserve">Электронно-библиотечная система СПбГУП </w:t>
      </w:r>
      <w:hyperlink r:id="rId17" w:history="1">
        <w:r w:rsidRPr="00237985">
          <w:rPr>
            <w:color w:val="0000FF"/>
            <w:u w:val="single"/>
          </w:rPr>
          <w:t>http</w:t>
        </w:r>
        <w:r w:rsidRPr="000C4F2C">
          <w:rPr>
            <w:color w:val="0000FF"/>
            <w:u w:val="single"/>
            <w:lang w:val="ru-RU"/>
          </w:rPr>
          <w:t>://</w:t>
        </w:r>
        <w:r w:rsidRPr="00237985">
          <w:rPr>
            <w:color w:val="0000FF"/>
            <w:u w:val="single"/>
          </w:rPr>
          <w:t>library</w:t>
        </w:r>
        <w:r w:rsidRPr="000C4F2C">
          <w:rPr>
            <w:color w:val="0000FF"/>
            <w:u w:val="single"/>
            <w:lang w:val="ru-RU"/>
          </w:rPr>
          <w:t>.</w:t>
        </w:r>
        <w:r w:rsidRPr="00237985">
          <w:rPr>
            <w:color w:val="0000FF"/>
            <w:u w:val="single"/>
          </w:rPr>
          <w:t>gup</w:t>
        </w:r>
        <w:r w:rsidRPr="000C4F2C">
          <w:rPr>
            <w:color w:val="0000FF"/>
            <w:u w:val="single"/>
            <w:lang w:val="ru-RU"/>
          </w:rPr>
          <w:t>.</w:t>
        </w:r>
        <w:r w:rsidRPr="00237985">
          <w:rPr>
            <w:color w:val="0000FF"/>
            <w:u w:val="single"/>
          </w:rPr>
          <w:t>ru</w:t>
        </w:r>
      </w:hyperlink>
    </w:p>
    <w:p w:rsidR="00E94676" w:rsidRPr="000C4F2C" w:rsidRDefault="00E94676" w:rsidP="00B73126">
      <w:pPr>
        <w:numPr>
          <w:ilvl w:val="0"/>
          <w:numId w:val="24"/>
        </w:numPr>
        <w:spacing w:after="200" w:line="276" w:lineRule="auto"/>
        <w:contextualSpacing/>
        <w:rPr>
          <w:lang w:val="ru-RU"/>
        </w:rPr>
      </w:pPr>
      <w:r w:rsidRPr="000C4F2C">
        <w:rPr>
          <w:bCs/>
          <w:lang w:val="ru-RU"/>
        </w:rPr>
        <w:t>Системы поддержки самостоятельной работы СПбГУП:</w:t>
      </w:r>
      <w:r w:rsidRPr="000C4F2C">
        <w:rPr>
          <w:b/>
          <w:bCs/>
          <w:lang w:val="ru-RU"/>
        </w:rPr>
        <w:t xml:space="preserve"> </w:t>
      </w:r>
      <w:hyperlink r:id="rId18" w:history="1">
        <w:r w:rsidRPr="00237985">
          <w:rPr>
            <w:color w:val="0000FF"/>
            <w:u w:val="single"/>
          </w:rPr>
          <w:t>http</w:t>
        </w:r>
        <w:r w:rsidRPr="000C4F2C">
          <w:rPr>
            <w:color w:val="0000FF"/>
            <w:u w:val="single"/>
            <w:lang w:val="ru-RU"/>
          </w:rPr>
          <w:t>://</w:t>
        </w:r>
        <w:r w:rsidRPr="00237985">
          <w:rPr>
            <w:color w:val="0000FF"/>
            <w:u w:val="single"/>
          </w:rPr>
          <w:t>edu</w:t>
        </w:r>
        <w:r w:rsidRPr="000C4F2C">
          <w:rPr>
            <w:color w:val="0000FF"/>
            <w:u w:val="single"/>
            <w:lang w:val="ru-RU"/>
          </w:rPr>
          <w:t>.</w:t>
        </w:r>
        <w:r w:rsidRPr="00237985">
          <w:rPr>
            <w:color w:val="0000FF"/>
            <w:u w:val="single"/>
          </w:rPr>
          <w:t>gup</w:t>
        </w:r>
        <w:r w:rsidRPr="000C4F2C">
          <w:rPr>
            <w:color w:val="0000FF"/>
            <w:u w:val="single"/>
            <w:lang w:val="ru-RU"/>
          </w:rPr>
          <w:t>.</w:t>
        </w:r>
        <w:r w:rsidRPr="00237985">
          <w:rPr>
            <w:color w:val="0000FF"/>
            <w:u w:val="single"/>
          </w:rPr>
          <w:t>ru</w:t>
        </w:r>
        <w:r w:rsidRPr="000C4F2C">
          <w:rPr>
            <w:color w:val="0000FF"/>
            <w:u w:val="single"/>
            <w:lang w:val="ru-RU"/>
          </w:rPr>
          <w:t>/</w:t>
        </w:r>
      </w:hyperlink>
    </w:p>
    <w:p w:rsidR="00E94676" w:rsidRPr="000C4F2C" w:rsidRDefault="00E94676" w:rsidP="00B73126">
      <w:pPr>
        <w:numPr>
          <w:ilvl w:val="0"/>
          <w:numId w:val="24"/>
        </w:numPr>
        <w:spacing w:after="200" w:line="276" w:lineRule="auto"/>
        <w:contextualSpacing/>
        <w:rPr>
          <w:lang w:val="ru-RU"/>
        </w:rPr>
      </w:pPr>
      <w:r w:rsidRPr="000C4F2C">
        <w:rPr>
          <w:lang w:val="ru-RU"/>
        </w:rPr>
        <w:t>Справочная правовая система «КонсультантПлюс» (версия ПРОФ), установленная в Университете</w:t>
      </w:r>
    </w:p>
    <w:p w:rsidR="00E94676" w:rsidRPr="000C4F2C" w:rsidRDefault="00E94676" w:rsidP="00B73126">
      <w:pPr>
        <w:numPr>
          <w:ilvl w:val="0"/>
          <w:numId w:val="24"/>
        </w:numPr>
        <w:spacing w:after="200" w:line="276" w:lineRule="auto"/>
        <w:contextualSpacing/>
        <w:rPr>
          <w:lang w:val="ru-RU"/>
        </w:rPr>
      </w:pPr>
      <w:r w:rsidRPr="000C4F2C">
        <w:rPr>
          <w:lang w:val="ru-RU"/>
        </w:rPr>
        <w:t>Российское образование</w:t>
      </w:r>
      <w:r w:rsidRPr="00237985">
        <w:t>  </w:t>
      </w:r>
      <w:hyperlink r:id="rId19" w:anchor="_blank" w:history="1">
        <w:r w:rsidRPr="00237985">
          <w:rPr>
            <w:color w:val="0000FF"/>
            <w:u w:val="single"/>
          </w:rPr>
          <w:t>http</w:t>
        </w:r>
        <w:r w:rsidRPr="000C4F2C">
          <w:rPr>
            <w:color w:val="0000FF"/>
            <w:u w:val="single"/>
            <w:lang w:val="ru-RU"/>
          </w:rPr>
          <w:t>://</w:t>
        </w:r>
        <w:r w:rsidRPr="00237985">
          <w:rPr>
            <w:color w:val="0000FF"/>
            <w:u w:val="single"/>
          </w:rPr>
          <w:t>www</w:t>
        </w:r>
        <w:r w:rsidRPr="000C4F2C">
          <w:rPr>
            <w:color w:val="0000FF"/>
            <w:u w:val="single"/>
            <w:lang w:val="ru-RU"/>
          </w:rPr>
          <w:t>.</w:t>
        </w:r>
        <w:r w:rsidRPr="00237985">
          <w:rPr>
            <w:color w:val="0000FF"/>
            <w:u w:val="single"/>
          </w:rPr>
          <w:t>edu</w:t>
        </w:r>
        <w:r w:rsidRPr="000C4F2C">
          <w:rPr>
            <w:color w:val="0000FF"/>
            <w:u w:val="single"/>
            <w:lang w:val="ru-RU"/>
          </w:rPr>
          <w:t>.</w:t>
        </w:r>
        <w:r w:rsidRPr="00237985">
          <w:rPr>
            <w:color w:val="0000FF"/>
            <w:u w:val="single"/>
          </w:rPr>
          <w:t>ru</w:t>
        </w:r>
        <w:r w:rsidRPr="000C4F2C">
          <w:rPr>
            <w:color w:val="0000FF"/>
            <w:u w:val="single"/>
            <w:lang w:val="ru-RU"/>
          </w:rPr>
          <w:t>/</w:t>
        </w:r>
      </w:hyperlink>
    </w:p>
    <w:p w:rsidR="00E94676" w:rsidRPr="000C4F2C" w:rsidRDefault="00E94676" w:rsidP="00B73126">
      <w:pPr>
        <w:numPr>
          <w:ilvl w:val="0"/>
          <w:numId w:val="24"/>
        </w:numPr>
        <w:spacing w:after="200" w:line="276" w:lineRule="auto"/>
        <w:contextualSpacing/>
        <w:rPr>
          <w:lang w:val="ru-RU"/>
        </w:rPr>
      </w:pPr>
      <w:r w:rsidRPr="000C4F2C">
        <w:rPr>
          <w:lang w:val="ru-RU"/>
        </w:rPr>
        <w:t>Единое окно доступа к образовательным ресурсам</w:t>
      </w:r>
      <w:r w:rsidRPr="00237985">
        <w:t>  </w:t>
      </w:r>
      <w:hyperlink r:id="rId20" w:anchor="_blank" w:history="1">
        <w:r w:rsidRPr="00237985">
          <w:rPr>
            <w:color w:val="0000FF"/>
            <w:u w:val="single"/>
          </w:rPr>
          <w:t>http</w:t>
        </w:r>
        <w:r w:rsidRPr="000C4F2C">
          <w:rPr>
            <w:color w:val="0000FF"/>
            <w:u w:val="single"/>
            <w:lang w:val="ru-RU"/>
          </w:rPr>
          <w:t>://</w:t>
        </w:r>
        <w:r w:rsidRPr="00237985">
          <w:rPr>
            <w:color w:val="0000FF"/>
            <w:u w:val="single"/>
          </w:rPr>
          <w:t>window</w:t>
        </w:r>
        <w:r w:rsidRPr="000C4F2C">
          <w:rPr>
            <w:color w:val="0000FF"/>
            <w:u w:val="single"/>
            <w:lang w:val="ru-RU"/>
          </w:rPr>
          <w:t>.</w:t>
        </w:r>
        <w:r w:rsidRPr="00237985">
          <w:rPr>
            <w:color w:val="0000FF"/>
            <w:u w:val="single"/>
          </w:rPr>
          <w:t>edu</w:t>
        </w:r>
        <w:r w:rsidRPr="000C4F2C">
          <w:rPr>
            <w:color w:val="0000FF"/>
            <w:u w:val="single"/>
            <w:lang w:val="ru-RU"/>
          </w:rPr>
          <w:t>.</w:t>
        </w:r>
        <w:r w:rsidRPr="00237985">
          <w:rPr>
            <w:color w:val="0000FF"/>
            <w:u w:val="single"/>
          </w:rPr>
          <w:t>ru</w:t>
        </w:r>
        <w:r w:rsidRPr="000C4F2C">
          <w:rPr>
            <w:color w:val="0000FF"/>
            <w:u w:val="single"/>
            <w:lang w:val="ru-RU"/>
          </w:rPr>
          <w:t>/</w:t>
        </w:r>
      </w:hyperlink>
    </w:p>
    <w:p w:rsidR="00E94676" w:rsidRPr="000C4F2C" w:rsidRDefault="00E94676" w:rsidP="00B73126">
      <w:pPr>
        <w:numPr>
          <w:ilvl w:val="0"/>
          <w:numId w:val="24"/>
        </w:numPr>
        <w:spacing w:after="200" w:line="276" w:lineRule="auto"/>
        <w:contextualSpacing/>
        <w:rPr>
          <w:lang w:val="ru-RU"/>
        </w:rPr>
      </w:pPr>
      <w:r w:rsidRPr="000C4F2C">
        <w:rPr>
          <w:lang w:val="ru-RU"/>
        </w:rPr>
        <w:t xml:space="preserve">Электронно-библиотечная система «Юрайт» - </w:t>
      </w:r>
      <w:hyperlink r:id="rId21" w:history="1">
        <w:r w:rsidRPr="00237985">
          <w:rPr>
            <w:color w:val="0000FF"/>
            <w:u w:val="single"/>
          </w:rPr>
          <w:t>www</w:t>
        </w:r>
        <w:r w:rsidRPr="000C4F2C">
          <w:rPr>
            <w:color w:val="0000FF"/>
            <w:u w:val="single"/>
            <w:lang w:val="ru-RU"/>
          </w:rPr>
          <w:t>.</w:t>
        </w:r>
        <w:r w:rsidRPr="00237985">
          <w:rPr>
            <w:color w:val="0000FF"/>
            <w:u w:val="single"/>
          </w:rPr>
          <w:t>urait</w:t>
        </w:r>
        <w:r w:rsidRPr="000C4F2C">
          <w:rPr>
            <w:color w:val="0000FF"/>
            <w:u w:val="single"/>
            <w:lang w:val="ru-RU"/>
          </w:rPr>
          <w:t>.</w:t>
        </w:r>
        <w:r w:rsidRPr="00237985">
          <w:rPr>
            <w:color w:val="0000FF"/>
            <w:u w:val="single"/>
          </w:rPr>
          <w:t>ru</w:t>
        </w:r>
      </w:hyperlink>
      <w:r w:rsidRPr="000C4F2C">
        <w:rPr>
          <w:lang w:val="ru-RU"/>
        </w:rPr>
        <w:t xml:space="preserve">  </w:t>
      </w:r>
    </w:p>
    <w:p w:rsidR="00E94676" w:rsidRPr="000C4F2C" w:rsidRDefault="00E94676" w:rsidP="00B73126">
      <w:pPr>
        <w:numPr>
          <w:ilvl w:val="0"/>
          <w:numId w:val="24"/>
        </w:numPr>
        <w:spacing w:after="200" w:line="276" w:lineRule="auto"/>
        <w:contextualSpacing/>
        <w:rPr>
          <w:lang w:val="ru-RU"/>
        </w:rPr>
      </w:pPr>
      <w:r w:rsidRPr="000C4F2C">
        <w:rPr>
          <w:lang w:val="ru-RU"/>
        </w:rPr>
        <w:t xml:space="preserve">Электронно-библиотечная система «Лань» - </w:t>
      </w:r>
      <w:hyperlink r:id="rId22" w:history="1">
        <w:r w:rsidRPr="00237985">
          <w:rPr>
            <w:color w:val="0000FF"/>
            <w:u w:val="single"/>
          </w:rPr>
          <w:t>www</w:t>
        </w:r>
        <w:r w:rsidRPr="000C4F2C">
          <w:rPr>
            <w:color w:val="0000FF"/>
            <w:u w:val="single"/>
            <w:lang w:val="ru-RU"/>
          </w:rPr>
          <w:t>.</w:t>
        </w:r>
        <w:r w:rsidRPr="00237985">
          <w:rPr>
            <w:color w:val="0000FF"/>
            <w:u w:val="single"/>
          </w:rPr>
          <w:t>e</w:t>
        </w:r>
        <w:r w:rsidRPr="000C4F2C">
          <w:rPr>
            <w:color w:val="0000FF"/>
            <w:u w:val="single"/>
            <w:lang w:val="ru-RU"/>
          </w:rPr>
          <w:t>.</w:t>
        </w:r>
        <w:r w:rsidRPr="00237985">
          <w:rPr>
            <w:color w:val="0000FF"/>
            <w:u w:val="single"/>
          </w:rPr>
          <w:t>lanbook</w:t>
        </w:r>
        <w:r w:rsidRPr="000C4F2C">
          <w:rPr>
            <w:color w:val="0000FF"/>
            <w:u w:val="single"/>
            <w:lang w:val="ru-RU"/>
          </w:rPr>
          <w:t>.</w:t>
        </w:r>
        <w:r w:rsidRPr="00237985">
          <w:rPr>
            <w:color w:val="0000FF"/>
            <w:u w:val="single"/>
          </w:rPr>
          <w:t>com</w:t>
        </w:r>
      </w:hyperlink>
      <w:r w:rsidRPr="000C4F2C">
        <w:rPr>
          <w:lang w:val="ru-RU"/>
        </w:rPr>
        <w:t xml:space="preserve"> </w:t>
      </w:r>
    </w:p>
    <w:p w:rsidR="00E94676" w:rsidRPr="001C540B" w:rsidRDefault="00E94676" w:rsidP="00B73126">
      <w:pPr>
        <w:numPr>
          <w:ilvl w:val="0"/>
          <w:numId w:val="24"/>
        </w:numPr>
        <w:spacing w:after="200" w:line="276" w:lineRule="auto"/>
        <w:contextualSpacing/>
        <w:rPr>
          <w:lang w:val="ru-RU"/>
        </w:rPr>
      </w:pPr>
      <w:r w:rsidRPr="001C540B">
        <w:rPr>
          <w:lang w:val="ru-RU"/>
        </w:rPr>
        <w:t xml:space="preserve">Электронно-библиотечная система «Айбукс» - </w:t>
      </w:r>
      <w:hyperlink r:id="rId23" w:history="1">
        <w:r w:rsidRPr="00237985">
          <w:rPr>
            <w:color w:val="0000FF"/>
            <w:u w:val="single"/>
          </w:rPr>
          <w:t>www</w:t>
        </w:r>
        <w:r w:rsidRPr="001C540B">
          <w:rPr>
            <w:color w:val="0000FF"/>
            <w:u w:val="single"/>
            <w:lang w:val="ru-RU"/>
          </w:rPr>
          <w:t>.</w:t>
        </w:r>
        <w:r w:rsidRPr="00237985">
          <w:rPr>
            <w:color w:val="0000FF"/>
            <w:u w:val="single"/>
          </w:rPr>
          <w:t>ibooks</w:t>
        </w:r>
        <w:r w:rsidRPr="001C540B">
          <w:rPr>
            <w:color w:val="0000FF"/>
            <w:u w:val="single"/>
            <w:lang w:val="ru-RU"/>
          </w:rPr>
          <w:t>.</w:t>
        </w:r>
        <w:r w:rsidRPr="00237985">
          <w:rPr>
            <w:color w:val="0000FF"/>
            <w:u w:val="single"/>
          </w:rPr>
          <w:t>ru</w:t>
        </w:r>
      </w:hyperlink>
      <w:r w:rsidRPr="001C540B">
        <w:rPr>
          <w:lang w:val="ru-RU"/>
        </w:rPr>
        <w:t xml:space="preserve"> </w:t>
      </w:r>
    </w:p>
    <w:p w:rsidR="00E94676" w:rsidRPr="001C540B" w:rsidRDefault="00E94676" w:rsidP="00B73126">
      <w:pPr>
        <w:numPr>
          <w:ilvl w:val="0"/>
          <w:numId w:val="24"/>
        </w:numPr>
        <w:spacing w:after="200" w:line="276" w:lineRule="auto"/>
        <w:contextualSpacing/>
        <w:rPr>
          <w:lang w:val="ru-RU"/>
        </w:rPr>
      </w:pPr>
      <w:r w:rsidRPr="001C540B">
        <w:rPr>
          <w:lang w:val="ru-RU"/>
        </w:rPr>
        <w:t>Электронно-библиотечная система «</w:t>
      </w:r>
      <w:r w:rsidRPr="00237985">
        <w:t>BOOK</w:t>
      </w:r>
      <w:r w:rsidRPr="001C540B">
        <w:rPr>
          <w:lang w:val="ru-RU"/>
        </w:rPr>
        <w:t xml:space="preserve">» - </w:t>
      </w:r>
      <w:hyperlink r:id="rId24" w:history="1">
        <w:r w:rsidRPr="00237985">
          <w:rPr>
            <w:color w:val="0000FF"/>
            <w:u w:val="single"/>
          </w:rPr>
          <w:t>www</w:t>
        </w:r>
        <w:r w:rsidRPr="001C540B">
          <w:rPr>
            <w:color w:val="0000FF"/>
            <w:u w:val="single"/>
            <w:lang w:val="ru-RU"/>
          </w:rPr>
          <w:t>.</w:t>
        </w:r>
        <w:r w:rsidRPr="00237985">
          <w:rPr>
            <w:color w:val="0000FF"/>
            <w:u w:val="single"/>
          </w:rPr>
          <w:t>book</w:t>
        </w:r>
        <w:r w:rsidRPr="001C540B">
          <w:rPr>
            <w:color w:val="0000FF"/>
            <w:u w:val="single"/>
            <w:lang w:val="ru-RU"/>
          </w:rPr>
          <w:t>.</w:t>
        </w:r>
        <w:r w:rsidRPr="00237985">
          <w:rPr>
            <w:color w:val="0000FF"/>
            <w:u w:val="single"/>
          </w:rPr>
          <w:t>ru</w:t>
        </w:r>
      </w:hyperlink>
      <w:r w:rsidRPr="001C540B">
        <w:rPr>
          <w:lang w:val="ru-RU"/>
        </w:rPr>
        <w:t xml:space="preserve"> </w:t>
      </w:r>
    </w:p>
    <w:p w:rsidR="00E94676" w:rsidRPr="001C540B" w:rsidRDefault="00E94676" w:rsidP="00B73126">
      <w:pPr>
        <w:numPr>
          <w:ilvl w:val="0"/>
          <w:numId w:val="24"/>
        </w:numPr>
        <w:spacing w:after="200" w:line="276" w:lineRule="auto"/>
        <w:contextualSpacing/>
        <w:rPr>
          <w:lang w:val="ru-RU"/>
        </w:rPr>
      </w:pPr>
      <w:r w:rsidRPr="001C540B">
        <w:rPr>
          <w:lang w:val="ru-RU"/>
        </w:rPr>
        <w:t>Электронно-библиотечная система «</w:t>
      </w:r>
      <w:r w:rsidRPr="00237985">
        <w:t>IPRBooks</w:t>
      </w:r>
      <w:r w:rsidRPr="001C540B">
        <w:rPr>
          <w:lang w:val="ru-RU"/>
        </w:rPr>
        <w:t xml:space="preserve">» - </w:t>
      </w:r>
      <w:hyperlink r:id="rId25" w:history="1">
        <w:r w:rsidRPr="00237985">
          <w:rPr>
            <w:color w:val="0000FF"/>
            <w:u w:val="single"/>
          </w:rPr>
          <w:t>www</w:t>
        </w:r>
        <w:r w:rsidRPr="001C540B">
          <w:rPr>
            <w:color w:val="0000FF"/>
            <w:u w:val="single"/>
            <w:lang w:val="ru-RU"/>
          </w:rPr>
          <w:t>.</w:t>
        </w:r>
        <w:r w:rsidRPr="00237985">
          <w:rPr>
            <w:color w:val="0000FF"/>
            <w:u w:val="single"/>
          </w:rPr>
          <w:t>iprbooks</w:t>
        </w:r>
        <w:r w:rsidRPr="001C540B">
          <w:rPr>
            <w:color w:val="0000FF"/>
            <w:u w:val="single"/>
            <w:lang w:val="ru-RU"/>
          </w:rPr>
          <w:t>.</w:t>
        </w:r>
        <w:r w:rsidRPr="00237985">
          <w:rPr>
            <w:color w:val="0000FF"/>
            <w:u w:val="single"/>
          </w:rPr>
          <w:t>ru</w:t>
        </w:r>
      </w:hyperlink>
    </w:p>
    <w:p w:rsidR="00E94676" w:rsidRPr="00017238" w:rsidRDefault="00E94676" w:rsidP="00B73126">
      <w:pPr>
        <w:pStyle w:val="BodyText"/>
        <w:tabs>
          <w:tab w:val="left" w:pos="315"/>
        </w:tabs>
        <w:spacing w:line="100" w:lineRule="atLeast"/>
        <w:rPr>
          <w:b/>
          <w:lang w:val="ru-RU"/>
        </w:rPr>
      </w:pPr>
    </w:p>
    <w:p w:rsidR="00E94676" w:rsidRDefault="00E94676" w:rsidP="00B73126">
      <w:pPr>
        <w:rPr>
          <w:lang w:val="ru-RU"/>
        </w:rPr>
      </w:pPr>
    </w:p>
    <w:p w:rsidR="00E94676" w:rsidRPr="00D3251C" w:rsidRDefault="00E94676" w:rsidP="0037727B">
      <w:pPr>
        <w:pStyle w:val="Heading2"/>
        <w:spacing w:before="0" w:after="0"/>
        <w:jc w:val="center"/>
        <w:textAlignment w:val="baseline"/>
        <w:rPr>
          <w:rFonts w:ascii="inherit" w:hAnsi="inherit"/>
        </w:rPr>
      </w:pPr>
      <w:r w:rsidRPr="00D3251C">
        <w:rPr>
          <w:rStyle w:val="rvts14"/>
          <w:rFonts w:ascii="inherit" w:hAnsi="inherit"/>
          <w:i w:val="0"/>
          <w:iCs w:val="0"/>
          <w:sz w:val="24"/>
          <w:szCs w:val="24"/>
          <w:bdr w:val="none" w:sz="0" w:space="0" w:color="auto" w:frame="1"/>
        </w:rPr>
        <w:t>11. Материально-техническое обеспечение дисциплины</w:t>
      </w:r>
    </w:p>
    <w:p w:rsidR="00E94676" w:rsidRPr="0089756F" w:rsidRDefault="00E94676" w:rsidP="00C92A4D">
      <w:pPr>
        <w:ind w:firstLine="709"/>
        <w:jc w:val="both"/>
        <w:rPr>
          <w:lang w:val="ru-RU"/>
        </w:rPr>
      </w:pPr>
      <w:r w:rsidRPr="0089756F">
        <w:rPr>
          <w:lang w:val="ru-RU"/>
        </w:rPr>
        <w:t>Аудиторный фонд с демонстрационным оборудованием и техническими средствами обучения</w:t>
      </w:r>
      <w:r w:rsidRPr="00943A42">
        <w:rPr>
          <w:lang w:val="ru-RU"/>
        </w:rPr>
        <w:t xml:space="preserve"> (</w:t>
      </w:r>
      <w:r w:rsidRPr="0089756F">
        <w:rPr>
          <w:lang w:val="ru-RU"/>
        </w:rPr>
        <w:t xml:space="preserve">компьютер преподавателя, камера, проектор, наушники с гарнитурой, микрофон, экран), учебно-наглядные пособия и методические ресурсы кафедры, фонды Научной библиотеки. </w:t>
      </w:r>
    </w:p>
    <w:p w:rsidR="00E94676" w:rsidRPr="0037727B" w:rsidRDefault="00E94676" w:rsidP="00C92A4D">
      <w:pPr>
        <w:ind w:firstLine="709"/>
        <w:jc w:val="both"/>
        <w:rPr>
          <w:lang w:val="ru-RU"/>
        </w:rPr>
      </w:pPr>
      <w:r w:rsidRPr="0037727B">
        <w:rPr>
          <w:lang w:val="ru-RU"/>
        </w:rPr>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E94676" w:rsidRPr="0037727B" w:rsidRDefault="00E94676" w:rsidP="00C92A4D">
      <w:pPr>
        <w:ind w:firstLine="709"/>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017238">
      <w:pPr>
        <w:ind w:firstLine="540"/>
        <w:jc w:val="both"/>
        <w:rPr>
          <w:lang w:val="ru-RU"/>
        </w:rPr>
      </w:pPr>
    </w:p>
    <w:p w:rsidR="00E94676" w:rsidRDefault="00E94676" w:rsidP="00C92A4D">
      <w:pPr>
        <w:ind w:firstLine="540"/>
        <w:jc w:val="center"/>
        <w:rPr>
          <w:b/>
          <w:lang w:val="ru-RU"/>
        </w:rPr>
      </w:pPr>
      <w:r>
        <w:rPr>
          <w:lang w:val="ru-RU"/>
        </w:rPr>
        <w:br w:type="page"/>
      </w:r>
      <w:bookmarkStart w:id="4" w:name="_Toc400033000"/>
      <w:r w:rsidRPr="00575CAF">
        <w:rPr>
          <w:b/>
          <w:lang w:val="ru-RU"/>
        </w:rPr>
        <w:t>УЧЕБНО-МЕТОДИЧЕСКОЕ ОБЕСПЕЧЕНИЕ САМОСТОЯТЕЛЬНОЙ РАБОТЫ СТУДЕНТОВ</w:t>
      </w:r>
      <w:bookmarkEnd w:id="4"/>
    </w:p>
    <w:p w:rsidR="00E94676" w:rsidRPr="00575CAF" w:rsidRDefault="00E94676">
      <w:pPr>
        <w:jc w:val="both"/>
        <w:rPr>
          <w:lang w:val="ru-RU"/>
        </w:rPr>
      </w:pPr>
    </w:p>
    <w:p w:rsidR="00E94676" w:rsidRPr="00997146" w:rsidRDefault="00E94676" w:rsidP="00C92A4D">
      <w:pPr>
        <w:pStyle w:val="Heading1"/>
        <w:ind w:left="0" w:firstLine="709"/>
        <w:rPr>
          <w:sz w:val="24"/>
          <w:lang w:val="ru-RU"/>
        </w:rPr>
      </w:pPr>
      <w:r w:rsidRPr="00997146">
        <w:rPr>
          <w:sz w:val="24"/>
          <w:lang w:val="ru-RU"/>
        </w:rPr>
        <w:t>1. Методические рекомендации по организации самостоятельной работы студентов</w:t>
      </w:r>
    </w:p>
    <w:p w:rsidR="00E94676" w:rsidRPr="00997146" w:rsidRDefault="00E94676" w:rsidP="00C92A4D">
      <w:pPr>
        <w:ind w:firstLine="709"/>
        <w:jc w:val="both"/>
        <w:rPr>
          <w:lang w:val="ru-RU"/>
        </w:rPr>
      </w:pPr>
      <w:r w:rsidRPr="00997146">
        <w:rPr>
          <w:lang w:val="ru-RU"/>
        </w:rPr>
        <w:t>В современных условиях дидактическое значение самостоятельной подготовки неизмеримо возрастает, а ее цели состоят в том, чтобы:</w:t>
      </w:r>
    </w:p>
    <w:p w:rsidR="00E94676" w:rsidRPr="00997146" w:rsidRDefault="00E94676" w:rsidP="00C92A4D">
      <w:pPr>
        <w:pStyle w:val="13"/>
        <w:ind w:left="0" w:firstLine="709"/>
        <w:jc w:val="both"/>
        <w:rPr>
          <w:lang w:val="ru-RU"/>
        </w:rPr>
      </w:pPr>
      <w:r w:rsidRPr="00997146">
        <w:rPr>
          <w:lang w:val="ru-RU"/>
        </w:rPr>
        <w:t>- 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E94676" w:rsidRPr="00997146" w:rsidRDefault="00E94676" w:rsidP="00C92A4D">
      <w:pPr>
        <w:pStyle w:val="13"/>
        <w:ind w:left="0" w:firstLine="709"/>
        <w:jc w:val="both"/>
        <w:rPr>
          <w:lang w:val="ru-RU"/>
        </w:rPr>
      </w:pPr>
      <w:r w:rsidRPr="00997146">
        <w:rPr>
          <w:lang w:val="ru-RU"/>
        </w:rPr>
        <w:t xml:space="preserve">- научить студентов самостоятельно приобретать знания, формировать навыки и умения, необходимы для  деятельности </w:t>
      </w:r>
      <w:r w:rsidRPr="00017238">
        <w:t>PR</w:t>
      </w:r>
      <w:r w:rsidRPr="00997146">
        <w:rPr>
          <w:lang w:val="ru-RU"/>
        </w:rPr>
        <w:t>-специалистов;</w:t>
      </w:r>
    </w:p>
    <w:p w:rsidR="00E94676" w:rsidRPr="00997146" w:rsidRDefault="00E94676" w:rsidP="00C92A4D">
      <w:pPr>
        <w:pStyle w:val="13"/>
        <w:ind w:left="0" w:firstLine="709"/>
        <w:jc w:val="both"/>
        <w:rPr>
          <w:lang w:val="ru-RU"/>
        </w:rPr>
      </w:pPr>
      <w:r w:rsidRPr="00997146">
        <w:rPr>
          <w:lang w:val="ru-RU"/>
        </w:rPr>
        <w:t>- развивать в себе самостоятельность в организации, планировании и выполнении заданий, определяемых учебным планом и указаниями преподавателя.</w:t>
      </w:r>
    </w:p>
    <w:p w:rsidR="00E94676" w:rsidRPr="00997146" w:rsidRDefault="00E94676" w:rsidP="00C92A4D">
      <w:pPr>
        <w:ind w:firstLine="709"/>
        <w:jc w:val="both"/>
        <w:rPr>
          <w:lang w:val="ru-RU"/>
        </w:rPr>
      </w:pPr>
      <w:r w:rsidRPr="00997146">
        <w:rPr>
          <w:lang w:val="ru-RU"/>
        </w:rPr>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E94676" w:rsidRPr="00997146" w:rsidRDefault="00E94676" w:rsidP="00C92A4D">
      <w:pPr>
        <w:ind w:firstLine="709"/>
        <w:jc w:val="both"/>
        <w:rPr>
          <w:lang w:val="ru-RU"/>
        </w:rPr>
      </w:pPr>
      <w:r w:rsidRPr="00997146">
        <w:rPr>
          <w:lang w:val="ru-RU"/>
        </w:rPr>
        <w:t>Самостоятельная работа в процессе изучения дисциплины «Маркетинг» включает в себя:</w:t>
      </w:r>
    </w:p>
    <w:p w:rsidR="00E94676" w:rsidRPr="00997146" w:rsidRDefault="00E94676" w:rsidP="00C92A4D">
      <w:pPr>
        <w:pStyle w:val="13"/>
        <w:ind w:left="0" w:firstLine="709"/>
        <w:jc w:val="both"/>
        <w:rPr>
          <w:lang w:val="ru-RU"/>
        </w:rPr>
      </w:pPr>
      <w:r w:rsidRPr="00997146">
        <w:rPr>
          <w:lang w:val="ru-RU"/>
        </w:rPr>
        <w:t>- изучение обязательной литературы в соответствии с программой дисциплины;</w:t>
      </w:r>
    </w:p>
    <w:p w:rsidR="00E94676" w:rsidRPr="00997146" w:rsidRDefault="00E94676" w:rsidP="00C92A4D">
      <w:pPr>
        <w:pStyle w:val="13"/>
        <w:ind w:left="0" w:firstLine="709"/>
        <w:jc w:val="both"/>
        <w:rPr>
          <w:lang w:val="ru-RU"/>
        </w:rPr>
      </w:pPr>
      <w:r w:rsidRPr="00997146">
        <w:rPr>
          <w:lang w:val="ru-RU"/>
        </w:rPr>
        <w:t>- ознакомление с литературой, рекомендованной в качестве дополнительной;</w:t>
      </w:r>
    </w:p>
    <w:p w:rsidR="00E94676" w:rsidRPr="00997146" w:rsidRDefault="00E94676" w:rsidP="00C92A4D">
      <w:pPr>
        <w:pStyle w:val="13"/>
        <w:ind w:left="0" w:firstLine="709"/>
        <w:jc w:val="both"/>
        <w:rPr>
          <w:lang w:val="ru-RU"/>
        </w:rPr>
      </w:pPr>
      <w:r w:rsidRPr="00997146">
        <w:rPr>
          <w:lang w:val="ru-RU"/>
        </w:rPr>
        <w:t>- изучение и осмысление специальной экономической терминологии и понятий;</w:t>
      </w:r>
    </w:p>
    <w:p w:rsidR="00E94676" w:rsidRPr="00997146" w:rsidRDefault="00E94676" w:rsidP="00C92A4D">
      <w:pPr>
        <w:pStyle w:val="13"/>
        <w:ind w:left="0" w:firstLine="709"/>
        <w:jc w:val="both"/>
        <w:rPr>
          <w:lang w:val="ru-RU"/>
        </w:rPr>
      </w:pPr>
      <w:r w:rsidRPr="00997146">
        <w:rPr>
          <w:lang w:val="ru-RU"/>
        </w:rPr>
        <w:t>- сбор материала для написания рефератов (для студентов, имеющих пропуски аудиторных занятий), контрольной работы (для студентов заочной формы обучения), выполнения самостоятельных и практических заданий;</w:t>
      </w:r>
    </w:p>
    <w:p w:rsidR="00E94676" w:rsidRPr="00997146" w:rsidRDefault="00E94676" w:rsidP="00C92A4D">
      <w:pPr>
        <w:pStyle w:val="13"/>
        <w:ind w:left="0" w:firstLine="709"/>
        <w:jc w:val="both"/>
        <w:rPr>
          <w:lang w:val="ru-RU"/>
        </w:rPr>
      </w:pPr>
      <w:r w:rsidRPr="00997146">
        <w:rPr>
          <w:lang w:val="ru-RU"/>
        </w:rPr>
        <w:t>- подготовка докладов, сообщений, электронных презентаций;</w:t>
      </w:r>
    </w:p>
    <w:p w:rsidR="00E94676" w:rsidRPr="00997146" w:rsidRDefault="00E94676" w:rsidP="00C92A4D">
      <w:pPr>
        <w:pStyle w:val="13"/>
        <w:ind w:left="0" w:firstLine="709"/>
        <w:jc w:val="both"/>
        <w:rPr>
          <w:lang w:val="ru-RU"/>
        </w:rPr>
      </w:pPr>
      <w:r w:rsidRPr="00997146">
        <w:rPr>
          <w:lang w:val="ru-RU"/>
        </w:rPr>
        <w:t xml:space="preserve"> Основными </w:t>
      </w:r>
      <w:r w:rsidRPr="00997146">
        <w:rPr>
          <w:i/>
          <w:lang w:val="ru-RU"/>
        </w:rPr>
        <w:t>компонентами</w:t>
      </w:r>
      <w:r w:rsidRPr="00997146">
        <w:rPr>
          <w:lang w:val="ru-RU"/>
        </w:rPr>
        <w:t xml:space="preserve"> содержания данного вида работы являются:</w:t>
      </w:r>
    </w:p>
    <w:p w:rsidR="00E94676" w:rsidRPr="00997146" w:rsidRDefault="00E94676" w:rsidP="00C92A4D">
      <w:pPr>
        <w:pStyle w:val="13"/>
        <w:ind w:left="0" w:firstLine="709"/>
        <w:jc w:val="both"/>
        <w:rPr>
          <w:lang w:val="ru-RU"/>
        </w:rPr>
      </w:pPr>
      <w:r w:rsidRPr="00997146">
        <w:rPr>
          <w:lang w:val="ru-RU"/>
        </w:rPr>
        <w:t>- творческое изучение учебных пособий и научной литературы;</w:t>
      </w:r>
    </w:p>
    <w:p w:rsidR="00E94676" w:rsidRPr="00997146" w:rsidRDefault="00E94676" w:rsidP="00C92A4D">
      <w:pPr>
        <w:pStyle w:val="13"/>
        <w:ind w:left="0" w:firstLine="709"/>
        <w:jc w:val="both"/>
        <w:rPr>
          <w:lang w:val="ru-RU"/>
        </w:rPr>
      </w:pPr>
      <w:r w:rsidRPr="00997146">
        <w:rPr>
          <w:lang w:val="ru-RU"/>
        </w:rPr>
        <w:t>- умелое конспектирование лекционного материала;</w:t>
      </w:r>
    </w:p>
    <w:p w:rsidR="00E94676" w:rsidRPr="00997146" w:rsidRDefault="00E94676" w:rsidP="00C92A4D">
      <w:pPr>
        <w:pStyle w:val="13"/>
        <w:ind w:left="0" w:firstLine="709"/>
        <w:jc w:val="both"/>
        <w:rPr>
          <w:lang w:val="ru-RU"/>
        </w:rPr>
      </w:pPr>
      <w:r w:rsidRPr="00997146">
        <w:rPr>
          <w:lang w:val="ru-RU"/>
        </w:rPr>
        <w:t>- участие в различных формах учебного процесса (лекции, опрос, дискуссии, выполнение аудиторных практических заданий, выполнение самостоятельных работ, тестирование и самотестирование и т. д.);</w:t>
      </w:r>
    </w:p>
    <w:p w:rsidR="00E94676" w:rsidRPr="00997146" w:rsidRDefault="00E94676" w:rsidP="00C92A4D">
      <w:pPr>
        <w:pStyle w:val="13"/>
        <w:ind w:left="0" w:firstLine="709"/>
        <w:jc w:val="both"/>
        <w:rPr>
          <w:lang w:val="ru-RU"/>
        </w:rPr>
      </w:pPr>
      <w:r w:rsidRPr="00997146">
        <w:rPr>
          <w:lang w:val="ru-RU"/>
        </w:rPr>
        <w:t>- получение консультаций у преподавателя по отдельным проблемам курса;</w:t>
      </w:r>
    </w:p>
    <w:p w:rsidR="00E94676" w:rsidRPr="00997146" w:rsidRDefault="00E94676" w:rsidP="00C92A4D">
      <w:pPr>
        <w:pStyle w:val="13"/>
        <w:ind w:left="0" w:firstLine="709"/>
        <w:jc w:val="both"/>
        <w:rPr>
          <w:b/>
          <w:lang w:val="ru-RU"/>
        </w:rPr>
      </w:pPr>
      <w:r w:rsidRPr="00997146">
        <w:rPr>
          <w:lang w:val="ru-RU"/>
        </w:rPr>
        <w:t>- знакомство с экономической литературой и информационными ресурсами Интернета и др.</w:t>
      </w:r>
    </w:p>
    <w:p w:rsidR="00E94676" w:rsidRPr="00997146" w:rsidRDefault="00E94676" w:rsidP="00C92A4D">
      <w:pPr>
        <w:ind w:firstLine="709"/>
        <w:jc w:val="both"/>
        <w:rPr>
          <w:b/>
          <w:lang w:val="ru-RU"/>
        </w:rPr>
      </w:pPr>
    </w:p>
    <w:p w:rsidR="00E94676" w:rsidRPr="00997146" w:rsidRDefault="00E94676" w:rsidP="00C92A4D">
      <w:pPr>
        <w:pStyle w:val="Heading2"/>
        <w:tabs>
          <w:tab w:val="left" w:pos="0"/>
        </w:tabs>
        <w:jc w:val="center"/>
        <w:rPr>
          <w:rFonts w:ascii="Times New Roman" w:hAnsi="Times New Roman"/>
          <w:sz w:val="24"/>
          <w:szCs w:val="24"/>
          <w:lang w:val="ru-RU"/>
        </w:rPr>
      </w:pPr>
      <w:r w:rsidRPr="00997146">
        <w:rPr>
          <w:rFonts w:ascii="Times New Roman" w:hAnsi="Times New Roman"/>
          <w:i w:val="0"/>
          <w:iCs w:val="0"/>
          <w:sz w:val="24"/>
          <w:szCs w:val="24"/>
          <w:lang w:val="ru-RU"/>
        </w:rPr>
        <w:t>2. Методические рекомендации по подготовке к семинарским занятиям</w:t>
      </w:r>
    </w:p>
    <w:p w:rsidR="00E94676" w:rsidRPr="00C00EBB" w:rsidRDefault="00E94676" w:rsidP="00C92A4D">
      <w:pPr>
        <w:suppressAutoHyphens/>
        <w:ind w:firstLine="709"/>
        <w:jc w:val="both"/>
        <w:rPr>
          <w:lang w:val="ru-RU" w:eastAsia="ar-SA"/>
        </w:rPr>
      </w:pPr>
      <w:r w:rsidRPr="00C00EBB">
        <w:rPr>
          <w:i/>
          <w:lang w:val="ru-RU" w:eastAsia="ar-SA"/>
        </w:rPr>
        <w:t>Семинарские занятия</w:t>
      </w:r>
      <w:r w:rsidRPr="00C00EBB">
        <w:rPr>
          <w:lang w:val="ru-RU" w:eastAsia="ar-SA"/>
        </w:rPr>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сознание. </w:t>
      </w:r>
    </w:p>
    <w:p w:rsidR="00E94676" w:rsidRPr="00C00EBB" w:rsidRDefault="00E94676" w:rsidP="00C92A4D">
      <w:pPr>
        <w:suppressAutoHyphens/>
        <w:ind w:firstLine="709"/>
        <w:jc w:val="both"/>
        <w:rPr>
          <w:lang w:val="ru-RU" w:eastAsia="ar-SA"/>
        </w:rPr>
      </w:pPr>
      <w:r w:rsidRPr="00C00EBB">
        <w:rPr>
          <w:lang w:val="ru-RU" w:eastAsia="ar-SA"/>
        </w:rPr>
        <w:t xml:space="preserve">На занятиях вырабатываются необходимые каждому студенту навыки и умения публично выступать, логика доказывания, культура профессиональной речи. </w:t>
      </w:r>
    </w:p>
    <w:p w:rsidR="00E94676" w:rsidRPr="00C00EBB" w:rsidRDefault="00E94676" w:rsidP="00C92A4D">
      <w:pPr>
        <w:suppressAutoHyphens/>
        <w:ind w:firstLine="709"/>
        <w:jc w:val="both"/>
        <w:rPr>
          <w:lang w:val="ru-RU" w:eastAsia="ar-SA"/>
        </w:rPr>
      </w:pPr>
      <w:r w:rsidRPr="00C00EBB">
        <w:rPr>
          <w:lang w:val="ru-RU" w:eastAsia="ar-SA"/>
        </w:rPr>
        <w:t>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E94676" w:rsidRPr="00C00EBB" w:rsidRDefault="00E94676" w:rsidP="00C92A4D">
      <w:pPr>
        <w:numPr>
          <w:ilvl w:val="0"/>
          <w:numId w:val="10"/>
        </w:numPr>
        <w:tabs>
          <w:tab w:val="left" w:pos="993"/>
        </w:tabs>
        <w:suppressAutoHyphens/>
        <w:ind w:left="0" w:firstLine="709"/>
        <w:contextualSpacing/>
        <w:jc w:val="both"/>
        <w:rPr>
          <w:lang w:val="ru-RU" w:eastAsia="ar-SA"/>
        </w:rPr>
      </w:pPr>
      <w:r w:rsidRPr="00C00EBB">
        <w:rPr>
          <w:lang w:val="ru-RU" w:eastAsia="ar-SA"/>
        </w:rPr>
        <w:t>четкое формулирование соответствующего теоретического положения в виде развернутого определения;</w:t>
      </w:r>
    </w:p>
    <w:p w:rsidR="00E94676" w:rsidRPr="00C00EBB" w:rsidRDefault="00E94676" w:rsidP="00C92A4D">
      <w:pPr>
        <w:numPr>
          <w:ilvl w:val="0"/>
          <w:numId w:val="10"/>
        </w:numPr>
        <w:tabs>
          <w:tab w:val="left" w:pos="993"/>
        </w:tabs>
        <w:suppressAutoHyphens/>
        <w:ind w:left="0" w:firstLine="709"/>
        <w:contextualSpacing/>
        <w:jc w:val="both"/>
        <w:rPr>
          <w:lang w:val="ru-RU" w:eastAsia="ar-SA"/>
        </w:rPr>
      </w:pPr>
      <w:r w:rsidRPr="00C00EBB">
        <w:rPr>
          <w:lang w:val="ru-RU" w:eastAsia="ar-SA"/>
        </w:rPr>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E94676" w:rsidRPr="00C00EBB" w:rsidRDefault="00E94676" w:rsidP="00C92A4D">
      <w:pPr>
        <w:numPr>
          <w:ilvl w:val="0"/>
          <w:numId w:val="10"/>
        </w:numPr>
        <w:tabs>
          <w:tab w:val="left" w:pos="993"/>
        </w:tabs>
        <w:suppressAutoHyphens/>
        <w:ind w:left="0" w:firstLine="709"/>
        <w:contextualSpacing/>
        <w:jc w:val="both"/>
        <w:rPr>
          <w:lang w:val="ru-RU" w:eastAsia="ar-SA"/>
        </w:rPr>
      </w:pPr>
      <w:r w:rsidRPr="00C00EBB">
        <w:rPr>
          <w:lang w:val="ru-RU" w:eastAsia="ar-SA"/>
        </w:rPr>
        <w:t>подкрепление теоретических положений конкретными фактами.</w:t>
      </w:r>
    </w:p>
    <w:p w:rsidR="00E94676" w:rsidRPr="00C00EBB" w:rsidRDefault="00E94676" w:rsidP="00C92A4D">
      <w:pPr>
        <w:suppressAutoHyphens/>
        <w:ind w:firstLine="709"/>
        <w:jc w:val="both"/>
        <w:rPr>
          <w:lang w:val="ru-RU" w:eastAsia="ar-SA"/>
        </w:rPr>
      </w:pPr>
      <w:r w:rsidRPr="00C00EBB">
        <w:rPr>
          <w:lang w:val="ru-RU" w:eastAsia="ar-SA"/>
        </w:rPr>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E94676" w:rsidRPr="00C00EBB" w:rsidRDefault="00E94676" w:rsidP="00C92A4D">
      <w:pPr>
        <w:suppressAutoHyphens/>
        <w:ind w:firstLine="709"/>
        <w:jc w:val="both"/>
        <w:rPr>
          <w:lang w:val="ru-RU" w:eastAsia="ar-SA"/>
        </w:rPr>
      </w:pPr>
      <w:r w:rsidRPr="00C00EBB">
        <w:rPr>
          <w:lang w:val="ru-RU" w:eastAsia="ar-SA"/>
        </w:rPr>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E94676" w:rsidRPr="00C00EBB" w:rsidRDefault="00E94676" w:rsidP="00C92A4D">
      <w:pPr>
        <w:suppressAutoHyphens/>
        <w:ind w:firstLine="709"/>
        <w:jc w:val="both"/>
        <w:rPr>
          <w:lang w:val="ru-RU" w:eastAsia="ar-SA"/>
        </w:rPr>
      </w:pPr>
      <w:r w:rsidRPr="00C00EBB">
        <w:rPr>
          <w:lang w:val="ru-RU" w:eastAsia="ar-SA"/>
        </w:rPr>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E94676" w:rsidRPr="00C00EBB" w:rsidRDefault="00E94676" w:rsidP="00C92A4D">
      <w:pPr>
        <w:suppressAutoHyphens/>
        <w:ind w:firstLine="709"/>
        <w:jc w:val="both"/>
        <w:rPr>
          <w:lang w:val="ru-RU" w:eastAsia="ar-SA"/>
        </w:rPr>
      </w:pPr>
      <w:r w:rsidRPr="00C00EBB">
        <w:rPr>
          <w:lang w:val="ru-RU" w:eastAsia="ar-SA"/>
        </w:rPr>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E94676" w:rsidRPr="00C00EBB" w:rsidRDefault="00E94676" w:rsidP="00C92A4D">
      <w:pPr>
        <w:numPr>
          <w:ilvl w:val="0"/>
          <w:numId w:val="11"/>
        </w:numPr>
        <w:tabs>
          <w:tab w:val="left" w:pos="993"/>
        </w:tabs>
        <w:suppressAutoHyphens/>
        <w:ind w:left="0" w:firstLine="709"/>
        <w:contextualSpacing/>
        <w:jc w:val="both"/>
        <w:rPr>
          <w:lang w:val="ru-RU" w:eastAsia="ar-SA"/>
        </w:rPr>
      </w:pPr>
      <w:r w:rsidRPr="00C00EBB">
        <w:rPr>
          <w:lang w:val="ru-RU" w:eastAsia="ar-SA"/>
        </w:rPr>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E94676" w:rsidRPr="00C00EBB" w:rsidRDefault="00E94676" w:rsidP="00C92A4D">
      <w:pPr>
        <w:numPr>
          <w:ilvl w:val="0"/>
          <w:numId w:val="11"/>
        </w:numPr>
        <w:tabs>
          <w:tab w:val="left" w:pos="993"/>
        </w:tabs>
        <w:suppressAutoHyphens/>
        <w:ind w:left="0" w:firstLine="709"/>
        <w:contextualSpacing/>
        <w:jc w:val="both"/>
        <w:rPr>
          <w:lang w:val="ru-RU" w:eastAsia="ar-SA"/>
        </w:rPr>
      </w:pPr>
      <w:r w:rsidRPr="00C00EBB">
        <w:rPr>
          <w:lang w:val="ru-RU" w:eastAsia="ar-SA"/>
        </w:rPr>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E94676" w:rsidRPr="00C00EBB" w:rsidRDefault="00E94676" w:rsidP="00C92A4D">
      <w:pPr>
        <w:numPr>
          <w:ilvl w:val="0"/>
          <w:numId w:val="11"/>
        </w:numPr>
        <w:tabs>
          <w:tab w:val="left" w:pos="993"/>
        </w:tabs>
        <w:suppressAutoHyphens/>
        <w:ind w:left="0" w:firstLine="709"/>
        <w:contextualSpacing/>
        <w:jc w:val="both"/>
        <w:rPr>
          <w:lang w:val="ru-RU" w:eastAsia="ar-SA"/>
        </w:rPr>
      </w:pPr>
      <w:r w:rsidRPr="00C00EBB">
        <w:rPr>
          <w:lang w:val="ru-RU" w:eastAsia="ar-SA"/>
        </w:rPr>
        <w:t>в отделении основных положений от дополнительных, второстепенных сведений;</w:t>
      </w:r>
    </w:p>
    <w:p w:rsidR="00E94676" w:rsidRPr="00C00EBB" w:rsidRDefault="00E94676" w:rsidP="00C92A4D">
      <w:pPr>
        <w:numPr>
          <w:ilvl w:val="0"/>
          <w:numId w:val="11"/>
        </w:numPr>
        <w:tabs>
          <w:tab w:val="left" w:pos="993"/>
        </w:tabs>
        <w:suppressAutoHyphens/>
        <w:ind w:left="0" w:firstLine="709"/>
        <w:contextualSpacing/>
        <w:jc w:val="both"/>
        <w:rPr>
          <w:lang w:val="ru-RU" w:eastAsia="ar-SA"/>
        </w:rPr>
      </w:pPr>
      <w:r w:rsidRPr="00C00EBB">
        <w:rPr>
          <w:lang w:val="ru-RU" w:eastAsia="ar-SA"/>
        </w:rPr>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E94676" w:rsidRPr="00C00EBB" w:rsidRDefault="00E94676" w:rsidP="00C92A4D">
      <w:pPr>
        <w:suppressAutoHyphens/>
        <w:ind w:firstLine="709"/>
        <w:rPr>
          <w:lang w:val="ru-RU" w:eastAsia="ar-SA"/>
        </w:rPr>
      </w:pPr>
    </w:p>
    <w:p w:rsidR="00E94676" w:rsidRPr="00C00EBB" w:rsidRDefault="00E94676">
      <w:pPr>
        <w:pStyle w:val="Heading2"/>
        <w:tabs>
          <w:tab w:val="left" w:pos="0"/>
        </w:tabs>
        <w:spacing w:before="0" w:after="0"/>
        <w:jc w:val="center"/>
        <w:rPr>
          <w:rFonts w:ascii="Times New Roman" w:hAnsi="Times New Roman"/>
          <w:i w:val="0"/>
          <w:sz w:val="24"/>
          <w:szCs w:val="24"/>
          <w:lang w:val="ru-RU"/>
        </w:rPr>
      </w:pPr>
      <w:r w:rsidRPr="00C00EBB">
        <w:rPr>
          <w:rFonts w:ascii="Times New Roman" w:hAnsi="Times New Roman"/>
          <w:i w:val="0"/>
          <w:sz w:val="24"/>
          <w:szCs w:val="24"/>
          <w:lang w:val="ru-RU"/>
        </w:rPr>
        <w:t>3. Методические рекомендации по написанию контрольных работ</w:t>
      </w:r>
    </w:p>
    <w:p w:rsidR="00E94676" w:rsidRPr="00440A0C" w:rsidRDefault="00E94676" w:rsidP="00440A0C">
      <w:pPr>
        <w:pStyle w:val="Heading2"/>
        <w:tabs>
          <w:tab w:val="left" w:pos="0"/>
        </w:tabs>
        <w:spacing w:before="0" w:after="0"/>
        <w:jc w:val="center"/>
        <w:rPr>
          <w:rFonts w:ascii="Times New Roman" w:hAnsi="Times New Roman"/>
          <w:sz w:val="24"/>
          <w:szCs w:val="24"/>
          <w:lang w:val="ru-RU"/>
        </w:rPr>
      </w:pPr>
      <w:r w:rsidRPr="00440A0C">
        <w:rPr>
          <w:rFonts w:ascii="Times New Roman" w:hAnsi="Times New Roman"/>
          <w:sz w:val="24"/>
          <w:szCs w:val="24"/>
          <w:lang w:val="ru-RU"/>
        </w:rPr>
        <w:t xml:space="preserve"> (для студентов заочной формы обучения</w:t>
      </w:r>
      <w:r w:rsidRPr="00440A0C">
        <w:rPr>
          <w:rFonts w:ascii="Times New Roman" w:hAnsi="Times New Roman"/>
          <w:b w:val="0"/>
          <w:sz w:val="24"/>
          <w:szCs w:val="24"/>
          <w:lang w:val="ru-RU"/>
        </w:rPr>
        <w:t>)</w:t>
      </w:r>
    </w:p>
    <w:p w:rsidR="00E94676" w:rsidRPr="00440A0C" w:rsidRDefault="00E94676" w:rsidP="00C92A4D">
      <w:pPr>
        <w:widowControl w:val="0"/>
        <w:autoSpaceDE w:val="0"/>
        <w:ind w:firstLine="709"/>
        <w:jc w:val="both"/>
        <w:rPr>
          <w:lang w:val="ru-RU"/>
        </w:rPr>
      </w:pPr>
      <w:r w:rsidRPr="00133A25">
        <w:rPr>
          <w:lang w:val="ru-RU"/>
        </w:rPr>
        <w:t xml:space="preserve">Контрольная работа является промежуточной формой контроля знаний студентов заочной формы обучения, и представляет собой письменное изложение выбранной студентом темы. </w:t>
      </w:r>
      <w:r w:rsidRPr="00440A0C">
        <w:rPr>
          <w:i/>
          <w:lang w:val="ru-RU"/>
        </w:rPr>
        <w:t>Цель</w:t>
      </w:r>
      <w:r w:rsidRPr="00440A0C">
        <w:rPr>
          <w:lang w:val="ru-RU"/>
        </w:rPr>
        <w:t xml:space="preserve"> выполнения контрольной работы – систематизация и углубление знаний, полученных студентами в результате лекционных и практических занятий, самостоятельного изучения учебной и специальной литературы, а также приобретение практических навыков.  </w:t>
      </w:r>
    </w:p>
    <w:p w:rsidR="00E94676" w:rsidRPr="00440A0C" w:rsidRDefault="00E94676" w:rsidP="00C92A4D">
      <w:pPr>
        <w:widowControl w:val="0"/>
        <w:autoSpaceDE w:val="0"/>
        <w:ind w:firstLine="709"/>
        <w:jc w:val="both"/>
        <w:rPr>
          <w:lang w:val="ru-RU"/>
        </w:rPr>
      </w:pPr>
      <w:r w:rsidRPr="00440A0C">
        <w:rPr>
          <w:lang w:val="ru-RU"/>
        </w:rPr>
        <w:t>В процессе выполнения контрольной работы студент должен показать высокий уровень теоретической подготовки, проявить способности к реферированию научной литературы и решению прикладных проблем, выдвигаемых практикой.</w:t>
      </w:r>
    </w:p>
    <w:p w:rsidR="00E94676" w:rsidRPr="00440A0C" w:rsidRDefault="00E94676" w:rsidP="00C92A4D">
      <w:pPr>
        <w:widowControl w:val="0"/>
        <w:autoSpaceDE w:val="0"/>
        <w:ind w:firstLine="709"/>
        <w:jc w:val="both"/>
        <w:rPr>
          <w:i/>
          <w:lang w:val="ru-RU"/>
        </w:rPr>
      </w:pPr>
      <w:r w:rsidRPr="00440A0C">
        <w:rPr>
          <w:lang w:val="ru-RU"/>
        </w:rPr>
        <w:t>Ключевым требованием при подготовке контрольной работы выступает умение обрабатывать и анализировать информацию, делать самостоятельные выводы, обосновывать целесообразность и эффективность предлагаемых решений, четко и логично излагать свои мысли.</w:t>
      </w:r>
    </w:p>
    <w:p w:rsidR="00E94676" w:rsidRPr="00440A0C" w:rsidRDefault="00E94676" w:rsidP="00C92A4D">
      <w:pPr>
        <w:autoSpaceDE w:val="0"/>
        <w:ind w:firstLine="709"/>
        <w:jc w:val="both"/>
        <w:rPr>
          <w:b/>
          <w:bCs/>
          <w:lang w:val="ru-RU"/>
        </w:rPr>
      </w:pPr>
    </w:p>
    <w:p w:rsidR="00E94676" w:rsidRPr="003F06AE" w:rsidRDefault="00E94676" w:rsidP="00C92A4D">
      <w:pPr>
        <w:spacing w:line="200" w:lineRule="atLeast"/>
        <w:ind w:firstLine="709"/>
        <w:jc w:val="both"/>
        <w:rPr>
          <w:lang w:val="ru-RU"/>
        </w:rPr>
      </w:pPr>
      <w:r w:rsidRPr="00440A0C">
        <w:rPr>
          <w:b/>
          <w:bCs/>
          <w:lang w:val="ru-RU"/>
        </w:rPr>
        <w:t>Тематика  контрольных работ</w:t>
      </w:r>
    </w:p>
    <w:p w:rsidR="00E94676" w:rsidRPr="00440A0C" w:rsidRDefault="00E94676" w:rsidP="00C92A4D">
      <w:pPr>
        <w:spacing w:line="200" w:lineRule="atLeast"/>
        <w:ind w:firstLine="709"/>
        <w:jc w:val="both"/>
        <w:rPr>
          <w:lang w:val="ru-RU"/>
        </w:rPr>
      </w:pPr>
      <w:r w:rsidRPr="00440A0C">
        <w:rPr>
          <w:lang w:val="ru-RU"/>
        </w:rPr>
        <w:t>1. Сегментирование рынка.</w:t>
      </w:r>
    </w:p>
    <w:p w:rsidR="00E94676" w:rsidRPr="00440A0C" w:rsidRDefault="00E94676" w:rsidP="00C92A4D">
      <w:pPr>
        <w:spacing w:line="200" w:lineRule="atLeast"/>
        <w:ind w:firstLine="709"/>
        <w:jc w:val="both"/>
        <w:rPr>
          <w:lang w:val="ru-RU"/>
        </w:rPr>
      </w:pPr>
      <w:r w:rsidRPr="00440A0C">
        <w:rPr>
          <w:lang w:val="ru-RU"/>
        </w:rPr>
        <w:t>2. Эволюция концепций маркетинга.</w:t>
      </w:r>
    </w:p>
    <w:p w:rsidR="00E94676" w:rsidRPr="00440A0C" w:rsidRDefault="00E94676" w:rsidP="00C92A4D">
      <w:pPr>
        <w:spacing w:line="200" w:lineRule="atLeast"/>
        <w:ind w:firstLine="709"/>
        <w:jc w:val="both"/>
        <w:rPr>
          <w:lang w:val="ru-RU"/>
        </w:rPr>
      </w:pPr>
      <w:r w:rsidRPr="00440A0C">
        <w:rPr>
          <w:lang w:val="ru-RU"/>
        </w:rPr>
        <w:t>3. Концепция маркетинга взаимодействия (взаимоотношений).</w:t>
      </w:r>
    </w:p>
    <w:p w:rsidR="00E94676" w:rsidRPr="00440A0C" w:rsidRDefault="00E94676" w:rsidP="00C92A4D">
      <w:pPr>
        <w:spacing w:line="200" w:lineRule="atLeast"/>
        <w:ind w:firstLine="709"/>
        <w:jc w:val="both"/>
        <w:rPr>
          <w:lang w:val="ru-RU"/>
        </w:rPr>
      </w:pPr>
      <w:r w:rsidRPr="00440A0C">
        <w:rPr>
          <w:lang w:val="ru-RU"/>
        </w:rPr>
        <w:t>4. Равновесная цена. Дефицит и избыток на рынке товаров.</w:t>
      </w:r>
    </w:p>
    <w:p w:rsidR="00E94676" w:rsidRPr="00440A0C" w:rsidRDefault="00E94676" w:rsidP="00C92A4D">
      <w:pPr>
        <w:spacing w:line="200" w:lineRule="atLeast"/>
        <w:ind w:firstLine="709"/>
        <w:jc w:val="both"/>
        <w:rPr>
          <w:lang w:val="ru-RU"/>
        </w:rPr>
      </w:pPr>
      <w:r w:rsidRPr="00440A0C">
        <w:rPr>
          <w:lang w:val="ru-RU"/>
        </w:rPr>
        <w:t>5. Бренды. Их особенности.</w:t>
      </w:r>
    </w:p>
    <w:p w:rsidR="00E94676" w:rsidRPr="00440A0C" w:rsidRDefault="00E94676" w:rsidP="00C92A4D">
      <w:pPr>
        <w:spacing w:line="200" w:lineRule="atLeast"/>
        <w:ind w:firstLine="709"/>
        <w:jc w:val="both"/>
        <w:rPr>
          <w:lang w:val="ru-RU"/>
        </w:rPr>
      </w:pPr>
      <w:r w:rsidRPr="00440A0C">
        <w:rPr>
          <w:lang w:val="ru-RU"/>
        </w:rPr>
        <w:t>6. Лояльность потребителей. Виды лояльности.</w:t>
      </w:r>
    </w:p>
    <w:p w:rsidR="00E94676" w:rsidRPr="00440A0C" w:rsidRDefault="00E94676" w:rsidP="00C92A4D">
      <w:pPr>
        <w:spacing w:line="200" w:lineRule="atLeast"/>
        <w:ind w:firstLine="709"/>
        <w:jc w:val="both"/>
        <w:rPr>
          <w:lang w:val="ru-RU"/>
        </w:rPr>
      </w:pPr>
      <w:r w:rsidRPr="00440A0C">
        <w:rPr>
          <w:lang w:val="ru-RU"/>
        </w:rPr>
        <w:t>7. Взаимосвязь маркетинга и  логистики в процессе продвижения товара.</w:t>
      </w:r>
    </w:p>
    <w:p w:rsidR="00E94676" w:rsidRPr="00440A0C" w:rsidRDefault="00E94676" w:rsidP="00C92A4D">
      <w:pPr>
        <w:spacing w:line="200" w:lineRule="atLeast"/>
        <w:ind w:firstLine="709"/>
        <w:jc w:val="both"/>
        <w:rPr>
          <w:lang w:val="ru-RU"/>
        </w:rPr>
      </w:pPr>
      <w:r w:rsidRPr="00440A0C">
        <w:rPr>
          <w:lang w:val="ru-RU"/>
        </w:rPr>
        <w:t>8. Планирование рекламной кампании.</w:t>
      </w:r>
    </w:p>
    <w:p w:rsidR="00E94676" w:rsidRPr="00440A0C" w:rsidRDefault="00E94676" w:rsidP="00C92A4D">
      <w:pPr>
        <w:spacing w:line="200" w:lineRule="atLeast"/>
        <w:ind w:firstLine="709"/>
        <w:jc w:val="both"/>
        <w:rPr>
          <w:lang w:val="ru-RU"/>
        </w:rPr>
      </w:pPr>
      <w:r w:rsidRPr="00440A0C">
        <w:rPr>
          <w:lang w:val="ru-RU"/>
        </w:rPr>
        <w:t>9. Реклама в прессе.</w:t>
      </w:r>
    </w:p>
    <w:p w:rsidR="00E94676" w:rsidRPr="00440A0C" w:rsidRDefault="00E94676" w:rsidP="00C92A4D">
      <w:pPr>
        <w:spacing w:line="200" w:lineRule="atLeast"/>
        <w:ind w:firstLine="709"/>
        <w:jc w:val="both"/>
        <w:rPr>
          <w:lang w:val="ru-RU"/>
        </w:rPr>
      </w:pPr>
      <w:r w:rsidRPr="00440A0C">
        <w:rPr>
          <w:lang w:val="ru-RU"/>
        </w:rPr>
        <w:t>10. Печатная реклама (рекламно-коммерческая литература).</w:t>
      </w:r>
    </w:p>
    <w:p w:rsidR="00E94676" w:rsidRPr="00440A0C" w:rsidRDefault="00E94676" w:rsidP="00C92A4D">
      <w:pPr>
        <w:spacing w:line="200" w:lineRule="atLeast"/>
        <w:ind w:firstLine="709"/>
        <w:jc w:val="both"/>
        <w:rPr>
          <w:lang w:val="ru-RU"/>
        </w:rPr>
      </w:pPr>
      <w:r w:rsidRPr="00440A0C">
        <w:rPr>
          <w:lang w:val="ru-RU"/>
        </w:rPr>
        <w:t>11. Теле- и радиореклама.</w:t>
      </w:r>
    </w:p>
    <w:p w:rsidR="00E94676" w:rsidRPr="00440A0C" w:rsidRDefault="00E94676" w:rsidP="00C92A4D">
      <w:pPr>
        <w:spacing w:line="200" w:lineRule="atLeast"/>
        <w:ind w:firstLine="709"/>
        <w:jc w:val="both"/>
        <w:rPr>
          <w:lang w:val="ru-RU"/>
        </w:rPr>
      </w:pPr>
      <w:r w:rsidRPr="00440A0C">
        <w:rPr>
          <w:lang w:val="ru-RU"/>
        </w:rPr>
        <w:t xml:space="preserve">12. Маркетинг услуг, его особенности. </w:t>
      </w:r>
    </w:p>
    <w:p w:rsidR="00E94676" w:rsidRPr="00440A0C" w:rsidRDefault="00E94676" w:rsidP="00C92A4D">
      <w:pPr>
        <w:spacing w:line="200" w:lineRule="atLeast"/>
        <w:ind w:firstLine="709"/>
        <w:jc w:val="both"/>
        <w:rPr>
          <w:lang w:val="ru-RU"/>
        </w:rPr>
      </w:pPr>
      <w:r w:rsidRPr="00440A0C">
        <w:rPr>
          <w:lang w:val="ru-RU"/>
        </w:rPr>
        <w:t>13. Виды маркетинговых исследований.</w:t>
      </w:r>
    </w:p>
    <w:p w:rsidR="00E94676" w:rsidRPr="00440A0C" w:rsidRDefault="00E94676" w:rsidP="00C92A4D">
      <w:pPr>
        <w:spacing w:line="200" w:lineRule="atLeast"/>
        <w:ind w:firstLine="709"/>
        <w:jc w:val="both"/>
        <w:rPr>
          <w:lang w:val="ru-RU"/>
        </w:rPr>
      </w:pPr>
      <w:r w:rsidRPr="00440A0C">
        <w:rPr>
          <w:lang w:val="ru-RU"/>
        </w:rPr>
        <w:t>14. Каналы распределения</w:t>
      </w:r>
    </w:p>
    <w:p w:rsidR="00E94676" w:rsidRPr="00440A0C" w:rsidRDefault="00E94676" w:rsidP="00C92A4D">
      <w:pPr>
        <w:spacing w:line="200" w:lineRule="atLeast"/>
        <w:ind w:firstLine="709"/>
        <w:jc w:val="both"/>
        <w:rPr>
          <w:lang w:val="ru-RU"/>
        </w:rPr>
      </w:pPr>
      <w:r w:rsidRPr="00440A0C">
        <w:rPr>
          <w:lang w:val="ru-RU"/>
        </w:rPr>
        <w:t>15. Уровни каналов распределения</w:t>
      </w:r>
    </w:p>
    <w:p w:rsidR="00E94676" w:rsidRPr="00440A0C" w:rsidRDefault="00E94676" w:rsidP="00C92A4D">
      <w:pPr>
        <w:spacing w:line="200" w:lineRule="atLeast"/>
        <w:ind w:firstLine="709"/>
        <w:jc w:val="both"/>
        <w:rPr>
          <w:lang w:val="ru-RU"/>
        </w:rPr>
      </w:pPr>
      <w:r w:rsidRPr="00440A0C">
        <w:rPr>
          <w:lang w:val="ru-RU"/>
        </w:rPr>
        <w:t>16. Изучение потребителей. Виды покупок.</w:t>
      </w:r>
    </w:p>
    <w:p w:rsidR="00E94676" w:rsidRPr="00440A0C" w:rsidRDefault="00E94676" w:rsidP="00C92A4D">
      <w:pPr>
        <w:widowControl w:val="0"/>
        <w:autoSpaceDE w:val="0"/>
        <w:spacing w:line="200" w:lineRule="atLeast"/>
        <w:ind w:firstLine="709"/>
        <w:jc w:val="both"/>
        <w:rPr>
          <w:lang w:val="ru-RU"/>
        </w:rPr>
      </w:pPr>
      <w:r w:rsidRPr="00440A0C">
        <w:rPr>
          <w:lang w:val="ru-RU"/>
        </w:rPr>
        <w:t>17. Мотивация поведения потребителей.</w:t>
      </w:r>
    </w:p>
    <w:p w:rsidR="00E94676" w:rsidRPr="00440A0C" w:rsidRDefault="00E94676" w:rsidP="00C92A4D">
      <w:pPr>
        <w:widowControl w:val="0"/>
        <w:autoSpaceDE w:val="0"/>
        <w:spacing w:line="200" w:lineRule="atLeast"/>
        <w:ind w:firstLine="709"/>
        <w:jc w:val="both"/>
        <w:rPr>
          <w:lang w:val="ru-RU"/>
        </w:rPr>
      </w:pPr>
      <w:r w:rsidRPr="00440A0C">
        <w:rPr>
          <w:lang w:val="ru-RU"/>
        </w:rPr>
        <w:t>18. Система маркетинговых коммуникаций.</w:t>
      </w:r>
    </w:p>
    <w:p w:rsidR="00E94676" w:rsidRPr="00440A0C" w:rsidRDefault="00E94676" w:rsidP="00C92A4D">
      <w:pPr>
        <w:widowControl w:val="0"/>
        <w:autoSpaceDE w:val="0"/>
        <w:spacing w:line="200" w:lineRule="atLeast"/>
        <w:ind w:firstLine="709"/>
        <w:jc w:val="both"/>
        <w:rPr>
          <w:lang w:val="ru-RU"/>
        </w:rPr>
      </w:pPr>
      <w:r w:rsidRPr="00440A0C">
        <w:rPr>
          <w:lang w:val="ru-RU"/>
        </w:rPr>
        <w:t>19. Интегрированные маркетинговые коммуникации.</w:t>
      </w:r>
    </w:p>
    <w:p w:rsidR="00E94676" w:rsidRPr="00440A0C" w:rsidRDefault="00E94676" w:rsidP="00C92A4D">
      <w:pPr>
        <w:widowControl w:val="0"/>
        <w:autoSpaceDE w:val="0"/>
        <w:spacing w:line="200" w:lineRule="atLeast"/>
        <w:ind w:firstLine="709"/>
        <w:jc w:val="both"/>
        <w:rPr>
          <w:lang w:val="ru-RU"/>
        </w:rPr>
      </w:pPr>
      <w:r w:rsidRPr="00440A0C">
        <w:rPr>
          <w:lang w:val="ru-RU"/>
        </w:rPr>
        <w:t>20. История создания знаменитого бренда (по выбору студента).</w:t>
      </w:r>
    </w:p>
    <w:p w:rsidR="00E94676" w:rsidRPr="00440A0C" w:rsidRDefault="00E94676" w:rsidP="00C92A4D">
      <w:pPr>
        <w:widowControl w:val="0"/>
        <w:autoSpaceDE w:val="0"/>
        <w:spacing w:line="200" w:lineRule="atLeast"/>
        <w:ind w:firstLine="709"/>
        <w:jc w:val="both"/>
        <w:rPr>
          <w:lang w:val="ru-RU"/>
        </w:rPr>
      </w:pPr>
      <w:r w:rsidRPr="00440A0C">
        <w:rPr>
          <w:lang w:val="ru-RU"/>
        </w:rPr>
        <w:t>21. Организация проведения маркетинговых исследований.</w:t>
      </w:r>
    </w:p>
    <w:p w:rsidR="00E94676" w:rsidRPr="00440A0C" w:rsidRDefault="00E94676" w:rsidP="00C92A4D">
      <w:pPr>
        <w:widowControl w:val="0"/>
        <w:autoSpaceDE w:val="0"/>
        <w:spacing w:line="200" w:lineRule="atLeast"/>
        <w:ind w:firstLine="709"/>
        <w:jc w:val="both"/>
        <w:rPr>
          <w:lang w:val="ru-RU"/>
        </w:rPr>
      </w:pPr>
      <w:r w:rsidRPr="00440A0C">
        <w:rPr>
          <w:lang w:val="ru-RU"/>
        </w:rPr>
        <w:t>22.Виды маркетинговых исследований.</w:t>
      </w:r>
    </w:p>
    <w:p w:rsidR="00E94676" w:rsidRPr="00440A0C" w:rsidRDefault="00E94676" w:rsidP="00C92A4D">
      <w:pPr>
        <w:ind w:firstLine="709"/>
        <w:jc w:val="both"/>
        <w:rPr>
          <w:lang w:val="ru-RU"/>
        </w:rPr>
      </w:pPr>
      <w:r w:rsidRPr="00440A0C">
        <w:rPr>
          <w:lang w:val="ru-RU"/>
        </w:rPr>
        <w:t>23. Каналы распределения и сбыта.</w:t>
      </w:r>
    </w:p>
    <w:p w:rsidR="00E94676" w:rsidRPr="00440A0C" w:rsidRDefault="00E94676" w:rsidP="00C92A4D">
      <w:pPr>
        <w:ind w:firstLine="709"/>
        <w:jc w:val="both"/>
        <w:rPr>
          <w:lang w:val="ru-RU"/>
        </w:rPr>
      </w:pPr>
      <w:r w:rsidRPr="00440A0C">
        <w:rPr>
          <w:lang w:val="ru-RU"/>
        </w:rPr>
        <w:t>24. Изучение потребителей. Виды покупок.</w:t>
      </w:r>
    </w:p>
    <w:p w:rsidR="00E94676" w:rsidRPr="00440A0C" w:rsidRDefault="00E94676" w:rsidP="00C92A4D">
      <w:pPr>
        <w:ind w:firstLine="709"/>
        <w:jc w:val="both"/>
        <w:rPr>
          <w:lang w:val="ru-RU"/>
        </w:rPr>
      </w:pPr>
      <w:r w:rsidRPr="00440A0C">
        <w:rPr>
          <w:lang w:val="ru-RU"/>
        </w:rPr>
        <w:t>25. Мотивация поведения потребителей.</w:t>
      </w:r>
    </w:p>
    <w:p w:rsidR="00E94676" w:rsidRPr="00440A0C" w:rsidRDefault="00E94676" w:rsidP="00C92A4D">
      <w:pPr>
        <w:ind w:firstLine="709"/>
        <w:jc w:val="both"/>
        <w:rPr>
          <w:lang w:val="ru-RU"/>
        </w:rPr>
      </w:pPr>
      <w:r w:rsidRPr="00440A0C">
        <w:rPr>
          <w:lang w:val="ru-RU"/>
        </w:rPr>
        <w:t>26. Виды маркетинга и виды спроса.</w:t>
      </w:r>
    </w:p>
    <w:p w:rsidR="00E94676" w:rsidRPr="00440A0C" w:rsidRDefault="00E94676" w:rsidP="00C92A4D">
      <w:pPr>
        <w:ind w:firstLine="709"/>
        <w:jc w:val="both"/>
        <w:rPr>
          <w:lang w:val="ru-RU"/>
        </w:rPr>
      </w:pPr>
      <w:r w:rsidRPr="00440A0C">
        <w:rPr>
          <w:lang w:val="ru-RU"/>
        </w:rPr>
        <w:t>27. Значение маркетинга для компании в современных условиях.</w:t>
      </w:r>
    </w:p>
    <w:p w:rsidR="00E94676" w:rsidRPr="00440A0C" w:rsidRDefault="00E94676" w:rsidP="00C92A4D">
      <w:pPr>
        <w:ind w:firstLine="709"/>
        <w:jc w:val="both"/>
        <w:rPr>
          <w:lang w:val="ru-RU"/>
        </w:rPr>
      </w:pPr>
      <w:r w:rsidRPr="00440A0C">
        <w:rPr>
          <w:lang w:val="ru-RU"/>
        </w:rPr>
        <w:t>28. Кейс-метод как способ изучения маркетинга. Приведите пример.</w:t>
      </w:r>
    </w:p>
    <w:p w:rsidR="00E94676" w:rsidRPr="00440A0C" w:rsidRDefault="00E94676" w:rsidP="00C92A4D">
      <w:pPr>
        <w:ind w:firstLine="709"/>
        <w:jc w:val="both"/>
        <w:rPr>
          <w:lang w:val="ru-RU"/>
        </w:rPr>
      </w:pPr>
      <w:r w:rsidRPr="00440A0C">
        <w:rPr>
          <w:lang w:val="ru-RU"/>
        </w:rPr>
        <w:t>29. Микро- и макросреда предприятия.</w:t>
      </w:r>
    </w:p>
    <w:p w:rsidR="00E94676" w:rsidRPr="00440A0C" w:rsidRDefault="00E94676" w:rsidP="00C92A4D">
      <w:pPr>
        <w:ind w:firstLine="709"/>
        <w:jc w:val="both"/>
        <w:rPr>
          <w:lang w:val="ru-RU"/>
        </w:rPr>
      </w:pPr>
      <w:r w:rsidRPr="00440A0C">
        <w:rPr>
          <w:lang w:val="ru-RU"/>
        </w:rPr>
        <w:t>30. 3 уровня содержания товара.</w:t>
      </w:r>
    </w:p>
    <w:p w:rsidR="00E94676" w:rsidRPr="00440A0C" w:rsidRDefault="00E94676" w:rsidP="00C92A4D">
      <w:pPr>
        <w:ind w:firstLine="709"/>
        <w:jc w:val="both"/>
        <w:rPr>
          <w:lang w:val="ru-RU"/>
        </w:rPr>
      </w:pPr>
      <w:r w:rsidRPr="00440A0C">
        <w:rPr>
          <w:lang w:val="ru-RU"/>
        </w:rPr>
        <w:t>31. Маркетинговое исследование: сравнительный анализ гипермаркетов.</w:t>
      </w:r>
    </w:p>
    <w:p w:rsidR="00E94676" w:rsidRPr="00440A0C" w:rsidRDefault="00E94676" w:rsidP="00C92A4D">
      <w:pPr>
        <w:ind w:firstLine="709"/>
        <w:jc w:val="both"/>
        <w:rPr>
          <w:lang w:val="ru-RU"/>
        </w:rPr>
      </w:pPr>
      <w:r w:rsidRPr="00440A0C">
        <w:rPr>
          <w:lang w:val="ru-RU"/>
        </w:rPr>
        <w:t>32. Ценовые стратегии предприятия.</w:t>
      </w:r>
    </w:p>
    <w:p w:rsidR="00E94676" w:rsidRPr="00440A0C" w:rsidRDefault="00E94676" w:rsidP="00C92A4D">
      <w:pPr>
        <w:widowControl w:val="0"/>
        <w:autoSpaceDE w:val="0"/>
        <w:spacing w:line="200" w:lineRule="atLeast"/>
        <w:ind w:firstLine="709"/>
        <w:jc w:val="both"/>
        <w:rPr>
          <w:lang w:val="ru-RU"/>
        </w:rPr>
      </w:pPr>
      <w:r w:rsidRPr="00440A0C">
        <w:rPr>
          <w:lang w:val="ru-RU"/>
        </w:rPr>
        <w:t>33. Мероприятия целевого маркетинга. Сегментирование рынка.</w:t>
      </w:r>
    </w:p>
    <w:p w:rsidR="00E94676" w:rsidRDefault="00E94676" w:rsidP="00C92A4D">
      <w:pPr>
        <w:pStyle w:val="rvps6"/>
        <w:spacing w:before="0" w:beforeAutospacing="0" w:after="0" w:afterAutospacing="0"/>
        <w:ind w:firstLine="709"/>
        <w:jc w:val="both"/>
        <w:textAlignment w:val="baseline"/>
        <w:rPr>
          <w:rStyle w:val="rvts11"/>
          <w:rFonts w:cs="Arial"/>
          <w:bdr w:val="none" w:sz="0" w:space="0" w:color="auto" w:frame="1"/>
        </w:rPr>
      </w:pPr>
      <w:r w:rsidRPr="00D3251C">
        <w:rPr>
          <w:rStyle w:val="rvts11"/>
          <w:rFonts w:ascii="inherit" w:hAnsi="inherit" w:cs="Arial"/>
          <w:bdr w:val="none" w:sz="0" w:space="0" w:color="auto" w:frame="1"/>
        </w:rPr>
        <w:t>Рекомендации: Общий объем контрольной работы  должен быть не более 10-15 машинописных страниц.  Все заимствованные данные, приводимые в тексте контрольной работы, обязательно должны иметь ссылку на первоначальный источник.</w:t>
      </w:r>
    </w:p>
    <w:p w:rsidR="00E94676" w:rsidRDefault="00E94676" w:rsidP="00440A0C">
      <w:pPr>
        <w:pStyle w:val="rvps6"/>
        <w:spacing w:before="0" w:beforeAutospacing="0" w:after="0" w:afterAutospacing="0"/>
        <w:jc w:val="both"/>
        <w:textAlignment w:val="baseline"/>
        <w:rPr>
          <w:rFonts w:cs="Arial"/>
          <w:sz w:val="20"/>
          <w:szCs w:val="20"/>
        </w:rPr>
      </w:pPr>
    </w:p>
    <w:p w:rsidR="00E94676" w:rsidRPr="00133A25" w:rsidRDefault="00E94676" w:rsidP="00440A0C">
      <w:pPr>
        <w:widowControl w:val="0"/>
        <w:jc w:val="center"/>
        <w:rPr>
          <w:b/>
          <w:bCs/>
          <w:sz w:val="28"/>
          <w:szCs w:val="28"/>
          <w:lang w:val="ru-RU"/>
        </w:rPr>
      </w:pPr>
    </w:p>
    <w:p w:rsidR="00E94676" w:rsidRPr="00575CAF" w:rsidRDefault="00E94676" w:rsidP="00575CAF">
      <w:pPr>
        <w:jc w:val="center"/>
        <w:rPr>
          <w:b/>
          <w:lang w:val="ru-RU"/>
        </w:rPr>
      </w:pPr>
      <w:bookmarkStart w:id="5" w:name="_Toc400033004"/>
      <w:r w:rsidRPr="00575CAF">
        <w:rPr>
          <w:b/>
          <w:lang w:val="ru-RU"/>
        </w:rPr>
        <w:t>4. Методические рекомендации по написанию курсовой работ</w:t>
      </w:r>
      <w:bookmarkEnd w:id="5"/>
      <w:r w:rsidRPr="00575CAF">
        <w:rPr>
          <w:b/>
          <w:lang w:val="ru-RU"/>
        </w:rPr>
        <w:t>ы</w:t>
      </w:r>
    </w:p>
    <w:p w:rsidR="00E94676" w:rsidRPr="00575CAF" w:rsidRDefault="00E94676" w:rsidP="00575CAF">
      <w:pPr>
        <w:jc w:val="both"/>
        <w:rPr>
          <w:lang w:val="ru-RU"/>
        </w:rPr>
      </w:pPr>
      <w:r w:rsidRPr="00575CAF">
        <w:rPr>
          <w:lang w:val="ru-RU"/>
        </w:rPr>
        <w:t>Курсовая работа учебным планом не предусмотрена.</w:t>
      </w:r>
    </w:p>
    <w:p w:rsidR="00E94676" w:rsidRDefault="00E94676">
      <w:pPr>
        <w:ind w:firstLine="403"/>
        <w:jc w:val="center"/>
        <w:rPr>
          <w:lang w:val="ru-RU"/>
        </w:rPr>
      </w:pPr>
    </w:p>
    <w:p w:rsidR="00E94676" w:rsidRDefault="00E94676">
      <w:pPr>
        <w:ind w:firstLine="403"/>
        <w:jc w:val="center"/>
        <w:rPr>
          <w:lang w:val="ru-RU"/>
        </w:rPr>
      </w:pPr>
    </w:p>
    <w:p w:rsidR="00E94676" w:rsidRDefault="00E94676">
      <w:pPr>
        <w:ind w:firstLine="403"/>
        <w:jc w:val="center"/>
        <w:rPr>
          <w:lang w:val="ru-RU"/>
        </w:rPr>
      </w:pPr>
    </w:p>
    <w:p w:rsidR="00E94676" w:rsidRDefault="00E94676">
      <w:pPr>
        <w:ind w:firstLine="403"/>
        <w:jc w:val="center"/>
        <w:rPr>
          <w:lang w:val="ru-RU"/>
        </w:rPr>
      </w:pPr>
    </w:p>
    <w:p w:rsidR="00E94676" w:rsidRDefault="00E94676">
      <w:pPr>
        <w:ind w:firstLine="403"/>
        <w:jc w:val="center"/>
        <w:rPr>
          <w:lang w:val="ru-RU"/>
        </w:rPr>
      </w:pPr>
    </w:p>
    <w:p w:rsidR="00E94676" w:rsidRDefault="00E94676">
      <w:pPr>
        <w:ind w:firstLine="403"/>
        <w:jc w:val="center"/>
        <w:rPr>
          <w:lang w:val="ru-RU"/>
        </w:rPr>
      </w:pPr>
    </w:p>
    <w:p w:rsidR="00E94676" w:rsidRDefault="00E94676">
      <w:pPr>
        <w:ind w:firstLine="403"/>
        <w:jc w:val="center"/>
        <w:rPr>
          <w:lang w:val="ru-RU"/>
        </w:rPr>
      </w:pPr>
    </w:p>
    <w:p w:rsidR="00E94676" w:rsidRDefault="00E94676">
      <w:pPr>
        <w:ind w:firstLine="403"/>
        <w:jc w:val="center"/>
        <w:rPr>
          <w:lang w:val="ru-RU"/>
        </w:rPr>
      </w:pPr>
    </w:p>
    <w:p w:rsidR="00E94676" w:rsidRDefault="00E94676">
      <w:pPr>
        <w:ind w:firstLine="403"/>
        <w:jc w:val="center"/>
        <w:rPr>
          <w:lang w:val="ru-RU"/>
        </w:rPr>
      </w:pPr>
    </w:p>
    <w:p w:rsidR="00E94676" w:rsidRDefault="00E94676">
      <w:pPr>
        <w:ind w:firstLine="403"/>
        <w:jc w:val="center"/>
        <w:rPr>
          <w:lang w:val="ru-RU"/>
        </w:rPr>
      </w:pPr>
    </w:p>
    <w:p w:rsidR="00E94676" w:rsidRDefault="00E94676">
      <w:pPr>
        <w:ind w:firstLine="403"/>
        <w:jc w:val="center"/>
        <w:rPr>
          <w:lang w:val="ru-RU"/>
        </w:rPr>
      </w:pPr>
    </w:p>
    <w:p w:rsidR="00E94676" w:rsidRDefault="00E94676">
      <w:pPr>
        <w:ind w:firstLine="403"/>
        <w:jc w:val="center"/>
        <w:rPr>
          <w:lang w:val="ru-RU"/>
        </w:rPr>
      </w:pPr>
    </w:p>
    <w:p w:rsidR="00E94676" w:rsidRDefault="00E94676">
      <w:pPr>
        <w:ind w:firstLine="403"/>
        <w:jc w:val="center"/>
        <w:rPr>
          <w:lang w:val="ru-RU"/>
        </w:rPr>
      </w:pPr>
    </w:p>
    <w:p w:rsidR="00E94676" w:rsidRDefault="00E94676">
      <w:pPr>
        <w:ind w:firstLine="403"/>
        <w:jc w:val="center"/>
        <w:rPr>
          <w:lang w:val="ru-RU"/>
        </w:rPr>
      </w:pPr>
    </w:p>
    <w:p w:rsidR="00E94676" w:rsidRDefault="00E94676">
      <w:pPr>
        <w:ind w:firstLine="403"/>
        <w:jc w:val="center"/>
        <w:rPr>
          <w:lang w:val="ru-RU"/>
        </w:rPr>
      </w:pPr>
    </w:p>
    <w:p w:rsidR="00E94676" w:rsidRDefault="00E94676">
      <w:pPr>
        <w:ind w:firstLine="403"/>
        <w:jc w:val="center"/>
        <w:rPr>
          <w:lang w:val="ru-RU"/>
        </w:rPr>
      </w:pPr>
    </w:p>
    <w:p w:rsidR="00E94676" w:rsidRDefault="00E94676">
      <w:pPr>
        <w:ind w:firstLine="403"/>
        <w:jc w:val="center"/>
        <w:rPr>
          <w:lang w:val="ru-RU"/>
        </w:rPr>
      </w:pPr>
    </w:p>
    <w:p w:rsidR="00E94676" w:rsidRDefault="00E94676">
      <w:pPr>
        <w:ind w:firstLine="403"/>
        <w:jc w:val="center"/>
        <w:rPr>
          <w:lang w:val="ru-RU"/>
        </w:rPr>
      </w:pPr>
    </w:p>
    <w:p w:rsidR="00E94676" w:rsidRDefault="00E94676">
      <w:pPr>
        <w:ind w:firstLine="403"/>
        <w:jc w:val="center"/>
        <w:rPr>
          <w:lang w:val="ru-RU"/>
        </w:rPr>
      </w:pPr>
    </w:p>
    <w:p w:rsidR="00E94676" w:rsidRDefault="00E94676">
      <w:pPr>
        <w:ind w:firstLine="403"/>
        <w:jc w:val="center"/>
        <w:rPr>
          <w:lang w:val="ru-RU"/>
        </w:rPr>
      </w:pPr>
    </w:p>
    <w:p w:rsidR="00E94676" w:rsidRDefault="00E94676">
      <w:pPr>
        <w:ind w:firstLine="403"/>
        <w:jc w:val="center"/>
        <w:rPr>
          <w:lang w:val="ru-RU"/>
        </w:rPr>
      </w:pPr>
    </w:p>
    <w:p w:rsidR="00E94676" w:rsidRDefault="00E94676">
      <w:pPr>
        <w:ind w:firstLine="403"/>
        <w:jc w:val="center"/>
        <w:rPr>
          <w:lang w:val="ru-RU"/>
        </w:rPr>
      </w:pPr>
    </w:p>
    <w:p w:rsidR="00E94676" w:rsidRDefault="00E94676">
      <w:pPr>
        <w:pStyle w:val="Heading1"/>
        <w:tabs>
          <w:tab w:val="left" w:pos="0"/>
        </w:tabs>
        <w:spacing w:line="200" w:lineRule="atLeast"/>
        <w:rPr>
          <w:sz w:val="24"/>
          <w:lang w:val="ru-RU"/>
        </w:rPr>
      </w:pPr>
      <w:r w:rsidRPr="00017238">
        <w:rPr>
          <w:sz w:val="24"/>
        </w:rPr>
        <w:t>ОЦЕНОЧНЫЕ И МЕТОДИЧЕСКИЕ МАТЕРИАЛЫ</w:t>
      </w:r>
    </w:p>
    <w:p w:rsidR="00E94676" w:rsidRPr="003F06AE" w:rsidRDefault="00E94676" w:rsidP="003F06AE">
      <w:pPr>
        <w:rPr>
          <w:lang w:val="ru-RU"/>
        </w:rPr>
      </w:pPr>
    </w:p>
    <w:p w:rsidR="00E94676" w:rsidRPr="003F06AE" w:rsidRDefault="00E94676" w:rsidP="00C92A4D">
      <w:pPr>
        <w:ind w:firstLine="709"/>
        <w:rPr>
          <w:lang w:val="ru-RU"/>
        </w:rPr>
      </w:pPr>
      <w:r w:rsidRPr="003F06AE">
        <w:rPr>
          <w:lang w:val="ru-RU"/>
        </w:rPr>
        <w:t>Оценочные средства представлены в виде фонда оценочных средств для проведения текущего контроля и промежуточной аттестации</w:t>
      </w:r>
    </w:p>
    <w:p w:rsidR="00E94676" w:rsidRPr="003F06AE" w:rsidRDefault="00E94676" w:rsidP="00C92A4D">
      <w:pPr>
        <w:ind w:firstLine="709"/>
        <w:jc w:val="both"/>
        <w:rPr>
          <w:lang w:val="ru-RU"/>
        </w:rPr>
      </w:pPr>
      <w:r w:rsidRPr="003F06AE">
        <w:rPr>
          <w:lang w:val="ru-RU"/>
        </w:rPr>
        <w:t>Фонд оценочных средств включает в себя:</w:t>
      </w:r>
    </w:p>
    <w:p w:rsidR="00E94676" w:rsidRPr="003D0717" w:rsidRDefault="00E94676" w:rsidP="00C92A4D">
      <w:pPr>
        <w:pStyle w:val="ConsPlusNormal"/>
        <w:ind w:firstLine="709"/>
        <w:jc w:val="both"/>
        <w:rPr>
          <w:rFonts w:ascii="Times New Roman" w:hAnsi="Times New Roman"/>
          <w:sz w:val="24"/>
          <w:szCs w:val="24"/>
        </w:rPr>
      </w:pPr>
      <w:r w:rsidRPr="003D0717">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E94676" w:rsidRPr="003D0717" w:rsidRDefault="00E94676" w:rsidP="00C92A4D">
      <w:pPr>
        <w:pStyle w:val="ConsPlusNormal"/>
        <w:ind w:firstLine="709"/>
        <w:jc w:val="both"/>
        <w:rPr>
          <w:rFonts w:ascii="Times New Roman" w:hAnsi="Times New Roman"/>
          <w:sz w:val="24"/>
          <w:szCs w:val="24"/>
        </w:rPr>
      </w:pPr>
      <w:r w:rsidRPr="003D0717">
        <w:rPr>
          <w:rFonts w:ascii="Times New Roman" w:hAnsi="Times New Roman"/>
          <w:sz w:val="24"/>
          <w:szCs w:val="24"/>
        </w:rPr>
        <w:t>- описание показателей и критериев оценивания компетенций на различных этапах их формирования, описание шкал оценивания;</w:t>
      </w:r>
    </w:p>
    <w:p w:rsidR="00E94676" w:rsidRPr="003D0717" w:rsidRDefault="00E94676" w:rsidP="00C92A4D">
      <w:pPr>
        <w:pStyle w:val="ConsPlusNormal"/>
        <w:ind w:firstLine="709"/>
        <w:jc w:val="both"/>
        <w:rPr>
          <w:rFonts w:ascii="Times New Roman" w:hAnsi="Times New Roman"/>
          <w:sz w:val="24"/>
          <w:szCs w:val="24"/>
        </w:rPr>
      </w:pPr>
      <w:r w:rsidRPr="003D0717">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E94676" w:rsidRDefault="00E94676" w:rsidP="00C92A4D">
      <w:pPr>
        <w:pStyle w:val="ConsPlusNormal"/>
        <w:ind w:firstLine="709"/>
        <w:jc w:val="both"/>
        <w:rPr>
          <w:rFonts w:ascii="Times New Roman" w:hAnsi="Times New Roman"/>
          <w:sz w:val="24"/>
          <w:szCs w:val="24"/>
        </w:rPr>
      </w:pPr>
      <w:r w:rsidRPr="003D0717">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E94676" w:rsidRDefault="00E94676" w:rsidP="003F06AE">
      <w:pPr>
        <w:pStyle w:val="ConsPlusNormal"/>
        <w:ind w:firstLine="0"/>
        <w:jc w:val="both"/>
        <w:rPr>
          <w:rFonts w:ascii="Times New Roman" w:hAnsi="Times New Roman"/>
          <w:sz w:val="24"/>
          <w:szCs w:val="24"/>
        </w:rPr>
      </w:pPr>
    </w:p>
    <w:p w:rsidR="00E94676" w:rsidRPr="003F06AE" w:rsidRDefault="00E94676" w:rsidP="003F06AE">
      <w:pPr>
        <w:jc w:val="center"/>
        <w:rPr>
          <w:b/>
          <w:lang w:val="ru-RU"/>
        </w:rPr>
      </w:pPr>
      <w:r w:rsidRPr="003F06AE">
        <w:rPr>
          <w:b/>
          <w:lang w:val="ru-RU"/>
        </w:rPr>
        <w:t>1. Перечень компетенций с указанием этапов их формирования в процессе освоения образовательной программы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51"/>
        <w:gridCol w:w="1867"/>
        <w:gridCol w:w="992"/>
        <w:gridCol w:w="4395"/>
        <w:gridCol w:w="1701"/>
      </w:tblGrid>
      <w:tr w:rsidR="00E94676" w:rsidRPr="00575CAF" w:rsidTr="001F5844">
        <w:trPr>
          <w:trHeight w:val="1380"/>
        </w:trPr>
        <w:tc>
          <w:tcPr>
            <w:tcW w:w="651" w:type="dxa"/>
          </w:tcPr>
          <w:p w:rsidR="00E94676" w:rsidRPr="00575CAF" w:rsidRDefault="00E94676" w:rsidP="00FE5B47">
            <w:pPr>
              <w:jc w:val="center"/>
              <w:rPr>
                <w:b/>
              </w:rPr>
            </w:pPr>
            <w:r w:rsidRPr="00575CAF">
              <w:rPr>
                <w:b/>
              </w:rPr>
              <w:t>№</w:t>
            </w:r>
          </w:p>
          <w:p w:rsidR="00E94676" w:rsidRPr="00575CAF" w:rsidRDefault="00E94676" w:rsidP="00FE5B47">
            <w:pPr>
              <w:jc w:val="center"/>
              <w:rPr>
                <w:b/>
              </w:rPr>
            </w:pPr>
            <w:r w:rsidRPr="00575CAF">
              <w:rPr>
                <w:b/>
              </w:rPr>
              <w:t>п\п</w:t>
            </w:r>
          </w:p>
        </w:tc>
        <w:tc>
          <w:tcPr>
            <w:tcW w:w="1867" w:type="dxa"/>
          </w:tcPr>
          <w:p w:rsidR="00E94676" w:rsidRPr="00575CAF" w:rsidRDefault="00E94676" w:rsidP="00FE5B47">
            <w:pPr>
              <w:jc w:val="center"/>
              <w:rPr>
                <w:b/>
              </w:rPr>
            </w:pPr>
            <w:r w:rsidRPr="00575CAF">
              <w:rPr>
                <w:b/>
              </w:rPr>
              <w:t>Контролируемые темы дисциплины</w:t>
            </w:r>
          </w:p>
        </w:tc>
        <w:tc>
          <w:tcPr>
            <w:tcW w:w="992" w:type="dxa"/>
          </w:tcPr>
          <w:p w:rsidR="00E94676" w:rsidRPr="00575CAF" w:rsidRDefault="00E94676" w:rsidP="00FE5B47">
            <w:pPr>
              <w:jc w:val="center"/>
              <w:rPr>
                <w:b/>
              </w:rPr>
            </w:pPr>
            <w:r w:rsidRPr="00575CAF">
              <w:rPr>
                <w:b/>
              </w:rPr>
              <w:t>Код формируемой компетенции</w:t>
            </w:r>
          </w:p>
        </w:tc>
        <w:tc>
          <w:tcPr>
            <w:tcW w:w="4395" w:type="dxa"/>
          </w:tcPr>
          <w:p w:rsidR="00E94676" w:rsidRPr="00820FFD" w:rsidRDefault="00E94676" w:rsidP="00C36ABB">
            <w:pPr>
              <w:contextualSpacing/>
              <w:rPr>
                <w:b/>
                <w:lang w:val="ru-RU" w:eastAsia="ru-RU"/>
              </w:rPr>
            </w:pPr>
            <w:r w:rsidRPr="00820FFD">
              <w:rPr>
                <w:b/>
                <w:iCs/>
                <w:sz w:val="22"/>
                <w:szCs w:val="22"/>
                <w:lang w:val="ru-RU"/>
              </w:rPr>
              <w:t>Код и наименование индикатора достижения</w:t>
            </w:r>
          </w:p>
        </w:tc>
        <w:tc>
          <w:tcPr>
            <w:tcW w:w="1701" w:type="dxa"/>
          </w:tcPr>
          <w:p w:rsidR="00E94676" w:rsidRPr="00575CAF" w:rsidRDefault="00E94676" w:rsidP="00FE5B47">
            <w:pPr>
              <w:jc w:val="center"/>
              <w:rPr>
                <w:b/>
              </w:rPr>
            </w:pPr>
            <w:r w:rsidRPr="00575CAF">
              <w:rPr>
                <w:b/>
              </w:rPr>
              <w:t>Наименование оценочного средства</w:t>
            </w:r>
          </w:p>
        </w:tc>
      </w:tr>
      <w:tr w:rsidR="00E94676" w:rsidRPr="00B73126" w:rsidTr="001F5844">
        <w:trPr>
          <w:trHeight w:val="867"/>
        </w:trPr>
        <w:tc>
          <w:tcPr>
            <w:tcW w:w="651" w:type="dxa"/>
          </w:tcPr>
          <w:p w:rsidR="00E94676" w:rsidRPr="00575CAF" w:rsidRDefault="00E94676" w:rsidP="00FE5B47">
            <w:r w:rsidRPr="00575CAF">
              <w:t>1.</w:t>
            </w:r>
          </w:p>
        </w:tc>
        <w:tc>
          <w:tcPr>
            <w:tcW w:w="1867" w:type="dxa"/>
          </w:tcPr>
          <w:p w:rsidR="00E94676" w:rsidRPr="00575CAF" w:rsidRDefault="00E94676" w:rsidP="00FE5B47">
            <w:pPr>
              <w:rPr>
                <w:lang w:val="ru-RU"/>
              </w:rPr>
            </w:pPr>
            <w:r w:rsidRPr="00575CAF">
              <w:rPr>
                <w:bCs/>
                <w:lang w:val="ru-RU"/>
              </w:rPr>
              <w:t>Сущность, цели, основные принципы и функции маркетинга.</w:t>
            </w:r>
            <w:r w:rsidRPr="00F505DB">
              <w:rPr>
                <w:lang w:val="ru-RU"/>
              </w:rPr>
              <w:t>Концепции маркетинга</w:t>
            </w:r>
          </w:p>
        </w:tc>
        <w:tc>
          <w:tcPr>
            <w:tcW w:w="992" w:type="dxa"/>
          </w:tcPr>
          <w:p w:rsidR="00E94676" w:rsidRPr="00575CAF" w:rsidRDefault="00E94676" w:rsidP="00C36ABB">
            <w:pPr>
              <w:rPr>
                <w:lang w:val="ru-RU"/>
              </w:rPr>
            </w:pPr>
            <w:r w:rsidRPr="004E01A2">
              <w:t>УК-3</w:t>
            </w:r>
          </w:p>
        </w:tc>
        <w:tc>
          <w:tcPr>
            <w:tcW w:w="4395" w:type="dxa"/>
          </w:tcPr>
          <w:p w:rsidR="00E94676" w:rsidRPr="00834AE1" w:rsidRDefault="00E94676" w:rsidP="00B473FB">
            <w:pPr>
              <w:jc w:val="both"/>
              <w:textAlignment w:val="baseline"/>
              <w:rPr>
                <w:iCs/>
                <w:lang w:val="ru-RU" w:eastAsia="ru-RU"/>
              </w:rPr>
            </w:pPr>
            <w:r w:rsidRPr="00EF382F">
              <w:rPr>
                <w:iCs/>
                <w:lang w:val="ru-RU" w:eastAsia="ru-RU"/>
              </w:rPr>
              <w:t>УК-3</w:t>
            </w:r>
            <w:r>
              <w:rPr>
                <w:iCs/>
                <w:lang w:val="ru-RU" w:eastAsia="ru-RU"/>
              </w:rPr>
              <w:t>.1.</w:t>
            </w:r>
            <w:r w:rsidRPr="00834AE1">
              <w:rPr>
                <w:i/>
                <w:iCs/>
                <w:lang w:val="ru-RU" w:eastAsia="ru-RU"/>
              </w:rPr>
              <w:t>Зна</w:t>
            </w:r>
            <w:r>
              <w:rPr>
                <w:i/>
                <w:iCs/>
                <w:lang w:val="ru-RU" w:eastAsia="ru-RU"/>
              </w:rPr>
              <w:t>ет</w:t>
            </w:r>
            <w:r w:rsidRPr="00834AE1">
              <w:rPr>
                <w:i/>
                <w:iCs/>
                <w:lang w:val="ru-RU" w:eastAsia="ru-RU"/>
              </w:rPr>
              <w:t>:</w:t>
            </w:r>
            <w:r w:rsidRPr="009D56DA">
              <w:rPr>
                <w:color w:val="000000"/>
                <w:bdr w:val="none" w:sz="0" w:space="0" w:color="auto" w:frame="1"/>
                <w:lang w:val="ru-RU"/>
              </w:rPr>
              <w:t>значение маркетинга в деятельности органи</w:t>
            </w:r>
            <w:r>
              <w:rPr>
                <w:color w:val="000000"/>
                <w:bdr w:val="none" w:sz="0" w:space="0" w:color="auto" w:frame="1"/>
                <w:lang w:val="ru-RU"/>
              </w:rPr>
              <w:t>заций;</w:t>
            </w:r>
            <w:r w:rsidRPr="009D56DA">
              <w:rPr>
                <w:color w:val="000000"/>
                <w:bdr w:val="none" w:sz="0" w:space="0" w:color="auto" w:frame="1"/>
                <w:lang w:val="ru-RU"/>
              </w:rPr>
              <w:t>сущность</w:t>
            </w:r>
            <w:r>
              <w:rPr>
                <w:color w:val="000000"/>
                <w:bdr w:val="none" w:sz="0" w:space="0" w:color="auto" w:frame="1"/>
                <w:lang w:val="ru-RU"/>
              </w:rPr>
              <w:t xml:space="preserve">, </w:t>
            </w:r>
            <w:r w:rsidRPr="009D56DA">
              <w:rPr>
                <w:color w:val="000000"/>
                <w:bdr w:val="none" w:sz="0" w:space="0" w:color="auto" w:frame="1"/>
                <w:lang w:val="ru-RU"/>
              </w:rPr>
              <w:t>принципы маркетинга</w:t>
            </w:r>
            <w:r>
              <w:rPr>
                <w:color w:val="000000"/>
                <w:bdr w:val="none" w:sz="0" w:space="0" w:color="auto" w:frame="1"/>
                <w:lang w:val="ru-RU"/>
              </w:rPr>
              <w:t xml:space="preserve">, </w:t>
            </w:r>
            <w:r w:rsidRPr="009D56DA">
              <w:rPr>
                <w:color w:val="000000"/>
                <w:bdr w:val="none" w:sz="0" w:space="0" w:color="auto" w:frame="1"/>
                <w:lang w:val="ru-RU"/>
              </w:rPr>
              <w:t>основные концепции маркетинга, их эволюцию</w:t>
            </w:r>
            <w:r>
              <w:rPr>
                <w:color w:val="000000"/>
                <w:bdr w:val="none" w:sz="0" w:space="0" w:color="auto" w:frame="1"/>
                <w:lang w:val="ru-RU"/>
              </w:rPr>
              <w:t>.</w:t>
            </w:r>
          </w:p>
        </w:tc>
        <w:tc>
          <w:tcPr>
            <w:tcW w:w="1701" w:type="dxa"/>
            <w:vAlign w:val="center"/>
          </w:tcPr>
          <w:p w:rsidR="00E94676" w:rsidRPr="004E01A2" w:rsidRDefault="00E94676" w:rsidP="00C36ABB">
            <w:pPr>
              <w:jc w:val="both"/>
              <w:rPr>
                <w:lang w:val="ru-RU"/>
              </w:rPr>
            </w:pPr>
            <w:r w:rsidRPr="004E01A2">
              <w:rPr>
                <w:lang w:val="ru-RU"/>
              </w:rPr>
              <w:t xml:space="preserve">Опрос, дискуссия, </w:t>
            </w:r>
          </w:p>
          <w:p w:rsidR="00E94676" w:rsidRPr="004E01A2" w:rsidRDefault="00E94676" w:rsidP="00C36ABB">
            <w:pPr>
              <w:jc w:val="both"/>
              <w:rPr>
                <w:lang w:val="ru-RU"/>
              </w:rPr>
            </w:pPr>
            <w:r w:rsidRPr="004E01A2">
              <w:rPr>
                <w:lang w:val="ru-RU"/>
              </w:rPr>
              <w:t>выполнение практического задания</w:t>
            </w:r>
          </w:p>
        </w:tc>
      </w:tr>
      <w:tr w:rsidR="00E94676" w:rsidRPr="00B473FB" w:rsidTr="001F5844">
        <w:tc>
          <w:tcPr>
            <w:tcW w:w="651" w:type="dxa"/>
          </w:tcPr>
          <w:p w:rsidR="00E94676" w:rsidRPr="00575CAF" w:rsidRDefault="00E94676" w:rsidP="00FE5B47">
            <w:r w:rsidRPr="00575CAF">
              <w:t>2</w:t>
            </w:r>
          </w:p>
        </w:tc>
        <w:tc>
          <w:tcPr>
            <w:tcW w:w="1867" w:type="dxa"/>
          </w:tcPr>
          <w:p w:rsidR="00E94676" w:rsidRPr="00575CAF" w:rsidRDefault="00E94676" w:rsidP="00FE5B47">
            <w:r w:rsidRPr="00575CAF">
              <w:t>Маркетинговые исследования</w:t>
            </w:r>
          </w:p>
        </w:tc>
        <w:tc>
          <w:tcPr>
            <w:tcW w:w="992" w:type="dxa"/>
          </w:tcPr>
          <w:p w:rsidR="00E94676" w:rsidRPr="00575CAF" w:rsidRDefault="00E94676" w:rsidP="00C36ABB">
            <w:pPr>
              <w:rPr>
                <w:lang w:val="ru-RU"/>
              </w:rPr>
            </w:pPr>
            <w:r w:rsidRPr="004E01A2">
              <w:t>УК-3</w:t>
            </w:r>
          </w:p>
        </w:tc>
        <w:tc>
          <w:tcPr>
            <w:tcW w:w="4395" w:type="dxa"/>
          </w:tcPr>
          <w:p w:rsidR="00E94676" w:rsidRDefault="00E94676" w:rsidP="00B473FB">
            <w:pPr>
              <w:jc w:val="both"/>
              <w:textAlignment w:val="baseline"/>
              <w:rPr>
                <w:color w:val="000000"/>
                <w:bdr w:val="none" w:sz="0" w:space="0" w:color="auto" w:frame="1"/>
                <w:lang w:val="ru-RU"/>
              </w:rPr>
            </w:pPr>
            <w:r w:rsidRPr="00EF382F">
              <w:rPr>
                <w:iCs/>
                <w:lang w:val="ru-RU" w:eastAsia="ru-RU"/>
              </w:rPr>
              <w:t>УК-3</w:t>
            </w:r>
            <w:r>
              <w:rPr>
                <w:iCs/>
                <w:lang w:val="ru-RU" w:eastAsia="ru-RU"/>
              </w:rPr>
              <w:t>.1.</w:t>
            </w:r>
            <w:r w:rsidRPr="00834AE1">
              <w:rPr>
                <w:i/>
                <w:iCs/>
                <w:lang w:val="ru-RU" w:eastAsia="ru-RU"/>
              </w:rPr>
              <w:t>Зна</w:t>
            </w:r>
            <w:r>
              <w:rPr>
                <w:i/>
                <w:iCs/>
                <w:lang w:val="ru-RU" w:eastAsia="ru-RU"/>
              </w:rPr>
              <w:t>е</w:t>
            </w:r>
            <w:r w:rsidRPr="00834AE1">
              <w:rPr>
                <w:i/>
                <w:iCs/>
                <w:lang w:val="ru-RU" w:eastAsia="ru-RU"/>
              </w:rPr>
              <w:t>т:</w:t>
            </w:r>
            <w:r w:rsidRPr="009D56DA">
              <w:rPr>
                <w:color w:val="000000"/>
                <w:bdr w:val="none" w:sz="0" w:space="0" w:color="auto" w:frame="1"/>
                <w:lang w:val="ru-RU"/>
              </w:rPr>
              <w:t>значение маркетинга в деятельности органи</w:t>
            </w:r>
            <w:r>
              <w:rPr>
                <w:color w:val="000000"/>
                <w:bdr w:val="none" w:sz="0" w:space="0" w:color="auto" w:frame="1"/>
                <w:lang w:val="ru-RU"/>
              </w:rPr>
              <w:t>заций;</w:t>
            </w:r>
            <w:r w:rsidRPr="009D56DA">
              <w:rPr>
                <w:color w:val="000000"/>
                <w:bdr w:val="none" w:sz="0" w:space="0" w:color="auto" w:frame="1"/>
                <w:lang w:val="ru-RU"/>
              </w:rPr>
              <w:t>сущность</w:t>
            </w:r>
            <w:r>
              <w:rPr>
                <w:color w:val="000000"/>
                <w:bdr w:val="none" w:sz="0" w:space="0" w:color="auto" w:frame="1"/>
                <w:lang w:val="ru-RU"/>
              </w:rPr>
              <w:t xml:space="preserve">, </w:t>
            </w:r>
            <w:r w:rsidRPr="009D56DA">
              <w:rPr>
                <w:color w:val="000000"/>
                <w:bdr w:val="none" w:sz="0" w:space="0" w:color="auto" w:frame="1"/>
                <w:lang w:val="ru-RU"/>
              </w:rPr>
              <w:t>принципы маркетинга</w:t>
            </w:r>
            <w:r>
              <w:rPr>
                <w:color w:val="000000"/>
                <w:bdr w:val="none" w:sz="0" w:space="0" w:color="auto" w:frame="1"/>
                <w:lang w:val="ru-RU"/>
              </w:rPr>
              <w:t xml:space="preserve">, </w:t>
            </w:r>
            <w:r w:rsidRPr="009D56DA">
              <w:rPr>
                <w:color w:val="000000"/>
                <w:bdr w:val="none" w:sz="0" w:space="0" w:color="auto" w:frame="1"/>
                <w:lang w:val="ru-RU"/>
              </w:rPr>
              <w:t>основные концепции маркетинга, их эволюцию</w:t>
            </w:r>
            <w:r>
              <w:rPr>
                <w:color w:val="000000"/>
                <w:bdr w:val="none" w:sz="0" w:space="0" w:color="auto" w:frame="1"/>
                <w:lang w:val="ru-RU"/>
              </w:rPr>
              <w:t>;</w:t>
            </w:r>
            <w:r w:rsidRPr="009D56DA">
              <w:rPr>
                <w:color w:val="000000"/>
                <w:bdr w:val="none" w:sz="0" w:space="0" w:color="auto" w:frame="1"/>
                <w:lang w:val="ru-RU"/>
              </w:rPr>
              <w:t xml:space="preserve">-классификацию </w:t>
            </w:r>
            <w:r>
              <w:rPr>
                <w:color w:val="000000"/>
                <w:bdr w:val="none" w:sz="0" w:space="0" w:color="auto" w:frame="1"/>
                <w:lang w:val="ru-RU"/>
              </w:rPr>
              <w:t xml:space="preserve">маркетинговой информации; </w:t>
            </w:r>
            <w:r w:rsidRPr="009D56DA">
              <w:rPr>
                <w:color w:val="000000"/>
                <w:bdr w:val="none" w:sz="0" w:space="0" w:color="auto" w:frame="1"/>
                <w:lang w:val="ru-RU"/>
              </w:rPr>
              <w:t>методику проведения маркетингового исследования</w:t>
            </w:r>
            <w:r>
              <w:rPr>
                <w:color w:val="000000"/>
                <w:bdr w:val="none" w:sz="0" w:space="0" w:color="auto" w:frame="1"/>
                <w:lang w:val="ru-RU"/>
              </w:rPr>
              <w:t>.</w:t>
            </w:r>
          </w:p>
          <w:p w:rsidR="00E94676" w:rsidRPr="00834AE1" w:rsidRDefault="00E94676" w:rsidP="00B473FB">
            <w:pPr>
              <w:jc w:val="both"/>
              <w:textAlignment w:val="baseline"/>
              <w:rPr>
                <w:iCs/>
                <w:lang w:val="ru-RU" w:eastAsia="ru-RU"/>
              </w:rPr>
            </w:pPr>
            <w:r w:rsidRPr="00B473FB">
              <w:rPr>
                <w:iCs/>
                <w:lang w:val="ru-RU" w:eastAsia="ru-RU"/>
              </w:rPr>
              <w:t>УК-3.2.</w:t>
            </w:r>
            <w:r w:rsidRPr="00B473FB">
              <w:rPr>
                <w:i/>
                <w:iCs/>
                <w:lang w:val="ru-RU" w:eastAsia="ru-RU"/>
              </w:rPr>
              <w:t xml:space="preserve"> Уме</w:t>
            </w:r>
            <w:r>
              <w:rPr>
                <w:i/>
                <w:iCs/>
                <w:lang w:val="ru-RU" w:eastAsia="ru-RU"/>
              </w:rPr>
              <w:t>е</w:t>
            </w:r>
            <w:r w:rsidRPr="00B473FB">
              <w:rPr>
                <w:i/>
                <w:iCs/>
                <w:lang w:val="ru-RU" w:eastAsia="ru-RU"/>
              </w:rPr>
              <w:t xml:space="preserve">т: </w:t>
            </w:r>
            <w:r w:rsidRPr="00B473FB">
              <w:rPr>
                <w:iCs/>
                <w:lang w:val="ru-RU" w:eastAsia="ru-RU"/>
              </w:rPr>
              <w:t>анализировать реальные экономические ситуациипроводить маркетинговые исследования</w:t>
            </w:r>
            <w:r>
              <w:rPr>
                <w:iCs/>
                <w:lang w:val="ru-RU" w:eastAsia="ru-RU"/>
              </w:rPr>
              <w:t>.</w:t>
            </w:r>
          </w:p>
        </w:tc>
        <w:tc>
          <w:tcPr>
            <w:tcW w:w="1701" w:type="dxa"/>
          </w:tcPr>
          <w:p w:rsidR="00E94676" w:rsidRPr="00B473FB" w:rsidRDefault="00E94676" w:rsidP="00C36ABB">
            <w:pPr>
              <w:jc w:val="both"/>
              <w:rPr>
                <w:lang w:val="ru-RU"/>
              </w:rPr>
            </w:pPr>
            <w:r w:rsidRPr="00B473FB">
              <w:rPr>
                <w:lang w:val="ru-RU"/>
              </w:rPr>
              <w:t>Опрос, выполненные практические задания</w:t>
            </w:r>
          </w:p>
        </w:tc>
      </w:tr>
      <w:tr w:rsidR="00E94676" w:rsidRPr="00B73126" w:rsidTr="001F5844">
        <w:tc>
          <w:tcPr>
            <w:tcW w:w="651" w:type="dxa"/>
          </w:tcPr>
          <w:p w:rsidR="00E94676" w:rsidRPr="00B473FB" w:rsidRDefault="00E94676" w:rsidP="00FE5B47">
            <w:pPr>
              <w:rPr>
                <w:lang w:val="ru-RU"/>
              </w:rPr>
            </w:pPr>
            <w:r w:rsidRPr="00B473FB">
              <w:rPr>
                <w:lang w:val="ru-RU"/>
              </w:rPr>
              <w:t>3</w:t>
            </w:r>
          </w:p>
        </w:tc>
        <w:tc>
          <w:tcPr>
            <w:tcW w:w="1867" w:type="dxa"/>
          </w:tcPr>
          <w:p w:rsidR="00E94676" w:rsidRPr="00B473FB" w:rsidRDefault="00E94676" w:rsidP="00FE5B47">
            <w:pPr>
              <w:jc w:val="both"/>
              <w:rPr>
                <w:lang w:val="ru-RU"/>
              </w:rPr>
            </w:pPr>
            <w:r w:rsidRPr="00B473FB">
              <w:rPr>
                <w:lang w:val="ru-RU"/>
              </w:rPr>
              <w:t>Товарная политика предприятия</w:t>
            </w:r>
          </w:p>
        </w:tc>
        <w:tc>
          <w:tcPr>
            <w:tcW w:w="992" w:type="dxa"/>
          </w:tcPr>
          <w:p w:rsidR="00E94676" w:rsidRPr="00575CAF" w:rsidRDefault="00E94676" w:rsidP="00C36ABB">
            <w:pPr>
              <w:rPr>
                <w:lang w:val="ru-RU"/>
              </w:rPr>
            </w:pPr>
            <w:r w:rsidRPr="00B473FB">
              <w:rPr>
                <w:lang w:val="ru-RU"/>
              </w:rPr>
              <w:t>УК-3</w:t>
            </w:r>
          </w:p>
        </w:tc>
        <w:tc>
          <w:tcPr>
            <w:tcW w:w="4395" w:type="dxa"/>
          </w:tcPr>
          <w:p w:rsidR="00E94676" w:rsidRDefault="00E94676" w:rsidP="00C36ABB">
            <w:pPr>
              <w:jc w:val="both"/>
              <w:textAlignment w:val="baseline"/>
              <w:rPr>
                <w:color w:val="000000"/>
                <w:bdr w:val="none" w:sz="0" w:space="0" w:color="auto" w:frame="1"/>
                <w:lang w:val="ru-RU"/>
              </w:rPr>
            </w:pPr>
            <w:r w:rsidRPr="00EF382F">
              <w:rPr>
                <w:iCs/>
                <w:lang w:val="ru-RU" w:eastAsia="ru-RU"/>
              </w:rPr>
              <w:t>УК-3</w:t>
            </w:r>
            <w:r>
              <w:rPr>
                <w:iCs/>
                <w:lang w:val="ru-RU" w:eastAsia="ru-RU"/>
              </w:rPr>
              <w:t>.1.</w:t>
            </w:r>
            <w:r w:rsidRPr="00834AE1">
              <w:rPr>
                <w:i/>
                <w:iCs/>
                <w:lang w:val="ru-RU" w:eastAsia="ru-RU"/>
              </w:rPr>
              <w:t>Зна</w:t>
            </w:r>
            <w:r>
              <w:rPr>
                <w:i/>
                <w:iCs/>
                <w:lang w:val="ru-RU" w:eastAsia="ru-RU"/>
              </w:rPr>
              <w:t>е</w:t>
            </w:r>
            <w:r w:rsidRPr="00834AE1">
              <w:rPr>
                <w:i/>
                <w:iCs/>
                <w:lang w:val="ru-RU" w:eastAsia="ru-RU"/>
              </w:rPr>
              <w:t>т:</w:t>
            </w:r>
            <w:r w:rsidRPr="009D56DA">
              <w:rPr>
                <w:color w:val="000000"/>
                <w:bdr w:val="none" w:sz="0" w:space="0" w:color="auto" w:frame="1"/>
                <w:lang w:val="ru-RU"/>
              </w:rPr>
              <w:t>значение маркетинга в деятельности органи</w:t>
            </w:r>
            <w:r>
              <w:rPr>
                <w:color w:val="000000"/>
                <w:bdr w:val="none" w:sz="0" w:space="0" w:color="auto" w:frame="1"/>
                <w:lang w:val="ru-RU"/>
              </w:rPr>
              <w:t>заций;</w:t>
            </w:r>
            <w:r w:rsidRPr="009D56DA">
              <w:rPr>
                <w:color w:val="000000"/>
                <w:bdr w:val="none" w:sz="0" w:space="0" w:color="auto" w:frame="1"/>
                <w:lang w:val="ru-RU"/>
              </w:rPr>
              <w:t>сущность</w:t>
            </w:r>
            <w:r>
              <w:rPr>
                <w:color w:val="000000"/>
                <w:bdr w:val="none" w:sz="0" w:space="0" w:color="auto" w:frame="1"/>
                <w:lang w:val="ru-RU"/>
              </w:rPr>
              <w:t xml:space="preserve">, </w:t>
            </w:r>
            <w:r w:rsidRPr="009D56DA">
              <w:rPr>
                <w:color w:val="000000"/>
                <w:bdr w:val="none" w:sz="0" w:space="0" w:color="auto" w:frame="1"/>
                <w:lang w:val="ru-RU"/>
              </w:rPr>
              <w:t>принципы маркетинга</w:t>
            </w:r>
            <w:r>
              <w:rPr>
                <w:color w:val="000000"/>
                <w:bdr w:val="none" w:sz="0" w:space="0" w:color="auto" w:frame="1"/>
                <w:lang w:val="ru-RU"/>
              </w:rPr>
              <w:t xml:space="preserve">, </w:t>
            </w:r>
            <w:r w:rsidRPr="009D56DA">
              <w:rPr>
                <w:color w:val="000000"/>
                <w:bdr w:val="none" w:sz="0" w:space="0" w:color="auto" w:frame="1"/>
                <w:lang w:val="ru-RU"/>
              </w:rPr>
              <w:t>основные концепции маркетинга, их эволюцию</w:t>
            </w:r>
            <w:r>
              <w:rPr>
                <w:color w:val="000000"/>
                <w:bdr w:val="none" w:sz="0" w:space="0" w:color="auto" w:frame="1"/>
                <w:lang w:val="ru-RU"/>
              </w:rPr>
              <w:t>;</w:t>
            </w:r>
            <w:r w:rsidRPr="009D56DA">
              <w:rPr>
                <w:color w:val="000000"/>
                <w:bdr w:val="none" w:sz="0" w:space="0" w:color="auto" w:frame="1"/>
                <w:lang w:val="ru-RU"/>
              </w:rPr>
              <w:t xml:space="preserve">-классификацию </w:t>
            </w:r>
            <w:r>
              <w:rPr>
                <w:color w:val="000000"/>
                <w:bdr w:val="none" w:sz="0" w:space="0" w:color="auto" w:frame="1"/>
                <w:lang w:val="ru-RU"/>
              </w:rPr>
              <w:t xml:space="preserve">маркетинговой информации; </w:t>
            </w:r>
            <w:r w:rsidRPr="009D56DA">
              <w:rPr>
                <w:color w:val="000000"/>
                <w:bdr w:val="none" w:sz="0" w:space="0" w:color="auto" w:frame="1"/>
                <w:lang w:val="ru-RU"/>
              </w:rPr>
              <w:t>методику проведения маркетингового исследования</w:t>
            </w:r>
            <w:r>
              <w:rPr>
                <w:color w:val="000000"/>
                <w:bdr w:val="none" w:sz="0" w:space="0" w:color="auto" w:frame="1"/>
                <w:lang w:val="ru-RU"/>
              </w:rPr>
              <w:t xml:space="preserve">; </w:t>
            </w:r>
            <w:r w:rsidRPr="00AB3F45">
              <w:rPr>
                <w:color w:val="000000"/>
                <w:bdr w:val="none" w:sz="0" w:space="0" w:color="auto" w:frame="1"/>
                <w:lang w:val="ru-RU"/>
              </w:rPr>
              <w:t>особенности товарной политики предприятия</w:t>
            </w:r>
            <w:r>
              <w:rPr>
                <w:color w:val="000000"/>
                <w:bdr w:val="none" w:sz="0" w:space="0" w:color="auto" w:frame="1"/>
                <w:lang w:val="ru-RU"/>
              </w:rPr>
              <w:t>.</w:t>
            </w:r>
          </w:p>
          <w:p w:rsidR="00E94676" w:rsidRDefault="00E94676" w:rsidP="00C36ABB">
            <w:pPr>
              <w:jc w:val="both"/>
              <w:textAlignment w:val="baseline"/>
              <w:rPr>
                <w:iCs/>
                <w:lang w:val="ru-RU" w:eastAsia="ru-RU"/>
              </w:rPr>
            </w:pPr>
            <w:r w:rsidRPr="00B473FB">
              <w:rPr>
                <w:iCs/>
                <w:lang w:val="ru-RU" w:eastAsia="ru-RU"/>
              </w:rPr>
              <w:t>УК-3.2.</w:t>
            </w:r>
            <w:r w:rsidRPr="00B473FB">
              <w:rPr>
                <w:i/>
                <w:iCs/>
                <w:lang w:val="ru-RU" w:eastAsia="ru-RU"/>
              </w:rPr>
              <w:t xml:space="preserve"> Уме</w:t>
            </w:r>
            <w:r>
              <w:rPr>
                <w:i/>
                <w:iCs/>
                <w:lang w:val="ru-RU" w:eastAsia="ru-RU"/>
              </w:rPr>
              <w:t>е</w:t>
            </w:r>
            <w:r w:rsidRPr="00B473FB">
              <w:rPr>
                <w:i/>
                <w:iCs/>
                <w:lang w:val="ru-RU" w:eastAsia="ru-RU"/>
              </w:rPr>
              <w:t xml:space="preserve">т: </w:t>
            </w:r>
            <w:r w:rsidRPr="00B473FB">
              <w:rPr>
                <w:iCs/>
                <w:lang w:val="ru-RU" w:eastAsia="ru-RU"/>
              </w:rPr>
              <w:t>анализировать реальные экономические ситуациипроводить маркетинговые исследования</w:t>
            </w:r>
            <w:r>
              <w:rPr>
                <w:iCs/>
                <w:lang w:val="ru-RU" w:eastAsia="ru-RU"/>
              </w:rPr>
              <w:t xml:space="preserve">; </w:t>
            </w:r>
            <w:r w:rsidRPr="00AB3F45">
              <w:rPr>
                <w:iCs/>
                <w:lang w:val="ru-RU" w:eastAsia="ru-RU"/>
              </w:rPr>
              <w:t>оценивать конкурентоспособность товара на различных этапах его «жизненного цикла</w:t>
            </w:r>
            <w:r>
              <w:rPr>
                <w:iCs/>
                <w:lang w:val="ru-RU" w:eastAsia="ru-RU"/>
              </w:rPr>
              <w:t>.</w:t>
            </w:r>
          </w:p>
          <w:p w:rsidR="00E94676" w:rsidRPr="00834AE1" w:rsidRDefault="00E94676" w:rsidP="0075378E">
            <w:pPr>
              <w:jc w:val="both"/>
              <w:textAlignment w:val="baseline"/>
              <w:rPr>
                <w:iCs/>
                <w:lang w:val="ru-RU" w:eastAsia="ru-RU"/>
              </w:rPr>
            </w:pPr>
            <w:r w:rsidRPr="00254207">
              <w:rPr>
                <w:iCs/>
                <w:lang w:val="ru-RU" w:eastAsia="ru-RU"/>
              </w:rPr>
              <w:t xml:space="preserve">УК-3.3 </w:t>
            </w:r>
            <w:r w:rsidRPr="0075378E">
              <w:rPr>
                <w:i/>
                <w:iCs/>
                <w:lang w:val="ru-RU" w:eastAsia="ru-RU"/>
              </w:rPr>
              <w:t>Влад</w:t>
            </w:r>
            <w:r>
              <w:rPr>
                <w:i/>
                <w:iCs/>
                <w:lang w:val="ru-RU" w:eastAsia="ru-RU"/>
              </w:rPr>
              <w:t>е</w:t>
            </w:r>
            <w:r w:rsidRPr="0075378E">
              <w:rPr>
                <w:i/>
                <w:iCs/>
                <w:lang w:val="ru-RU" w:eastAsia="ru-RU"/>
              </w:rPr>
              <w:t>ет</w:t>
            </w:r>
            <w:r w:rsidRPr="00254207">
              <w:rPr>
                <w:iCs/>
                <w:lang w:val="ru-RU" w:eastAsia="ru-RU"/>
              </w:rPr>
              <w:t>: навыками анализа предложенных экономических ситуаций; методикой проведения маркетингового исследования;.</w:t>
            </w:r>
          </w:p>
        </w:tc>
        <w:tc>
          <w:tcPr>
            <w:tcW w:w="1701" w:type="dxa"/>
          </w:tcPr>
          <w:p w:rsidR="00E94676" w:rsidRPr="004E01A2" w:rsidRDefault="00E94676" w:rsidP="00C36ABB">
            <w:pPr>
              <w:jc w:val="both"/>
              <w:rPr>
                <w:lang w:val="ru-RU"/>
              </w:rPr>
            </w:pPr>
            <w:r w:rsidRPr="004E01A2">
              <w:rPr>
                <w:lang w:val="ru-RU"/>
              </w:rPr>
              <w:t>Опрос, доклады  (сообщения), выполнение самостоятельного задания</w:t>
            </w:r>
          </w:p>
        </w:tc>
      </w:tr>
      <w:tr w:rsidR="00E94676" w:rsidRPr="00575CAF" w:rsidTr="001F5844">
        <w:tc>
          <w:tcPr>
            <w:tcW w:w="651" w:type="dxa"/>
          </w:tcPr>
          <w:p w:rsidR="00E94676" w:rsidRPr="00575CAF" w:rsidRDefault="00E94676" w:rsidP="00FE5B47">
            <w:r w:rsidRPr="00575CAF">
              <w:t>4</w:t>
            </w:r>
          </w:p>
        </w:tc>
        <w:tc>
          <w:tcPr>
            <w:tcW w:w="1867" w:type="dxa"/>
          </w:tcPr>
          <w:p w:rsidR="00E94676" w:rsidRPr="00575CAF" w:rsidRDefault="00E94676" w:rsidP="00FE5B47">
            <w:pPr>
              <w:pStyle w:val="BodyText"/>
              <w:suppressAutoHyphens/>
              <w:rPr>
                <w:bCs/>
                <w:lang w:val="ru-RU" w:eastAsia="ar-SA"/>
              </w:rPr>
            </w:pPr>
            <w:r w:rsidRPr="00575CAF">
              <w:rPr>
                <w:bCs/>
                <w:iCs/>
                <w:lang w:val="ru-RU" w:eastAsia="ar-SA"/>
              </w:rPr>
              <w:t>Ценообразование в маркетинге</w:t>
            </w:r>
          </w:p>
        </w:tc>
        <w:tc>
          <w:tcPr>
            <w:tcW w:w="992" w:type="dxa"/>
          </w:tcPr>
          <w:p w:rsidR="00E94676" w:rsidRPr="00575CAF" w:rsidRDefault="00E94676" w:rsidP="00C36ABB">
            <w:pPr>
              <w:rPr>
                <w:lang w:val="ru-RU"/>
              </w:rPr>
            </w:pPr>
            <w:r w:rsidRPr="004E01A2">
              <w:t>УК-3</w:t>
            </w:r>
          </w:p>
        </w:tc>
        <w:tc>
          <w:tcPr>
            <w:tcW w:w="4395" w:type="dxa"/>
          </w:tcPr>
          <w:p w:rsidR="00E94676" w:rsidRDefault="00E94676" w:rsidP="00C36ABB">
            <w:pPr>
              <w:jc w:val="both"/>
              <w:textAlignment w:val="baseline"/>
              <w:rPr>
                <w:color w:val="000000"/>
                <w:bdr w:val="none" w:sz="0" w:space="0" w:color="auto" w:frame="1"/>
                <w:lang w:val="ru-RU"/>
              </w:rPr>
            </w:pPr>
            <w:r w:rsidRPr="00EF382F">
              <w:rPr>
                <w:iCs/>
                <w:lang w:val="ru-RU" w:eastAsia="ru-RU"/>
              </w:rPr>
              <w:t>УК-3</w:t>
            </w:r>
            <w:r>
              <w:rPr>
                <w:iCs/>
                <w:lang w:val="ru-RU" w:eastAsia="ru-RU"/>
              </w:rPr>
              <w:t>.1.</w:t>
            </w:r>
            <w:r w:rsidRPr="00834AE1">
              <w:rPr>
                <w:i/>
                <w:iCs/>
                <w:lang w:val="ru-RU" w:eastAsia="ru-RU"/>
              </w:rPr>
              <w:t>Зна</w:t>
            </w:r>
            <w:r>
              <w:rPr>
                <w:i/>
                <w:iCs/>
                <w:lang w:val="ru-RU" w:eastAsia="ru-RU"/>
              </w:rPr>
              <w:t>е</w:t>
            </w:r>
            <w:r w:rsidRPr="00834AE1">
              <w:rPr>
                <w:i/>
                <w:iCs/>
                <w:lang w:val="ru-RU" w:eastAsia="ru-RU"/>
              </w:rPr>
              <w:t>т:</w:t>
            </w:r>
            <w:r w:rsidRPr="009D56DA">
              <w:rPr>
                <w:color w:val="000000"/>
                <w:bdr w:val="none" w:sz="0" w:space="0" w:color="auto" w:frame="1"/>
                <w:lang w:val="ru-RU"/>
              </w:rPr>
              <w:t>значение маркетинга в деятельности органи</w:t>
            </w:r>
            <w:r>
              <w:rPr>
                <w:color w:val="000000"/>
                <w:bdr w:val="none" w:sz="0" w:space="0" w:color="auto" w:frame="1"/>
                <w:lang w:val="ru-RU"/>
              </w:rPr>
              <w:t>заций;</w:t>
            </w:r>
            <w:r w:rsidRPr="009D56DA">
              <w:rPr>
                <w:color w:val="000000"/>
                <w:bdr w:val="none" w:sz="0" w:space="0" w:color="auto" w:frame="1"/>
                <w:lang w:val="ru-RU"/>
              </w:rPr>
              <w:t>сущность</w:t>
            </w:r>
            <w:r>
              <w:rPr>
                <w:color w:val="000000"/>
                <w:bdr w:val="none" w:sz="0" w:space="0" w:color="auto" w:frame="1"/>
                <w:lang w:val="ru-RU"/>
              </w:rPr>
              <w:t xml:space="preserve">, </w:t>
            </w:r>
            <w:r w:rsidRPr="009D56DA">
              <w:rPr>
                <w:color w:val="000000"/>
                <w:bdr w:val="none" w:sz="0" w:space="0" w:color="auto" w:frame="1"/>
                <w:lang w:val="ru-RU"/>
              </w:rPr>
              <w:t>принципы маркетинга</w:t>
            </w:r>
            <w:r>
              <w:rPr>
                <w:color w:val="000000"/>
                <w:bdr w:val="none" w:sz="0" w:space="0" w:color="auto" w:frame="1"/>
                <w:lang w:val="ru-RU"/>
              </w:rPr>
              <w:t xml:space="preserve">, </w:t>
            </w:r>
            <w:r w:rsidRPr="009D56DA">
              <w:rPr>
                <w:color w:val="000000"/>
                <w:bdr w:val="none" w:sz="0" w:space="0" w:color="auto" w:frame="1"/>
                <w:lang w:val="ru-RU"/>
              </w:rPr>
              <w:t>основные концепции маркетинга, их эволюцию</w:t>
            </w:r>
            <w:r>
              <w:rPr>
                <w:color w:val="000000"/>
                <w:bdr w:val="none" w:sz="0" w:space="0" w:color="auto" w:frame="1"/>
                <w:lang w:val="ru-RU"/>
              </w:rPr>
              <w:t>;</w:t>
            </w:r>
            <w:r w:rsidRPr="009D56DA">
              <w:rPr>
                <w:color w:val="000000"/>
                <w:bdr w:val="none" w:sz="0" w:space="0" w:color="auto" w:frame="1"/>
                <w:lang w:val="ru-RU"/>
              </w:rPr>
              <w:t xml:space="preserve">-классификацию </w:t>
            </w:r>
            <w:r>
              <w:rPr>
                <w:color w:val="000000"/>
                <w:bdr w:val="none" w:sz="0" w:space="0" w:color="auto" w:frame="1"/>
                <w:lang w:val="ru-RU"/>
              </w:rPr>
              <w:t xml:space="preserve">маркетинговой информации; </w:t>
            </w:r>
            <w:r w:rsidRPr="009D56DA">
              <w:rPr>
                <w:color w:val="000000"/>
                <w:bdr w:val="none" w:sz="0" w:space="0" w:color="auto" w:frame="1"/>
                <w:lang w:val="ru-RU"/>
              </w:rPr>
              <w:t>методику проведения маркетингового исследования</w:t>
            </w:r>
            <w:r>
              <w:rPr>
                <w:color w:val="000000"/>
                <w:bdr w:val="none" w:sz="0" w:space="0" w:color="auto" w:frame="1"/>
                <w:lang w:val="ru-RU"/>
              </w:rPr>
              <w:t xml:space="preserve">; </w:t>
            </w:r>
            <w:r w:rsidRPr="00AB3F45">
              <w:rPr>
                <w:color w:val="000000"/>
                <w:bdr w:val="none" w:sz="0" w:space="0" w:color="auto" w:frame="1"/>
                <w:lang w:val="ru-RU"/>
              </w:rPr>
              <w:t>особенности товарной политики предприятия</w:t>
            </w:r>
            <w:r>
              <w:rPr>
                <w:color w:val="000000"/>
                <w:bdr w:val="none" w:sz="0" w:space="0" w:color="auto" w:frame="1"/>
                <w:lang w:val="ru-RU"/>
              </w:rPr>
              <w:t xml:space="preserve">; </w:t>
            </w:r>
            <w:r w:rsidRPr="00D64E01">
              <w:rPr>
                <w:color w:val="000000"/>
                <w:bdr w:val="none" w:sz="0" w:space="0" w:color="auto" w:frame="1"/>
                <w:lang w:val="ru-RU"/>
              </w:rPr>
              <w:t xml:space="preserve">особенности </w:t>
            </w:r>
            <w:r>
              <w:rPr>
                <w:color w:val="000000"/>
                <w:bdr w:val="none" w:sz="0" w:space="0" w:color="auto" w:frame="1"/>
                <w:lang w:val="ru-RU"/>
              </w:rPr>
              <w:t>ценовой</w:t>
            </w:r>
            <w:r w:rsidRPr="00D64E01">
              <w:rPr>
                <w:color w:val="000000"/>
                <w:bdr w:val="none" w:sz="0" w:space="0" w:color="auto" w:frame="1"/>
                <w:lang w:val="ru-RU"/>
              </w:rPr>
              <w:t xml:space="preserve"> политики предприятия</w:t>
            </w:r>
            <w:r>
              <w:rPr>
                <w:color w:val="000000"/>
                <w:bdr w:val="none" w:sz="0" w:space="0" w:color="auto" w:frame="1"/>
                <w:lang w:val="ru-RU"/>
              </w:rPr>
              <w:t>.</w:t>
            </w:r>
          </w:p>
          <w:p w:rsidR="00E94676" w:rsidRDefault="00E94676" w:rsidP="00C36ABB">
            <w:pPr>
              <w:jc w:val="both"/>
              <w:textAlignment w:val="baseline"/>
              <w:rPr>
                <w:iCs/>
                <w:lang w:val="ru-RU" w:eastAsia="ru-RU"/>
              </w:rPr>
            </w:pPr>
            <w:r w:rsidRPr="00B473FB">
              <w:rPr>
                <w:iCs/>
                <w:lang w:val="ru-RU" w:eastAsia="ru-RU"/>
              </w:rPr>
              <w:t>УК-3.2.</w:t>
            </w:r>
            <w:r w:rsidRPr="00B473FB">
              <w:rPr>
                <w:i/>
                <w:iCs/>
                <w:lang w:val="ru-RU" w:eastAsia="ru-RU"/>
              </w:rPr>
              <w:t xml:space="preserve"> Уме</w:t>
            </w:r>
            <w:r>
              <w:rPr>
                <w:i/>
                <w:iCs/>
                <w:lang w:val="ru-RU" w:eastAsia="ru-RU"/>
              </w:rPr>
              <w:t>е</w:t>
            </w:r>
            <w:r w:rsidRPr="00B473FB">
              <w:rPr>
                <w:i/>
                <w:iCs/>
                <w:lang w:val="ru-RU" w:eastAsia="ru-RU"/>
              </w:rPr>
              <w:t xml:space="preserve">т: </w:t>
            </w:r>
            <w:r w:rsidRPr="00B473FB">
              <w:rPr>
                <w:iCs/>
                <w:lang w:val="ru-RU" w:eastAsia="ru-RU"/>
              </w:rPr>
              <w:t>анализировать реальные экономические ситуациипроводить маркетинговые исследования</w:t>
            </w:r>
            <w:r>
              <w:rPr>
                <w:iCs/>
                <w:lang w:val="ru-RU" w:eastAsia="ru-RU"/>
              </w:rPr>
              <w:t xml:space="preserve">; </w:t>
            </w:r>
            <w:r w:rsidRPr="00AB3F45">
              <w:rPr>
                <w:iCs/>
                <w:lang w:val="ru-RU" w:eastAsia="ru-RU"/>
              </w:rPr>
              <w:t>оценивать конкурентоспособность товара на различных этапах его «жизненного цикла</w:t>
            </w:r>
            <w:r>
              <w:rPr>
                <w:iCs/>
                <w:lang w:val="ru-RU" w:eastAsia="ru-RU"/>
              </w:rPr>
              <w:t xml:space="preserve">; </w:t>
            </w:r>
            <w:r w:rsidRPr="00D64E01">
              <w:rPr>
                <w:iCs/>
                <w:lang w:val="ru-RU" w:eastAsia="ru-RU"/>
              </w:rPr>
              <w:t>разрабатывать предложения по формированию ценовой политики</w:t>
            </w:r>
            <w:r>
              <w:rPr>
                <w:iCs/>
                <w:lang w:val="ru-RU" w:eastAsia="ru-RU"/>
              </w:rPr>
              <w:t>.</w:t>
            </w:r>
          </w:p>
          <w:p w:rsidR="00E94676" w:rsidRPr="00834AE1" w:rsidRDefault="00E94676" w:rsidP="0075378E">
            <w:pPr>
              <w:jc w:val="both"/>
              <w:textAlignment w:val="baseline"/>
              <w:rPr>
                <w:iCs/>
                <w:lang w:val="ru-RU" w:eastAsia="ru-RU"/>
              </w:rPr>
            </w:pPr>
            <w:r w:rsidRPr="00254207">
              <w:rPr>
                <w:iCs/>
                <w:lang w:val="ru-RU" w:eastAsia="ru-RU"/>
              </w:rPr>
              <w:t>УК-3.3 .</w:t>
            </w:r>
            <w:r w:rsidRPr="0075378E">
              <w:rPr>
                <w:i/>
                <w:iCs/>
                <w:lang w:val="ru-RU" w:eastAsia="ru-RU"/>
              </w:rPr>
              <w:t>Влад</w:t>
            </w:r>
            <w:r>
              <w:rPr>
                <w:i/>
                <w:iCs/>
                <w:lang w:val="ru-RU" w:eastAsia="ru-RU"/>
              </w:rPr>
              <w:t>е</w:t>
            </w:r>
            <w:r w:rsidRPr="0075378E">
              <w:rPr>
                <w:i/>
                <w:iCs/>
                <w:lang w:val="ru-RU" w:eastAsia="ru-RU"/>
              </w:rPr>
              <w:t>ет</w:t>
            </w:r>
            <w:r w:rsidRPr="00254207">
              <w:rPr>
                <w:iCs/>
                <w:lang w:val="ru-RU" w:eastAsia="ru-RU"/>
              </w:rPr>
              <w:t>: навыками анализа предложенных экономических ситуаций; методикой проведения маркетингового исследования;</w:t>
            </w:r>
            <w:r w:rsidRPr="00D64E01">
              <w:rPr>
                <w:iCs/>
                <w:lang w:val="ru-RU" w:eastAsia="ru-RU"/>
              </w:rPr>
              <w:t>теоретическими и практическими знаниями по формированию ценовой политики различных предприятия (организаций)</w:t>
            </w:r>
            <w:r>
              <w:rPr>
                <w:iCs/>
                <w:lang w:val="ru-RU" w:eastAsia="ru-RU"/>
              </w:rPr>
              <w:t>.</w:t>
            </w:r>
          </w:p>
        </w:tc>
        <w:tc>
          <w:tcPr>
            <w:tcW w:w="1701" w:type="dxa"/>
          </w:tcPr>
          <w:p w:rsidR="00E94676" w:rsidRPr="00575CAF" w:rsidRDefault="00E94676" w:rsidP="00C36ABB">
            <w:r w:rsidRPr="00575CAF">
              <w:t>Опрос, выполненные практические задания</w:t>
            </w:r>
          </w:p>
        </w:tc>
      </w:tr>
      <w:tr w:rsidR="00E94676" w:rsidRPr="00B73126" w:rsidTr="001F5844">
        <w:tc>
          <w:tcPr>
            <w:tcW w:w="651" w:type="dxa"/>
          </w:tcPr>
          <w:p w:rsidR="00E94676" w:rsidRPr="00575CAF" w:rsidRDefault="00E94676" w:rsidP="00FE5B47">
            <w:r w:rsidRPr="00575CAF">
              <w:t>5</w:t>
            </w:r>
          </w:p>
        </w:tc>
        <w:tc>
          <w:tcPr>
            <w:tcW w:w="1867" w:type="dxa"/>
          </w:tcPr>
          <w:p w:rsidR="00E94676" w:rsidRPr="00575CAF" w:rsidRDefault="00E94676" w:rsidP="00FE5B47">
            <w:pPr>
              <w:pStyle w:val="BodyText"/>
              <w:suppressAutoHyphens/>
              <w:rPr>
                <w:lang w:val="ru-RU" w:eastAsia="ar-SA"/>
              </w:rPr>
            </w:pPr>
            <w:r w:rsidRPr="00575CAF">
              <w:rPr>
                <w:bCs/>
                <w:iCs/>
                <w:lang w:val="ru-RU" w:eastAsia="ar-SA"/>
              </w:rPr>
              <w:t>Распределительно-сбытовая политика предприятия</w:t>
            </w:r>
          </w:p>
        </w:tc>
        <w:tc>
          <w:tcPr>
            <w:tcW w:w="992" w:type="dxa"/>
          </w:tcPr>
          <w:p w:rsidR="00E94676" w:rsidRPr="00575CAF" w:rsidRDefault="00E94676" w:rsidP="00C36ABB">
            <w:pPr>
              <w:rPr>
                <w:lang w:val="ru-RU"/>
              </w:rPr>
            </w:pPr>
            <w:r w:rsidRPr="004E01A2">
              <w:t>УК-3</w:t>
            </w:r>
          </w:p>
        </w:tc>
        <w:tc>
          <w:tcPr>
            <w:tcW w:w="4395" w:type="dxa"/>
          </w:tcPr>
          <w:p w:rsidR="00E94676" w:rsidRDefault="00E94676" w:rsidP="00C36ABB">
            <w:pPr>
              <w:jc w:val="both"/>
              <w:textAlignment w:val="baseline"/>
              <w:rPr>
                <w:color w:val="000000"/>
                <w:bdr w:val="none" w:sz="0" w:space="0" w:color="auto" w:frame="1"/>
                <w:lang w:val="ru-RU"/>
              </w:rPr>
            </w:pPr>
            <w:r w:rsidRPr="00EF382F">
              <w:rPr>
                <w:iCs/>
                <w:lang w:val="ru-RU" w:eastAsia="ru-RU"/>
              </w:rPr>
              <w:t>УК-3</w:t>
            </w:r>
            <w:r>
              <w:rPr>
                <w:iCs/>
                <w:lang w:val="ru-RU" w:eastAsia="ru-RU"/>
              </w:rPr>
              <w:t>.1.</w:t>
            </w:r>
            <w:r w:rsidRPr="00834AE1">
              <w:rPr>
                <w:i/>
                <w:iCs/>
                <w:lang w:val="ru-RU" w:eastAsia="ru-RU"/>
              </w:rPr>
              <w:t>Зна</w:t>
            </w:r>
            <w:r>
              <w:rPr>
                <w:i/>
                <w:iCs/>
                <w:lang w:val="ru-RU" w:eastAsia="ru-RU"/>
              </w:rPr>
              <w:t>е</w:t>
            </w:r>
            <w:r w:rsidRPr="00834AE1">
              <w:rPr>
                <w:i/>
                <w:iCs/>
                <w:lang w:val="ru-RU" w:eastAsia="ru-RU"/>
              </w:rPr>
              <w:t>т:</w:t>
            </w:r>
            <w:r w:rsidRPr="009D56DA">
              <w:rPr>
                <w:color w:val="000000"/>
                <w:bdr w:val="none" w:sz="0" w:space="0" w:color="auto" w:frame="1"/>
                <w:lang w:val="ru-RU"/>
              </w:rPr>
              <w:t>значение маркетинга в деятельности органи</w:t>
            </w:r>
            <w:r>
              <w:rPr>
                <w:color w:val="000000"/>
                <w:bdr w:val="none" w:sz="0" w:space="0" w:color="auto" w:frame="1"/>
                <w:lang w:val="ru-RU"/>
              </w:rPr>
              <w:t>заций;</w:t>
            </w:r>
            <w:r w:rsidRPr="009D56DA">
              <w:rPr>
                <w:color w:val="000000"/>
                <w:bdr w:val="none" w:sz="0" w:space="0" w:color="auto" w:frame="1"/>
                <w:lang w:val="ru-RU"/>
              </w:rPr>
              <w:t>сущность</w:t>
            </w:r>
            <w:r>
              <w:rPr>
                <w:color w:val="000000"/>
                <w:bdr w:val="none" w:sz="0" w:space="0" w:color="auto" w:frame="1"/>
                <w:lang w:val="ru-RU"/>
              </w:rPr>
              <w:t xml:space="preserve">, </w:t>
            </w:r>
            <w:r w:rsidRPr="009D56DA">
              <w:rPr>
                <w:color w:val="000000"/>
                <w:bdr w:val="none" w:sz="0" w:space="0" w:color="auto" w:frame="1"/>
                <w:lang w:val="ru-RU"/>
              </w:rPr>
              <w:t>принципы маркетинга</w:t>
            </w:r>
            <w:r>
              <w:rPr>
                <w:color w:val="000000"/>
                <w:bdr w:val="none" w:sz="0" w:space="0" w:color="auto" w:frame="1"/>
                <w:lang w:val="ru-RU"/>
              </w:rPr>
              <w:t xml:space="preserve">, </w:t>
            </w:r>
            <w:r w:rsidRPr="009D56DA">
              <w:rPr>
                <w:color w:val="000000"/>
                <w:bdr w:val="none" w:sz="0" w:space="0" w:color="auto" w:frame="1"/>
                <w:lang w:val="ru-RU"/>
              </w:rPr>
              <w:t>основные концепции маркетинга, их эволюцию</w:t>
            </w:r>
            <w:r>
              <w:rPr>
                <w:color w:val="000000"/>
                <w:bdr w:val="none" w:sz="0" w:space="0" w:color="auto" w:frame="1"/>
                <w:lang w:val="ru-RU"/>
              </w:rPr>
              <w:t>;</w:t>
            </w:r>
            <w:r w:rsidRPr="009D56DA">
              <w:rPr>
                <w:color w:val="000000"/>
                <w:bdr w:val="none" w:sz="0" w:space="0" w:color="auto" w:frame="1"/>
                <w:lang w:val="ru-RU"/>
              </w:rPr>
              <w:t xml:space="preserve">-классификацию </w:t>
            </w:r>
            <w:r>
              <w:rPr>
                <w:color w:val="000000"/>
                <w:bdr w:val="none" w:sz="0" w:space="0" w:color="auto" w:frame="1"/>
                <w:lang w:val="ru-RU"/>
              </w:rPr>
              <w:t xml:space="preserve">маркетинговой информации; </w:t>
            </w:r>
            <w:r w:rsidRPr="009D56DA">
              <w:rPr>
                <w:color w:val="000000"/>
                <w:bdr w:val="none" w:sz="0" w:space="0" w:color="auto" w:frame="1"/>
                <w:lang w:val="ru-RU"/>
              </w:rPr>
              <w:t>методику проведения маркетингового исследования</w:t>
            </w:r>
            <w:r>
              <w:rPr>
                <w:color w:val="000000"/>
                <w:bdr w:val="none" w:sz="0" w:space="0" w:color="auto" w:frame="1"/>
                <w:lang w:val="ru-RU"/>
              </w:rPr>
              <w:t xml:space="preserve">; </w:t>
            </w:r>
            <w:r w:rsidRPr="00AB3F45">
              <w:rPr>
                <w:color w:val="000000"/>
                <w:bdr w:val="none" w:sz="0" w:space="0" w:color="auto" w:frame="1"/>
                <w:lang w:val="ru-RU"/>
              </w:rPr>
              <w:t>особенности товарной политики предприятия</w:t>
            </w:r>
            <w:r>
              <w:rPr>
                <w:color w:val="000000"/>
                <w:bdr w:val="none" w:sz="0" w:space="0" w:color="auto" w:frame="1"/>
                <w:lang w:val="ru-RU"/>
              </w:rPr>
              <w:t xml:space="preserve">; </w:t>
            </w:r>
            <w:r w:rsidRPr="00D64E01">
              <w:rPr>
                <w:color w:val="000000"/>
                <w:bdr w:val="none" w:sz="0" w:space="0" w:color="auto" w:frame="1"/>
                <w:lang w:val="ru-RU"/>
              </w:rPr>
              <w:t xml:space="preserve">особенности </w:t>
            </w:r>
            <w:r>
              <w:rPr>
                <w:color w:val="000000"/>
                <w:bdr w:val="none" w:sz="0" w:space="0" w:color="auto" w:frame="1"/>
                <w:lang w:val="ru-RU"/>
              </w:rPr>
              <w:t>ценовой</w:t>
            </w:r>
            <w:r w:rsidRPr="00D64E01">
              <w:rPr>
                <w:color w:val="000000"/>
                <w:bdr w:val="none" w:sz="0" w:space="0" w:color="auto" w:frame="1"/>
                <w:lang w:val="ru-RU"/>
              </w:rPr>
              <w:t xml:space="preserve"> политики предприятия</w:t>
            </w:r>
            <w:r>
              <w:rPr>
                <w:color w:val="000000"/>
                <w:bdr w:val="none" w:sz="0" w:space="0" w:color="auto" w:frame="1"/>
                <w:lang w:val="ru-RU"/>
              </w:rPr>
              <w:t xml:space="preserve">; </w:t>
            </w:r>
            <w:r w:rsidRPr="0075378E">
              <w:rPr>
                <w:color w:val="000000"/>
                <w:bdr w:val="none" w:sz="0" w:space="0" w:color="auto" w:frame="1"/>
                <w:lang w:val="ru-RU"/>
              </w:rPr>
              <w:t>особенности политики предприятия</w:t>
            </w:r>
            <w:r>
              <w:rPr>
                <w:color w:val="000000"/>
                <w:bdr w:val="none" w:sz="0" w:space="0" w:color="auto" w:frame="1"/>
                <w:lang w:val="ru-RU"/>
              </w:rPr>
              <w:t xml:space="preserve"> в области товародвижения. .</w:t>
            </w:r>
          </w:p>
          <w:p w:rsidR="00E94676" w:rsidRDefault="00E94676" w:rsidP="00C36ABB">
            <w:pPr>
              <w:jc w:val="both"/>
              <w:textAlignment w:val="baseline"/>
              <w:rPr>
                <w:iCs/>
                <w:lang w:val="ru-RU" w:eastAsia="ru-RU"/>
              </w:rPr>
            </w:pPr>
            <w:r w:rsidRPr="00B473FB">
              <w:rPr>
                <w:iCs/>
                <w:lang w:val="ru-RU" w:eastAsia="ru-RU"/>
              </w:rPr>
              <w:t>УК-3.2.</w:t>
            </w:r>
            <w:r w:rsidRPr="00B473FB">
              <w:rPr>
                <w:i/>
                <w:iCs/>
                <w:lang w:val="ru-RU" w:eastAsia="ru-RU"/>
              </w:rPr>
              <w:t xml:space="preserve"> Уме</w:t>
            </w:r>
            <w:r>
              <w:rPr>
                <w:i/>
                <w:iCs/>
                <w:lang w:val="ru-RU" w:eastAsia="ru-RU"/>
              </w:rPr>
              <w:t>е</w:t>
            </w:r>
            <w:r w:rsidRPr="00B473FB">
              <w:rPr>
                <w:i/>
                <w:iCs/>
                <w:lang w:val="ru-RU" w:eastAsia="ru-RU"/>
              </w:rPr>
              <w:t xml:space="preserve">т: </w:t>
            </w:r>
            <w:r w:rsidRPr="00B473FB">
              <w:rPr>
                <w:iCs/>
                <w:lang w:val="ru-RU" w:eastAsia="ru-RU"/>
              </w:rPr>
              <w:t>анализировать реальные экономические ситуациипроводить маркетинговые исследования</w:t>
            </w:r>
            <w:r>
              <w:rPr>
                <w:iCs/>
                <w:lang w:val="ru-RU" w:eastAsia="ru-RU"/>
              </w:rPr>
              <w:t xml:space="preserve">; </w:t>
            </w:r>
            <w:r w:rsidRPr="00AB3F45">
              <w:rPr>
                <w:iCs/>
                <w:lang w:val="ru-RU" w:eastAsia="ru-RU"/>
              </w:rPr>
              <w:t>оценивать конкурентоспособность товара на различных этапах его «жизненного цикла</w:t>
            </w:r>
            <w:r>
              <w:rPr>
                <w:iCs/>
                <w:lang w:val="ru-RU" w:eastAsia="ru-RU"/>
              </w:rPr>
              <w:t xml:space="preserve">; </w:t>
            </w:r>
            <w:r w:rsidRPr="00D64E01">
              <w:rPr>
                <w:iCs/>
                <w:lang w:val="ru-RU" w:eastAsia="ru-RU"/>
              </w:rPr>
              <w:t>разрабатывать предложения по формированию ценовой политики</w:t>
            </w:r>
            <w:r>
              <w:rPr>
                <w:iCs/>
                <w:lang w:val="ru-RU" w:eastAsia="ru-RU"/>
              </w:rPr>
              <w:t xml:space="preserve">; </w:t>
            </w:r>
            <w:r w:rsidRPr="0075378E">
              <w:rPr>
                <w:iCs/>
                <w:lang w:val="ru-RU" w:eastAsia="ru-RU"/>
              </w:rPr>
              <w:t>организовать эффективное товародвижение</w:t>
            </w:r>
            <w:r>
              <w:rPr>
                <w:iCs/>
                <w:lang w:val="ru-RU" w:eastAsia="ru-RU"/>
              </w:rPr>
              <w:t>.</w:t>
            </w:r>
          </w:p>
          <w:p w:rsidR="00E94676" w:rsidRPr="00834AE1" w:rsidRDefault="00E94676" w:rsidP="0075378E">
            <w:pPr>
              <w:jc w:val="both"/>
              <w:textAlignment w:val="baseline"/>
              <w:rPr>
                <w:iCs/>
                <w:lang w:val="ru-RU" w:eastAsia="ru-RU"/>
              </w:rPr>
            </w:pPr>
            <w:r>
              <w:rPr>
                <w:iCs/>
                <w:lang w:val="ru-RU" w:eastAsia="ru-RU"/>
              </w:rPr>
              <w:t xml:space="preserve">УК-3.3. </w:t>
            </w:r>
            <w:r w:rsidRPr="0075378E">
              <w:rPr>
                <w:i/>
                <w:iCs/>
                <w:lang w:val="ru-RU" w:eastAsia="ru-RU"/>
              </w:rPr>
              <w:t>Владе</w:t>
            </w:r>
            <w:r>
              <w:rPr>
                <w:i/>
                <w:iCs/>
                <w:lang w:val="ru-RU" w:eastAsia="ru-RU"/>
              </w:rPr>
              <w:t>ет</w:t>
            </w:r>
            <w:r w:rsidRPr="00254207">
              <w:rPr>
                <w:iCs/>
                <w:lang w:val="ru-RU" w:eastAsia="ru-RU"/>
              </w:rPr>
              <w:t>: навыками анализа предложенных экономических ситуаций; методикой проведения маркетингового исследования;</w:t>
            </w:r>
            <w:r w:rsidRPr="00D64E01">
              <w:rPr>
                <w:iCs/>
                <w:lang w:val="ru-RU" w:eastAsia="ru-RU"/>
              </w:rPr>
              <w:t>теоретическими и практическими знаниями по формированию ценовой политики различных предприятия (организаций)</w:t>
            </w:r>
            <w:r>
              <w:rPr>
                <w:iCs/>
                <w:lang w:val="ru-RU" w:eastAsia="ru-RU"/>
              </w:rPr>
              <w:t xml:space="preserve">; </w:t>
            </w:r>
            <w:r w:rsidRPr="0075378E">
              <w:rPr>
                <w:iCs/>
                <w:lang w:val="ru-RU" w:eastAsia="ru-RU"/>
              </w:rPr>
              <w:t>навыками организации эффективного товародвижения</w:t>
            </w:r>
            <w:r>
              <w:rPr>
                <w:iCs/>
                <w:lang w:val="ru-RU" w:eastAsia="ru-RU"/>
              </w:rPr>
              <w:t>.</w:t>
            </w:r>
          </w:p>
        </w:tc>
        <w:tc>
          <w:tcPr>
            <w:tcW w:w="1701" w:type="dxa"/>
          </w:tcPr>
          <w:p w:rsidR="00E94676" w:rsidRPr="004E01A2" w:rsidRDefault="00E94676" w:rsidP="0075378E">
            <w:pPr>
              <w:jc w:val="both"/>
              <w:rPr>
                <w:lang w:val="ru-RU"/>
              </w:rPr>
            </w:pPr>
            <w:r w:rsidRPr="004E01A2">
              <w:rPr>
                <w:lang w:val="ru-RU"/>
              </w:rPr>
              <w:t>Устный опрос, решение ситуационных задач, выполнение самостоятельного задания</w:t>
            </w:r>
          </w:p>
        </w:tc>
      </w:tr>
      <w:tr w:rsidR="00E94676" w:rsidRPr="00575CAF" w:rsidTr="001F5844">
        <w:tc>
          <w:tcPr>
            <w:tcW w:w="651" w:type="dxa"/>
          </w:tcPr>
          <w:p w:rsidR="00E94676" w:rsidRPr="0075378E" w:rsidRDefault="00E94676" w:rsidP="00FE5B47">
            <w:pPr>
              <w:rPr>
                <w:lang w:val="ru-RU"/>
              </w:rPr>
            </w:pPr>
            <w:r w:rsidRPr="0075378E">
              <w:rPr>
                <w:lang w:val="ru-RU"/>
              </w:rPr>
              <w:t>6</w:t>
            </w:r>
          </w:p>
        </w:tc>
        <w:tc>
          <w:tcPr>
            <w:tcW w:w="1867" w:type="dxa"/>
          </w:tcPr>
          <w:p w:rsidR="00E94676" w:rsidRPr="0075378E" w:rsidRDefault="00E94676" w:rsidP="00FE5B47">
            <w:pPr>
              <w:jc w:val="both"/>
              <w:rPr>
                <w:lang w:val="ru-RU"/>
              </w:rPr>
            </w:pPr>
            <w:r w:rsidRPr="0075378E">
              <w:rPr>
                <w:lang w:val="ru-RU"/>
              </w:rPr>
              <w:t>Маркетинговые коммуникации</w:t>
            </w:r>
          </w:p>
        </w:tc>
        <w:tc>
          <w:tcPr>
            <w:tcW w:w="992" w:type="dxa"/>
          </w:tcPr>
          <w:p w:rsidR="00E94676" w:rsidRPr="00575CAF" w:rsidRDefault="00E94676" w:rsidP="00C36ABB">
            <w:pPr>
              <w:rPr>
                <w:lang w:val="ru-RU"/>
              </w:rPr>
            </w:pPr>
            <w:r w:rsidRPr="0075378E">
              <w:rPr>
                <w:lang w:val="ru-RU"/>
              </w:rPr>
              <w:t>УК-3</w:t>
            </w:r>
          </w:p>
        </w:tc>
        <w:tc>
          <w:tcPr>
            <w:tcW w:w="4395" w:type="dxa"/>
          </w:tcPr>
          <w:p w:rsidR="00E94676" w:rsidRDefault="00E94676" w:rsidP="00C36ABB">
            <w:pPr>
              <w:jc w:val="both"/>
              <w:textAlignment w:val="baseline"/>
              <w:rPr>
                <w:color w:val="000000"/>
                <w:bdr w:val="none" w:sz="0" w:space="0" w:color="auto" w:frame="1"/>
                <w:lang w:val="ru-RU"/>
              </w:rPr>
            </w:pPr>
            <w:r w:rsidRPr="00EF382F">
              <w:rPr>
                <w:iCs/>
                <w:lang w:val="ru-RU" w:eastAsia="ru-RU"/>
              </w:rPr>
              <w:t>УК-3</w:t>
            </w:r>
            <w:r>
              <w:rPr>
                <w:iCs/>
                <w:lang w:val="ru-RU" w:eastAsia="ru-RU"/>
              </w:rPr>
              <w:t>.1.</w:t>
            </w:r>
            <w:r w:rsidRPr="00834AE1">
              <w:rPr>
                <w:i/>
                <w:iCs/>
                <w:lang w:val="ru-RU" w:eastAsia="ru-RU"/>
              </w:rPr>
              <w:t>Зна</w:t>
            </w:r>
            <w:r>
              <w:rPr>
                <w:i/>
                <w:iCs/>
                <w:lang w:val="ru-RU" w:eastAsia="ru-RU"/>
              </w:rPr>
              <w:t>е</w:t>
            </w:r>
            <w:r w:rsidRPr="00834AE1">
              <w:rPr>
                <w:i/>
                <w:iCs/>
                <w:lang w:val="ru-RU" w:eastAsia="ru-RU"/>
              </w:rPr>
              <w:t>т:</w:t>
            </w:r>
            <w:r w:rsidRPr="009D56DA">
              <w:rPr>
                <w:color w:val="000000"/>
                <w:bdr w:val="none" w:sz="0" w:space="0" w:color="auto" w:frame="1"/>
                <w:lang w:val="ru-RU"/>
              </w:rPr>
              <w:t>значение маркетинга в деятельности органи</w:t>
            </w:r>
            <w:r>
              <w:rPr>
                <w:color w:val="000000"/>
                <w:bdr w:val="none" w:sz="0" w:space="0" w:color="auto" w:frame="1"/>
                <w:lang w:val="ru-RU"/>
              </w:rPr>
              <w:t>заций;</w:t>
            </w:r>
            <w:r w:rsidRPr="009D56DA">
              <w:rPr>
                <w:color w:val="000000"/>
                <w:bdr w:val="none" w:sz="0" w:space="0" w:color="auto" w:frame="1"/>
                <w:lang w:val="ru-RU"/>
              </w:rPr>
              <w:t>сущность</w:t>
            </w:r>
            <w:r>
              <w:rPr>
                <w:color w:val="000000"/>
                <w:bdr w:val="none" w:sz="0" w:space="0" w:color="auto" w:frame="1"/>
                <w:lang w:val="ru-RU"/>
              </w:rPr>
              <w:t xml:space="preserve">, </w:t>
            </w:r>
            <w:r w:rsidRPr="009D56DA">
              <w:rPr>
                <w:color w:val="000000"/>
                <w:bdr w:val="none" w:sz="0" w:space="0" w:color="auto" w:frame="1"/>
                <w:lang w:val="ru-RU"/>
              </w:rPr>
              <w:t>принципы маркетинга</w:t>
            </w:r>
            <w:r>
              <w:rPr>
                <w:color w:val="000000"/>
                <w:bdr w:val="none" w:sz="0" w:space="0" w:color="auto" w:frame="1"/>
                <w:lang w:val="ru-RU"/>
              </w:rPr>
              <w:t xml:space="preserve">, </w:t>
            </w:r>
            <w:r w:rsidRPr="009D56DA">
              <w:rPr>
                <w:color w:val="000000"/>
                <w:bdr w:val="none" w:sz="0" w:space="0" w:color="auto" w:frame="1"/>
                <w:lang w:val="ru-RU"/>
              </w:rPr>
              <w:t>основные концепции маркетинга, их эволюцию</w:t>
            </w:r>
            <w:r>
              <w:rPr>
                <w:color w:val="000000"/>
                <w:bdr w:val="none" w:sz="0" w:space="0" w:color="auto" w:frame="1"/>
                <w:lang w:val="ru-RU"/>
              </w:rPr>
              <w:t>;</w:t>
            </w:r>
            <w:r w:rsidRPr="009D56DA">
              <w:rPr>
                <w:color w:val="000000"/>
                <w:bdr w:val="none" w:sz="0" w:space="0" w:color="auto" w:frame="1"/>
                <w:lang w:val="ru-RU"/>
              </w:rPr>
              <w:t xml:space="preserve">-классификацию </w:t>
            </w:r>
            <w:r>
              <w:rPr>
                <w:color w:val="000000"/>
                <w:bdr w:val="none" w:sz="0" w:space="0" w:color="auto" w:frame="1"/>
                <w:lang w:val="ru-RU"/>
              </w:rPr>
              <w:t xml:space="preserve">маркетинговой информации; </w:t>
            </w:r>
            <w:r w:rsidRPr="009D56DA">
              <w:rPr>
                <w:color w:val="000000"/>
                <w:bdr w:val="none" w:sz="0" w:space="0" w:color="auto" w:frame="1"/>
                <w:lang w:val="ru-RU"/>
              </w:rPr>
              <w:t>методику проведения маркетингового исследования</w:t>
            </w:r>
            <w:r>
              <w:rPr>
                <w:color w:val="000000"/>
                <w:bdr w:val="none" w:sz="0" w:space="0" w:color="auto" w:frame="1"/>
                <w:lang w:val="ru-RU"/>
              </w:rPr>
              <w:t xml:space="preserve">; </w:t>
            </w:r>
            <w:r w:rsidRPr="00AB3F45">
              <w:rPr>
                <w:color w:val="000000"/>
                <w:bdr w:val="none" w:sz="0" w:space="0" w:color="auto" w:frame="1"/>
                <w:lang w:val="ru-RU"/>
              </w:rPr>
              <w:t>особенности товарной политики предприятия</w:t>
            </w:r>
            <w:r>
              <w:rPr>
                <w:color w:val="000000"/>
                <w:bdr w:val="none" w:sz="0" w:space="0" w:color="auto" w:frame="1"/>
                <w:lang w:val="ru-RU"/>
              </w:rPr>
              <w:t xml:space="preserve">; </w:t>
            </w:r>
            <w:r w:rsidRPr="00D64E01">
              <w:rPr>
                <w:color w:val="000000"/>
                <w:bdr w:val="none" w:sz="0" w:space="0" w:color="auto" w:frame="1"/>
                <w:lang w:val="ru-RU"/>
              </w:rPr>
              <w:t xml:space="preserve">особенности </w:t>
            </w:r>
            <w:r>
              <w:rPr>
                <w:color w:val="000000"/>
                <w:bdr w:val="none" w:sz="0" w:space="0" w:color="auto" w:frame="1"/>
                <w:lang w:val="ru-RU"/>
              </w:rPr>
              <w:t>ценовой</w:t>
            </w:r>
            <w:r w:rsidRPr="00D64E01">
              <w:rPr>
                <w:color w:val="000000"/>
                <w:bdr w:val="none" w:sz="0" w:space="0" w:color="auto" w:frame="1"/>
                <w:lang w:val="ru-RU"/>
              </w:rPr>
              <w:t xml:space="preserve"> политики предприятия</w:t>
            </w:r>
            <w:r>
              <w:rPr>
                <w:color w:val="000000"/>
                <w:bdr w:val="none" w:sz="0" w:space="0" w:color="auto" w:frame="1"/>
                <w:lang w:val="ru-RU"/>
              </w:rPr>
              <w:t xml:space="preserve">; </w:t>
            </w:r>
            <w:r w:rsidRPr="0075378E">
              <w:rPr>
                <w:color w:val="000000"/>
                <w:bdr w:val="none" w:sz="0" w:space="0" w:color="auto" w:frame="1"/>
                <w:lang w:val="ru-RU"/>
              </w:rPr>
              <w:t>особенности политики предприятия</w:t>
            </w:r>
            <w:r>
              <w:rPr>
                <w:color w:val="000000"/>
                <w:bdr w:val="none" w:sz="0" w:space="0" w:color="auto" w:frame="1"/>
                <w:lang w:val="ru-RU"/>
              </w:rPr>
              <w:t xml:space="preserve"> в области товародвижения; </w:t>
            </w:r>
            <w:r w:rsidRPr="00387B1A">
              <w:rPr>
                <w:color w:val="000000"/>
                <w:bdr w:val="none" w:sz="0" w:space="0" w:color="auto" w:frame="1"/>
                <w:lang w:val="ru-RU"/>
              </w:rPr>
              <w:t>организацию коммуникационной деятельности предприятия</w:t>
            </w:r>
            <w:r>
              <w:rPr>
                <w:color w:val="000000"/>
                <w:bdr w:val="none" w:sz="0" w:space="0" w:color="auto" w:frame="1"/>
                <w:lang w:val="ru-RU"/>
              </w:rPr>
              <w:t>.</w:t>
            </w:r>
          </w:p>
          <w:p w:rsidR="00E94676" w:rsidRDefault="00E94676" w:rsidP="00C36ABB">
            <w:pPr>
              <w:jc w:val="both"/>
              <w:textAlignment w:val="baseline"/>
              <w:rPr>
                <w:iCs/>
                <w:lang w:val="ru-RU" w:eastAsia="ru-RU"/>
              </w:rPr>
            </w:pPr>
            <w:r w:rsidRPr="00B473FB">
              <w:rPr>
                <w:iCs/>
                <w:lang w:val="ru-RU" w:eastAsia="ru-RU"/>
              </w:rPr>
              <w:t>УК-3.2.</w:t>
            </w:r>
            <w:r w:rsidRPr="00B473FB">
              <w:rPr>
                <w:i/>
                <w:iCs/>
                <w:lang w:val="ru-RU" w:eastAsia="ru-RU"/>
              </w:rPr>
              <w:t xml:space="preserve"> Уме</w:t>
            </w:r>
            <w:r>
              <w:rPr>
                <w:i/>
                <w:iCs/>
                <w:lang w:val="ru-RU" w:eastAsia="ru-RU"/>
              </w:rPr>
              <w:t>е</w:t>
            </w:r>
            <w:r w:rsidRPr="00B473FB">
              <w:rPr>
                <w:i/>
                <w:iCs/>
                <w:lang w:val="ru-RU" w:eastAsia="ru-RU"/>
              </w:rPr>
              <w:t xml:space="preserve">т: </w:t>
            </w:r>
            <w:r w:rsidRPr="00B473FB">
              <w:rPr>
                <w:iCs/>
                <w:lang w:val="ru-RU" w:eastAsia="ru-RU"/>
              </w:rPr>
              <w:t>анализировать реальные экономические ситуациипроводить маркетинговые исследования</w:t>
            </w:r>
            <w:r>
              <w:rPr>
                <w:iCs/>
                <w:lang w:val="ru-RU" w:eastAsia="ru-RU"/>
              </w:rPr>
              <w:t xml:space="preserve">; </w:t>
            </w:r>
            <w:r w:rsidRPr="00AB3F45">
              <w:rPr>
                <w:iCs/>
                <w:lang w:val="ru-RU" w:eastAsia="ru-RU"/>
              </w:rPr>
              <w:t>оценивать конкурентоспособность товара на различных этапах его «жизненного цикла</w:t>
            </w:r>
            <w:r>
              <w:rPr>
                <w:iCs/>
                <w:lang w:val="ru-RU" w:eastAsia="ru-RU"/>
              </w:rPr>
              <w:t xml:space="preserve">; </w:t>
            </w:r>
            <w:r w:rsidRPr="00D64E01">
              <w:rPr>
                <w:iCs/>
                <w:lang w:val="ru-RU" w:eastAsia="ru-RU"/>
              </w:rPr>
              <w:t>разрабатывать предложения по формированию ценовой политики</w:t>
            </w:r>
            <w:r>
              <w:rPr>
                <w:iCs/>
                <w:lang w:val="ru-RU" w:eastAsia="ru-RU"/>
              </w:rPr>
              <w:t xml:space="preserve">; </w:t>
            </w:r>
            <w:r w:rsidRPr="0075378E">
              <w:rPr>
                <w:iCs/>
                <w:lang w:val="ru-RU" w:eastAsia="ru-RU"/>
              </w:rPr>
              <w:t>организовать эффективное товародвижение</w:t>
            </w:r>
            <w:r>
              <w:rPr>
                <w:iCs/>
                <w:lang w:val="ru-RU" w:eastAsia="ru-RU"/>
              </w:rPr>
              <w:t>; сформировать систему эффективных маркетинговых коммуникаций.</w:t>
            </w:r>
          </w:p>
          <w:p w:rsidR="00E94676" w:rsidRPr="00834AE1" w:rsidRDefault="00E94676" w:rsidP="00B771E4">
            <w:pPr>
              <w:jc w:val="both"/>
              <w:textAlignment w:val="baseline"/>
              <w:rPr>
                <w:iCs/>
                <w:lang w:val="ru-RU" w:eastAsia="ru-RU"/>
              </w:rPr>
            </w:pPr>
            <w:r>
              <w:rPr>
                <w:iCs/>
                <w:lang w:val="ru-RU" w:eastAsia="ru-RU"/>
              </w:rPr>
              <w:t xml:space="preserve">УК-3.3. </w:t>
            </w:r>
            <w:r w:rsidRPr="0075378E">
              <w:rPr>
                <w:i/>
                <w:iCs/>
                <w:lang w:val="ru-RU" w:eastAsia="ru-RU"/>
              </w:rPr>
              <w:t>Владе</w:t>
            </w:r>
            <w:r>
              <w:rPr>
                <w:i/>
                <w:iCs/>
                <w:lang w:val="ru-RU" w:eastAsia="ru-RU"/>
              </w:rPr>
              <w:t>ет</w:t>
            </w:r>
            <w:r w:rsidRPr="00254207">
              <w:rPr>
                <w:iCs/>
                <w:lang w:val="ru-RU" w:eastAsia="ru-RU"/>
              </w:rPr>
              <w:t>: навыками анализа предложенных экономических ситуаций; методикой проведения маркетингового исследования;</w:t>
            </w:r>
            <w:r w:rsidRPr="00D64E01">
              <w:rPr>
                <w:iCs/>
                <w:lang w:val="ru-RU" w:eastAsia="ru-RU"/>
              </w:rPr>
              <w:t>теоретическими и практическими знаниями по формированию ценовой политики различных предприятия (организаций)</w:t>
            </w:r>
            <w:r>
              <w:rPr>
                <w:iCs/>
                <w:lang w:val="ru-RU" w:eastAsia="ru-RU"/>
              </w:rPr>
              <w:t xml:space="preserve">; </w:t>
            </w:r>
            <w:r w:rsidRPr="0075378E">
              <w:rPr>
                <w:iCs/>
                <w:lang w:val="ru-RU" w:eastAsia="ru-RU"/>
              </w:rPr>
              <w:t>навыками организации эффективного товародвижения</w:t>
            </w:r>
            <w:r>
              <w:rPr>
                <w:iCs/>
                <w:lang w:val="ru-RU" w:eastAsia="ru-RU"/>
              </w:rPr>
              <w:t>; навыками управления системой маркетинговых коммуникаций.</w:t>
            </w:r>
          </w:p>
        </w:tc>
        <w:tc>
          <w:tcPr>
            <w:tcW w:w="1701" w:type="dxa"/>
          </w:tcPr>
          <w:p w:rsidR="00E94676" w:rsidRPr="00575CAF" w:rsidRDefault="00E94676" w:rsidP="00C36ABB">
            <w:r w:rsidRPr="0075378E">
              <w:rPr>
                <w:lang w:val="ru-RU"/>
              </w:rPr>
              <w:t>Выполненные п</w:t>
            </w:r>
            <w:r w:rsidRPr="00575CAF">
              <w:t>рактические задания (кейсы)</w:t>
            </w:r>
          </w:p>
          <w:p w:rsidR="00E94676" w:rsidRPr="00575CAF" w:rsidRDefault="00E94676" w:rsidP="00C36ABB">
            <w:pPr>
              <w:jc w:val="center"/>
            </w:pPr>
          </w:p>
        </w:tc>
      </w:tr>
      <w:tr w:rsidR="00E94676" w:rsidRPr="00B73126" w:rsidTr="001F5844">
        <w:tc>
          <w:tcPr>
            <w:tcW w:w="651" w:type="dxa"/>
          </w:tcPr>
          <w:p w:rsidR="00E94676" w:rsidRPr="00575CAF" w:rsidRDefault="00E94676" w:rsidP="00FE5B47">
            <w:pPr>
              <w:rPr>
                <w:lang w:val="ru-RU"/>
              </w:rPr>
            </w:pPr>
            <w:r w:rsidRPr="00575CAF">
              <w:rPr>
                <w:lang w:val="ru-RU"/>
              </w:rPr>
              <w:t>7</w:t>
            </w:r>
          </w:p>
        </w:tc>
        <w:tc>
          <w:tcPr>
            <w:tcW w:w="1867" w:type="dxa"/>
          </w:tcPr>
          <w:p w:rsidR="00E94676" w:rsidRPr="00575CAF" w:rsidRDefault="00E94676" w:rsidP="00FE5B47">
            <w:pPr>
              <w:jc w:val="both"/>
            </w:pPr>
            <w:r w:rsidRPr="00575CAF">
              <w:t>Типология рекламы</w:t>
            </w:r>
          </w:p>
        </w:tc>
        <w:tc>
          <w:tcPr>
            <w:tcW w:w="992" w:type="dxa"/>
          </w:tcPr>
          <w:p w:rsidR="00E94676" w:rsidRPr="00575CAF" w:rsidRDefault="00E94676" w:rsidP="00C36ABB">
            <w:pPr>
              <w:rPr>
                <w:lang w:val="ru-RU"/>
              </w:rPr>
            </w:pPr>
            <w:r w:rsidRPr="004E01A2">
              <w:t>УК-3</w:t>
            </w:r>
          </w:p>
        </w:tc>
        <w:tc>
          <w:tcPr>
            <w:tcW w:w="4395" w:type="dxa"/>
          </w:tcPr>
          <w:p w:rsidR="00E94676" w:rsidRDefault="00E94676" w:rsidP="00C36ABB">
            <w:pPr>
              <w:jc w:val="both"/>
              <w:textAlignment w:val="baseline"/>
              <w:rPr>
                <w:color w:val="000000"/>
                <w:bdr w:val="none" w:sz="0" w:space="0" w:color="auto" w:frame="1"/>
                <w:lang w:val="ru-RU"/>
              </w:rPr>
            </w:pPr>
            <w:r w:rsidRPr="00EF382F">
              <w:rPr>
                <w:iCs/>
                <w:lang w:val="ru-RU" w:eastAsia="ru-RU"/>
              </w:rPr>
              <w:t>УК-3</w:t>
            </w:r>
            <w:r>
              <w:rPr>
                <w:iCs/>
                <w:lang w:val="ru-RU" w:eastAsia="ru-RU"/>
              </w:rPr>
              <w:t>.1.</w:t>
            </w:r>
            <w:r w:rsidRPr="00834AE1">
              <w:rPr>
                <w:i/>
                <w:iCs/>
                <w:lang w:val="ru-RU" w:eastAsia="ru-RU"/>
              </w:rPr>
              <w:t>Зна</w:t>
            </w:r>
            <w:r>
              <w:rPr>
                <w:i/>
                <w:iCs/>
                <w:lang w:val="ru-RU" w:eastAsia="ru-RU"/>
              </w:rPr>
              <w:t>е</w:t>
            </w:r>
            <w:r w:rsidRPr="00834AE1">
              <w:rPr>
                <w:i/>
                <w:iCs/>
                <w:lang w:val="ru-RU" w:eastAsia="ru-RU"/>
              </w:rPr>
              <w:t>т:</w:t>
            </w:r>
            <w:r w:rsidRPr="009D56DA">
              <w:rPr>
                <w:color w:val="000000"/>
                <w:bdr w:val="none" w:sz="0" w:space="0" w:color="auto" w:frame="1"/>
                <w:lang w:val="ru-RU"/>
              </w:rPr>
              <w:t>значение маркетинга в деятельности органи</w:t>
            </w:r>
            <w:r>
              <w:rPr>
                <w:color w:val="000000"/>
                <w:bdr w:val="none" w:sz="0" w:space="0" w:color="auto" w:frame="1"/>
                <w:lang w:val="ru-RU"/>
              </w:rPr>
              <w:t>заций;</w:t>
            </w:r>
            <w:r w:rsidRPr="009D56DA">
              <w:rPr>
                <w:color w:val="000000"/>
                <w:bdr w:val="none" w:sz="0" w:space="0" w:color="auto" w:frame="1"/>
                <w:lang w:val="ru-RU"/>
              </w:rPr>
              <w:t>сущность</w:t>
            </w:r>
            <w:r>
              <w:rPr>
                <w:color w:val="000000"/>
                <w:bdr w:val="none" w:sz="0" w:space="0" w:color="auto" w:frame="1"/>
                <w:lang w:val="ru-RU"/>
              </w:rPr>
              <w:t xml:space="preserve">, </w:t>
            </w:r>
            <w:r w:rsidRPr="009D56DA">
              <w:rPr>
                <w:color w:val="000000"/>
                <w:bdr w:val="none" w:sz="0" w:space="0" w:color="auto" w:frame="1"/>
                <w:lang w:val="ru-RU"/>
              </w:rPr>
              <w:t>принципы маркетинга</w:t>
            </w:r>
            <w:r>
              <w:rPr>
                <w:color w:val="000000"/>
                <w:bdr w:val="none" w:sz="0" w:space="0" w:color="auto" w:frame="1"/>
                <w:lang w:val="ru-RU"/>
              </w:rPr>
              <w:t xml:space="preserve">, </w:t>
            </w:r>
            <w:r w:rsidRPr="009D56DA">
              <w:rPr>
                <w:color w:val="000000"/>
                <w:bdr w:val="none" w:sz="0" w:space="0" w:color="auto" w:frame="1"/>
                <w:lang w:val="ru-RU"/>
              </w:rPr>
              <w:t>основные концепции маркетинга, их эволюцию</w:t>
            </w:r>
            <w:r>
              <w:rPr>
                <w:color w:val="000000"/>
                <w:bdr w:val="none" w:sz="0" w:space="0" w:color="auto" w:frame="1"/>
                <w:lang w:val="ru-RU"/>
              </w:rPr>
              <w:t>;</w:t>
            </w:r>
            <w:r w:rsidRPr="009D56DA">
              <w:rPr>
                <w:color w:val="000000"/>
                <w:bdr w:val="none" w:sz="0" w:space="0" w:color="auto" w:frame="1"/>
                <w:lang w:val="ru-RU"/>
              </w:rPr>
              <w:t xml:space="preserve">-классификацию </w:t>
            </w:r>
            <w:r>
              <w:rPr>
                <w:color w:val="000000"/>
                <w:bdr w:val="none" w:sz="0" w:space="0" w:color="auto" w:frame="1"/>
                <w:lang w:val="ru-RU"/>
              </w:rPr>
              <w:t xml:space="preserve">маркетинговой информации; </w:t>
            </w:r>
            <w:r w:rsidRPr="009D56DA">
              <w:rPr>
                <w:color w:val="000000"/>
                <w:bdr w:val="none" w:sz="0" w:space="0" w:color="auto" w:frame="1"/>
                <w:lang w:val="ru-RU"/>
              </w:rPr>
              <w:t>методику проведения маркетингового исследования</w:t>
            </w:r>
            <w:r>
              <w:rPr>
                <w:color w:val="000000"/>
                <w:bdr w:val="none" w:sz="0" w:space="0" w:color="auto" w:frame="1"/>
                <w:lang w:val="ru-RU"/>
              </w:rPr>
              <w:t xml:space="preserve">; </w:t>
            </w:r>
            <w:r w:rsidRPr="00AB3F45">
              <w:rPr>
                <w:color w:val="000000"/>
                <w:bdr w:val="none" w:sz="0" w:space="0" w:color="auto" w:frame="1"/>
                <w:lang w:val="ru-RU"/>
              </w:rPr>
              <w:t>особенности товарной политики предприятия</w:t>
            </w:r>
            <w:r>
              <w:rPr>
                <w:color w:val="000000"/>
                <w:bdr w:val="none" w:sz="0" w:space="0" w:color="auto" w:frame="1"/>
                <w:lang w:val="ru-RU"/>
              </w:rPr>
              <w:t xml:space="preserve">; </w:t>
            </w:r>
            <w:r w:rsidRPr="00D64E01">
              <w:rPr>
                <w:color w:val="000000"/>
                <w:bdr w:val="none" w:sz="0" w:space="0" w:color="auto" w:frame="1"/>
                <w:lang w:val="ru-RU"/>
              </w:rPr>
              <w:t xml:space="preserve">особенности </w:t>
            </w:r>
            <w:r>
              <w:rPr>
                <w:color w:val="000000"/>
                <w:bdr w:val="none" w:sz="0" w:space="0" w:color="auto" w:frame="1"/>
                <w:lang w:val="ru-RU"/>
              </w:rPr>
              <w:t>ценовой</w:t>
            </w:r>
            <w:r w:rsidRPr="00D64E01">
              <w:rPr>
                <w:color w:val="000000"/>
                <w:bdr w:val="none" w:sz="0" w:space="0" w:color="auto" w:frame="1"/>
                <w:lang w:val="ru-RU"/>
              </w:rPr>
              <w:t xml:space="preserve"> политики предприятия</w:t>
            </w:r>
            <w:r>
              <w:rPr>
                <w:color w:val="000000"/>
                <w:bdr w:val="none" w:sz="0" w:space="0" w:color="auto" w:frame="1"/>
                <w:lang w:val="ru-RU"/>
              </w:rPr>
              <w:t xml:space="preserve">; </w:t>
            </w:r>
            <w:r w:rsidRPr="0075378E">
              <w:rPr>
                <w:color w:val="000000"/>
                <w:bdr w:val="none" w:sz="0" w:space="0" w:color="auto" w:frame="1"/>
                <w:lang w:val="ru-RU"/>
              </w:rPr>
              <w:t>особенности политики предприятия</w:t>
            </w:r>
            <w:r>
              <w:rPr>
                <w:color w:val="000000"/>
                <w:bdr w:val="none" w:sz="0" w:space="0" w:color="auto" w:frame="1"/>
                <w:lang w:val="ru-RU"/>
              </w:rPr>
              <w:t xml:space="preserve"> в области товародвижения; </w:t>
            </w:r>
            <w:r w:rsidRPr="00387B1A">
              <w:rPr>
                <w:color w:val="000000"/>
                <w:bdr w:val="none" w:sz="0" w:space="0" w:color="auto" w:frame="1"/>
                <w:lang w:val="ru-RU"/>
              </w:rPr>
              <w:t>организацию коммуникационной деятельности предприятия</w:t>
            </w:r>
            <w:r>
              <w:rPr>
                <w:color w:val="000000"/>
                <w:bdr w:val="none" w:sz="0" w:space="0" w:color="auto" w:frame="1"/>
                <w:lang w:val="ru-RU"/>
              </w:rPr>
              <w:t xml:space="preserve">; </w:t>
            </w:r>
            <w:r w:rsidRPr="00911CAA">
              <w:rPr>
                <w:color w:val="000000"/>
                <w:bdr w:val="none" w:sz="0" w:space="0" w:color="auto" w:frame="1"/>
                <w:lang w:val="ru-RU"/>
              </w:rPr>
              <w:t>типологию рекламы</w:t>
            </w:r>
            <w:r>
              <w:rPr>
                <w:color w:val="000000"/>
                <w:bdr w:val="none" w:sz="0" w:space="0" w:color="auto" w:frame="1"/>
                <w:lang w:val="ru-RU"/>
              </w:rPr>
              <w:t>..</w:t>
            </w:r>
          </w:p>
          <w:p w:rsidR="00E94676" w:rsidRDefault="00E94676" w:rsidP="00C36ABB">
            <w:pPr>
              <w:jc w:val="both"/>
              <w:textAlignment w:val="baseline"/>
              <w:rPr>
                <w:iCs/>
                <w:lang w:val="ru-RU" w:eastAsia="ru-RU"/>
              </w:rPr>
            </w:pPr>
            <w:r w:rsidRPr="00B473FB">
              <w:rPr>
                <w:iCs/>
                <w:lang w:val="ru-RU" w:eastAsia="ru-RU"/>
              </w:rPr>
              <w:t>УК-3.2.</w:t>
            </w:r>
            <w:r w:rsidRPr="00B473FB">
              <w:rPr>
                <w:i/>
                <w:iCs/>
                <w:lang w:val="ru-RU" w:eastAsia="ru-RU"/>
              </w:rPr>
              <w:t xml:space="preserve"> Уме</w:t>
            </w:r>
            <w:r>
              <w:rPr>
                <w:i/>
                <w:iCs/>
                <w:lang w:val="ru-RU" w:eastAsia="ru-RU"/>
              </w:rPr>
              <w:t>е</w:t>
            </w:r>
            <w:r w:rsidRPr="00B473FB">
              <w:rPr>
                <w:i/>
                <w:iCs/>
                <w:lang w:val="ru-RU" w:eastAsia="ru-RU"/>
              </w:rPr>
              <w:t xml:space="preserve">т: </w:t>
            </w:r>
            <w:r w:rsidRPr="00B473FB">
              <w:rPr>
                <w:iCs/>
                <w:lang w:val="ru-RU" w:eastAsia="ru-RU"/>
              </w:rPr>
              <w:t>анализировать реальные экономические ситуациипроводить маркетинговые исследования</w:t>
            </w:r>
            <w:r>
              <w:rPr>
                <w:iCs/>
                <w:lang w:val="ru-RU" w:eastAsia="ru-RU"/>
              </w:rPr>
              <w:t xml:space="preserve">; </w:t>
            </w:r>
            <w:r w:rsidRPr="00AB3F45">
              <w:rPr>
                <w:iCs/>
                <w:lang w:val="ru-RU" w:eastAsia="ru-RU"/>
              </w:rPr>
              <w:t>оценивать конкурентоспособность товара на различных этапах его «жизненного цикла</w:t>
            </w:r>
            <w:r>
              <w:rPr>
                <w:iCs/>
                <w:lang w:val="ru-RU" w:eastAsia="ru-RU"/>
              </w:rPr>
              <w:t xml:space="preserve">; </w:t>
            </w:r>
            <w:r w:rsidRPr="00D64E01">
              <w:rPr>
                <w:iCs/>
                <w:lang w:val="ru-RU" w:eastAsia="ru-RU"/>
              </w:rPr>
              <w:t>разрабатывать предложения по формированию ценовой политики</w:t>
            </w:r>
            <w:r>
              <w:rPr>
                <w:iCs/>
                <w:lang w:val="ru-RU" w:eastAsia="ru-RU"/>
              </w:rPr>
              <w:t xml:space="preserve">; </w:t>
            </w:r>
            <w:r w:rsidRPr="0075378E">
              <w:rPr>
                <w:iCs/>
                <w:lang w:val="ru-RU" w:eastAsia="ru-RU"/>
              </w:rPr>
              <w:t>организовать эффективное товародвижение</w:t>
            </w:r>
            <w:r>
              <w:rPr>
                <w:iCs/>
                <w:lang w:val="ru-RU" w:eastAsia="ru-RU"/>
              </w:rPr>
              <w:t>; сформировать систему эффективных маркетинговых коммуникаций;.организовать эффективную рекламную кампанию.</w:t>
            </w:r>
          </w:p>
          <w:p w:rsidR="00E94676" w:rsidRPr="00834AE1" w:rsidRDefault="00E94676" w:rsidP="00B771E4">
            <w:pPr>
              <w:jc w:val="both"/>
              <w:textAlignment w:val="baseline"/>
              <w:rPr>
                <w:iCs/>
                <w:lang w:val="ru-RU" w:eastAsia="ru-RU"/>
              </w:rPr>
            </w:pPr>
            <w:r>
              <w:rPr>
                <w:iCs/>
                <w:lang w:val="ru-RU" w:eastAsia="ru-RU"/>
              </w:rPr>
              <w:t xml:space="preserve">УК-3.3. </w:t>
            </w:r>
            <w:r w:rsidRPr="0075378E">
              <w:rPr>
                <w:i/>
                <w:iCs/>
                <w:lang w:val="ru-RU" w:eastAsia="ru-RU"/>
              </w:rPr>
              <w:t>Владе</w:t>
            </w:r>
            <w:r>
              <w:rPr>
                <w:i/>
                <w:iCs/>
                <w:lang w:val="ru-RU" w:eastAsia="ru-RU"/>
              </w:rPr>
              <w:t>ет</w:t>
            </w:r>
            <w:r w:rsidRPr="00254207">
              <w:rPr>
                <w:iCs/>
                <w:lang w:val="ru-RU" w:eastAsia="ru-RU"/>
              </w:rPr>
              <w:t>: навыками анализа предложенных экономических ситуаций; методикой проведения маркетингового исследования;</w:t>
            </w:r>
            <w:r w:rsidRPr="00D64E01">
              <w:rPr>
                <w:iCs/>
                <w:lang w:val="ru-RU" w:eastAsia="ru-RU"/>
              </w:rPr>
              <w:t>теоретическими и практическими знаниями по формированию ценовой политики различных предприятия (организаций)</w:t>
            </w:r>
            <w:r>
              <w:rPr>
                <w:iCs/>
                <w:lang w:val="ru-RU" w:eastAsia="ru-RU"/>
              </w:rPr>
              <w:t xml:space="preserve">; </w:t>
            </w:r>
            <w:r w:rsidRPr="0075378E">
              <w:rPr>
                <w:iCs/>
                <w:lang w:val="ru-RU" w:eastAsia="ru-RU"/>
              </w:rPr>
              <w:t>навыками организации эффективного товародвижения</w:t>
            </w:r>
            <w:r>
              <w:rPr>
                <w:iCs/>
                <w:lang w:val="ru-RU" w:eastAsia="ru-RU"/>
              </w:rPr>
              <w:t xml:space="preserve">; навыками управления системой маркетинговых коммуникаций; </w:t>
            </w:r>
            <w:r w:rsidRPr="00911CAA">
              <w:rPr>
                <w:iCs/>
                <w:lang w:val="ru-RU" w:eastAsia="ru-RU"/>
              </w:rPr>
              <w:t>теоретическими и практическими знаниями по формированию</w:t>
            </w:r>
            <w:r>
              <w:rPr>
                <w:iCs/>
                <w:lang w:val="ru-RU" w:eastAsia="ru-RU"/>
              </w:rPr>
              <w:t>эффективных рекламных кампаний.</w:t>
            </w:r>
          </w:p>
        </w:tc>
        <w:tc>
          <w:tcPr>
            <w:tcW w:w="1701" w:type="dxa"/>
            <w:vAlign w:val="center"/>
          </w:tcPr>
          <w:p w:rsidR="00E94676" w:rsidRPr="004E01A2" w:rsidRDefault="00E94676" w:rsidP="00C36ABB">
            <w:pPr>
              <w:jc w:val="both"/>
              <w:rPr>
                <w:lang w:val="ru-RU"/>
              </w:rPr>
            </w:pPr>
            <w:r w:rsidRPr="004E01A2">
              <w:rPr>
                <w:lang w:val="ru-RU"/>
              </w:rPr>
              <w:t xml:space="preserve">Опрос, дискуссия, </w:t>
            </w:r>
          </w:p>
          <w:p w:rsidR="00E94676" w:rsidRPr="004E01A2" w:rsidRDefault="00E94676" w:rsidP="00C36ABB">
            <w:pPr>
              <w:jc w:val="both"/>
              <w:rPr>
                <w:lang w:val="ru-RU"/>
              </w:rPr>
            </w:pPr>
            <w:r w:rsidRPr="004E01A2">
              <w:rPr>
                <w:lang w:val="ru-RU"/>
              </w:rPr>
              <w:t>выполнение практического задания</w:t>
            </w:r>
          </w:p>
        </w:tc>
      </w:tr>
      <w:tr w:rsidR="00E94676" w:rsidRPr="00575CAF" w:rsidTr="001F5844">
        <w:tc>
          <w:tcPr>
            <w:tcW w:w="651" w:type="dxa"/>
          </w:tcPr>
          <w:p w:rsidR="00E94676" w:rsidRPr="00575CAF" w:rsidRDefault="00E94676" w:rsidP="00FE5B47">
            <w:pPr>
              <w:rPr>
                <w:lang w:val="ru-RU"/>
              </w:rPr>
            </w:pPr>
            <w:r w:rsidRPr="00575CAF">
              <w:rPr>
                <w:lang w:val="ru-RU"/>
              </w:rPr>
              <w:t>8</w:t>
            </w:r>
          </w:p>
        </w:tc>
        <w:tc>
          <w:tcPr>
            <w:tcW w:w="1867" w:type="dxa"/>
          </w:tcPr>
          <w:p w:rsidR="00E94676" w:rsidRPr="00575CAF" w:rsidRDefault="00E94676" w:rsidP="00FE5B47">
            <w:pPr>
              <w:jc w:val="both"/>
            </w:pPr>
            <w:r w:rsidRPr="00575CAF">
              <w:t>Маркетинговая среда предприятия</w:t>
            </w:r>
          </w:p>
        </w:tc>
        <w:tc>
          <w:tcPr>
            <w:tcW w:w="992" w:type="dxa"/>
          </w:tcPr>
          <w:p w:rsidR="00E94676" w:rsidRPr="00575CAF" w:rsidRDefault="00E94676" w:rsidP="00C36ABB">
            <w:pPr>
              <w:rPr>
                <w:lang w:val="ru-RU"/>
              </w:rPr>
            </w:pPr>
            <w:r w:rsidRPr="004E01A2">
              <w:t>УК-3</w:t>
            </w:r>
          </w:p>
        </w:tc>
        <w:tc>
          <w:tcPr>
            <w:tcW w:w="4395" w:type="dxa"/>
          </w:tcPr>
          <w:p w:rsidR="00E94676" w:rsidRDefault="00E94676" w:rsidP="00C36ABB">
            <w:pPr>
              <w:jc w:val="both"/>
              <w:textAlignment w:val="baseline"/>
              <w:rPr>
                <w:color w:val="000000"/>
                <w:bdr w:val="none" w:sz="0" w:space="0" w:color="auto" w:frame="1"/>
                <w:lang w:val="ru-RU"/>
              </w:rPr>
            </w:pPr>
            <w:r w:rsidRPr="00EF382F">
              <w:rPr>
                <w:iCs/>
                <w:lang w:val="ru-RU" w:eastAsia="ru-RU"/>
              </w:rPr>
              <w:t>УК-3</w:t>
            </w:r>
            <w:r>
              <w:rPr>
                <w:iCs/>
                <w:lang w:val="ru-RU" w:eastAsia="ru-RU"/>
              </w:rPr>
              <w:t>.1.</w:t>
            </w:r>
            <w:r w:rsidRPr="00834AE1">
              <w:rPr>
                <w:i/>
                <w:iCs/>
                <w:lang w:val="ru-RU" w:eastAsia="ru-RU"/>
              </w:rPr>
              <w:t>Зна</w:t>
            </w:r>
            <w:r>
              <w:rPr>
                <w:i/>
                <w:iCs/>
                <w:lang w:val="ru-RU" w:eastAsia="ru-RU"/>
              </w:rPr>
              <w:t>е</w:t>
            </w:r>
            <w:r w:rsidRPr="00834AE1">
              <w:rPr>
                <w:i/>
                <w:iCs/>
                <w:lang w:val="ru-RU" w:eastAsia="ru-RU"/>
              </w:rPr>
              <w:t>т:</w:t>
            </w:r>
            <w:r w:rsidRPr="009D56DA">
              <w:rPr>
                <w:color w:val="000000"/>
                <w:bdr w:val="none" w:sz="0" w:space="0" w:color="auto" w:frame="1"/>
                <w:lang w:val="ru-RU"/>
              </w:rPr>
              <w:t>значение маркетинга в деятельности органи</w:t>
            </w:r>
            <w:r>
              <w:rPr>
                <w:color w:val="000000"/>
                <w:bdr w:val="none" w:sz="0" w:space="0" w:color="auto" w:frame="1"/>
                <w:lang w:val="ru-RU"/>
              </w:rPr>
              <w:t>заций;</w:t>
            </w:r>
            <w:r w:rsidRPr="009D56DA">
              <w:rPr>
                <w:color w:val="000000"/>
                <w:bdr w:val="none" w:sz="0" w:space="0" w:color="auto" w:frame="1"/>
                <w:lang w:val="ru-RU"/>
              </w:rPr>
              <w:t>сущность</w:t>
            </w:r>
            <w:r>
              <w:rPr>
                <w:color w:val="000000"/>
                <w:bdr w:val="none" w:sz="0" w:space="0" w:color="auto" w:frame="1"/>
                <w:lang w:val="ru-RU"/>
              </w:rPr>
              <w:t xml:space="preserve">, </w:t>
            </w:r>
            <w:r w:rsidRPr="009D56DA">
              <w:rPr>
                <w:color w:val="000000"/>
                <w:bdr w:val="none" w:sz="0" w:space="0" w:color="auto" w:frame="1"/>
                <w:lang w:val="ru-RU"/>
              </w:rPr>
              <w:t>принципы маркетинга</w:t>
            </w:r>
            <w:r>
              <w:rPr>
                <w:color w:val="000000"/>
                <w:bdr w:val="none" w:sz="0" w:space="0" w:color="auto" w:frame="1"/>
                <w:lang w:val="ru-RU"/>
              </w:rPr>
              <w:t xml:space="preserve">, </w:t>
            </w:r>
            <w:r w:rsidRPr="009D56DA">
              <w:rPr>
                <w:color w:val="000000"/>
                <w:bdr w:val="none" w:sz="0" w:space="0" w:color="auto" w:frame="1"/>
                <w:lang w:val="ru-RU"/>
              </w:rPr>
              <w:t>основные концепции маркетинга, их эволюцию</w:t>
            </w:r>
            <w:r>
              <w:rPr>
                <w:color w:val="000000"/>
                <w:bdr w:val="none" w:sz="0" w:space="0" w:color="auto" w:frame="1"/>
                <w:lang w:val="ru-RU"/>
              </w:rPr>
              <w:t>;</w:t>
            </w:r>
            <w:r w:rsidRPr="009D56DA">
              <w:rPr>
                <w:color w:val="000000"/>
                <w:bdr w:val="none" w:sz="0" w:space="0" w:color="auto" w:frame="1"/>
                <w:lang w:val="ru-RU"/>
              </w:rPr>
              <w:t xml:space="preserve">-классификацию </w:t>
            </w:r>
            <w:r>
              <w:rPr>
                <w:color w:val="000000"/>
                <w:bdr w:val="none" w:sz="0" w:space="0" w:color="auto" w:frame="1"/>
                <w:lang w:val="ru-RU"/>
              </w:rPr>
              <w:t xml:space="preserve">маркетинговой информации; </w:t>
            </w:r>
            <w:r w:rsidRPr="009D56DA">
              <w:rPr>
                <w:color w:val="000000"/>
                <w:bdr w:val="none" w:sz="0" w:space="0" w:color="auto" w:frame="1"/>
                <w:lang w:val="ru-RU"/>
              </w:rPr>
              <w:t>методику проведения маркетингового исследования</w:t>
            </w:r>
            <w:r>
              <w:rPr>
                <w:color w:val="000000"/>
                <w:bdr w:val="none" w:sz="0" w:space="0" w:color="auto" w:frame="1"/>
                <w:lang w:val="ru-RU"/>
              </w:rPr>
              <w:t xml:space="preserve">; </w:t>
            </w:r>
            <w:r w:rsidRPr="00AB3F45">
              <w:rPr>
                <w:color w:val="000000"/>
                <w:bdr w:val="none" w:sz="0" w:space="0" w:color="auto" w:frame="1"/>
                <w:lang w:val="ru-RU"/>
              </w:rPr>
              <w:t>особенности товарной политики предприятия</w:t>
            </w:r>
            <w:r>
              <w:rPr>
                <w:color w:val="000000"/>
                <w:bdr w:val="none" w:sz="0" w:space="0" w:color="auto" w:frame="1"/>
                <w:lang w:val="ru-RU"/>
              </w:rPr>
              <w:t xml:space="preserve">; </w:t>
            </w:r>
            <w:r w:rsidRPr="00D64E01">
              <w:rPr>
                <w:color w:val="000000"/>
                <w:bdr w:val="none" w:sz="0" w:space="0" w:color="auto" w:frame="1"/>
                <w:lang w:val="ru-RU"/>
              </w:rPr>
              <w:t xml:space="preserve">особенности </w:t>
            </w:r>
            <w:r>
              <w:rPr>
                <w:color w:val="000000"/>
                <w:bdr w:val="none" w:sz="0" w:space="0" w:color="auto" w:frame="1"/>
                <w:lang w:val="ru-RU"/>
              </w:rPr>
              <w:t>ценовой</w:t>
            </w:r>
            <w:r w:rsidRPr="00D64E01">
              <w:rPr>
                <w:color w:val="000000"/>
                <w:bdr w:val="none" w:sz="0" w:space="0" w:color="auto" w:frame="1"/>
                <w:lang w:val="ru-RU"/>
              </w:rPr>
              <w:t xml:space="preserve"> политики предприятия</w:t>
            </w:r>
            <w:r>
              <w:rPr>
                <w:color w:val="000000"/>
                <w:bdr w:val="none" w:sz="0" w:space="0" w:color="auto" w:frame="1"/>
                <w:lang w:val="ru-RU"/>
              </w:rPr>
              <w:t xml:space="preserve">; </w:t>
            </w:r>
            <w:r w:rsidRPr="0075378E">
              <w:rPr>
                <w:color w:val="000000"/>
                <w:bdr w:val="none" w:sz="0" w:space="0" w:color="auto" w:frame="1"/>
                <w:lang w:val="ru-RU"/>
              </w:rPr>
              <w:t>особенности политики предприятия</w:t>
            </w:r>
            <w:r>
              <w:rPr>
                <w:color w:val="000000"/>
                <w:bdr w:val="none" w:sz="0" w:space="0" w:color="auto" w:frame="1"/>
                <w:lang w:val="ru-RU"/>
              </w:rPr>
              <w:t xml:space="preserve"> в области товародвижения; </w:t>
            </w:r>
            <w:r w:rsidRPr="00387B1A">
              <w:rPr>
                <w:color w:val="000000"/>
                <w:bdr w:val="none" w:sz="0" w:space="0" w:color="auto" w:frame="1"/>
                <w:lang w:val="ru-RU"/>
              </w:rPr>
              <w:t>организацию коммуникационной деятельности предприятия</w:t>
            </w:r>
            <w:r>
              <w:rPr>
                <w:color w:val="000000"/>
                <w:bdr w:val="none" w:sz="0" w:space="0" w:color="auto" w:frame="1"/>
                <w:lang w:val="ru-RU"/>
              </w:rPr>
              <w:t xml:space="preserve">; </w:t>
            </w:r>
            <w:r w:rsidRPr="00911CAA">
              <w:rPr>
                <w:color w:val="000000"/>
                <w:bdr w:val="none" w:sz="0" w:space="0" w:color="auto" w:frame="1"/>
                <w:lang w:val="ru-RU"/>
              </w:rPr>
              <w:t>типологию рекламы</w:t>
            </w:r>
            <w:r>
              <w:rPr>
                <w:color w:val="000000"/>
                <w:bdr w:val="none" w:sz="0" w:space="0" w:color="auto" w:frame="1"/>
                <w:lang w:val="ru-RU"/>
              </w:rPr>
              <w:t>; основные составляющие маркетинговой среды предприятия.</w:t>
            </w:r>
          </w:p>
          <w:p w:rsidR="00E94676" w:rsidRDefault="00E94676" w:rsidP="00C36ABB">
            <w:pPr>
              <w:jc w:val="both"/>
              <w:textAlignment w:val="baseline"/>
              <w:rPr>
                <w:iCs/>
                <w:lang w:val="ru-RU" w:eastAsia="ru-RU"/>
              </w:rPr>
            </w:pPr>
            <w:r w:rsidRPr="00B473FB">
              <w:rPr>
                <w:iCs/>
                <w:lang w:val="ru-RU" w:eastAsia="ru-RU"/>
              </w:rPr>
              <w:t>УК-3.2.</w:t>
            </w:r>
            <w:r w:rsidRPr="00B473FB">
              <w:rPr>
                <w:i/>
                <w:iCs/>
                <w:lang w:val="ru-RU" w:eastAsia="ru-RU"/>
              </w:rPr>
              <w:t xml:space="preserve"> Уме</w:t>
            </w:r>
            <w:r>
              <w:rPr>
                <w:i/>
                <w:iCs/>
                <w:lang w:val="ru-RU" w:eastAsia="ru-RU"/>
              </w:rPr>
              <w:t>е</w:t>
            </w:r>
            <w:r w:rsidRPr="00B473FB">
              <w:rPr>
                <w:i/>
                <w:iCs/>
                <w:lang w:val="ru-RU" w:eastAsia="ru-RU"/>
              </w:rPr>
              <w:t xml:space="preserve">т: </w:t>
            </w:r>
            <w:r w:rsidRPr="00B473FB">
              <w:rPr>
                <w:iCs/>
                <w:lang w:val="ru-RU" w:eastAsia="ru-RU"/>
              </w:rPr>
              <w:t>анализировать реальные экономические ситуациипроводить маркетинговые исследования</w:t>
            </w:r>
            <w:r>
              <w:rPr>
                <w:iCs/>
                <w:lang w:val="ru-RU" w:eastAsia="ru-RU"/>
              </w:rPr>
              <w:t xml:space="preserve">; </w:t>
            </w:r>
            <w:r w:rsidRPr="00AB3F45">
              <w:rPr>
                <w:iCs/>
                <w:lang w:val="ru-RU" w:eastAsia="ru-RU"/>
              </w:rPr>
              <w:t>оценивать конкурентоспособность товара на различных этапах его «жизненного цикла</w:t>
            </w:r>
            <w:r>
              <w:rPr>
                <w:iCs/>
                <w:lang w:val="ru-RU" w:eastAsia="ru-RU"/>
              </w:rPr>
              <w:t xml:space="preserve">; </w:t>
            </w:r>
            <w:r w:rsidRPr="00D64E01">
              <w:rPr>
                <w:iCs/>
                <w:lang w:val="ru-RU" w:eastAsia="ru-RU"/>
              </w:rPr>
              <w:t>разрабатывать предложения по формированию ценовой политики</w:t>
            </w:r>
            <w:r>
              <w:rPr>
                <w:iCs/>
                <w:lang w:val="ru-RU" w:eastAsia="ru-RU"/>
              </w:rPr>
              <w:t xml:space="preserve">; </w:t>
            </w:r>
            <w:r w:rsidRPr="0075378E">
              <w:rPr>
                <w:iCs/>
                <w:lang w:val="ru-RU" w:eastAsia="ru-RU"/>
              </w:rPr>
              <w:t>организовать эффективное товародвижение</w:t>
            </w:r>
            <w:r>
              <w:rPr>
                <w:iCs/>
                <w:lang w:val="ru-RU" w:eastAsia="ru-RU"/>
              </w:rPr>
              <w:t>; сформировать систему эффективных маркетинговых коммуникаций; организовать эффективную рекламную кампанию; анализировать воздействие на предприятие основных факторов маркетинговой среды..</w:t>
            </w:r>
          </w:p>
          <w:p w:rsidR="00E94676" w:rsidRPr="00834AE1" w:rsidRDefault="00E94676" w:rsidP="00B730C3">
            <w:pPr>
              <w:jc w:val="both"/>
              <w:textAlignment w:val="baseline"/>
              <w:rPr>
                <w:iCs/>
                <w:lang w:val="ru-RU" w:eastAsia="ru-RU"/>
              </w:rPr>
            </w:pPr>
            <w:r>
              <w:rPr>
                <w:iCs/>
                <w:lang w:val="ru-RU" w:eastAsia="ru-RU"/>
              </w:rPr>
              <w:t xml:space="preserve">УК-3.3. </w:t>
            </w:r>
            <w:r w:rsidRPr="0075378E">
              <w:rPr>
                <w:i/>
                <w:iCs/>
                <w:lang w:val="ru-RU" w:eastAsia="ru-RU"/>
              </w:rPr>
              <w:t>Владе</w:t>
            </w:r>
            <w:r>
              <w:rPr>
                <w:i/>
                <w:iCs/>
                <w:lang w:val="ru-RU" w:eastAsia="ru-RU"/>
              </w:rPr>
              <w:t>ет</w:t>
            </w:r>
            <w:r w:rsidRPr="00254207">
              <w:rPr>
                <w:iCs/>
                <w:lang w:val="ru-RU" w:eastAsia="ru-RU"/>
              </w:rPr>
              <w:t>: навыками анализа предложенных экономических ситуаций; методикой проведения маркетингового исследования;</w:t>
            </w:r>
            <w:r w:rsidRPr="00D64E01">
              <w:rPr>
                <w:iCs/>
                <w:lang w:val="ru-RU" w:eastAsia="ru-RU"/>
              </w:rPr>
              <w:t>теоретическими и практическими знаниями по формированию ценовой политики различных предприятия (организаций)</w:t>
            </w:r>
            <w:r>
              <w:rPr>
                <w:iCs/>
                <w:lang w:val="ru-RU" w:eastAsia="ru-RU"/>
              </w:rPr>
              <w:t xml:space="preserve">; </w:t>
            </w:r>
            <w:r w:rsidRPr="0075378E">
              <w:rPr>
                <w:iCs/>
                <w:lang w:val="ru-RU" w:eastAsia="ru-RU"/>
              </w:rPr>
              <w:t>навыками организации эффективного товародвижения</w:t>
            </w:r>
            <w:r>
              <w:rPr>
                <w:iCs/>
                <w:lang w:val="ru-RU" w:eastAsia="ru-RU"/>
              </w:rPr>
              <w:t xml:space="preserve">; навыками управления системой маркетинговых коммуникаций; </w:t>
            </w:r>
            <w:r w:rsidRPr="00911CAA">
              <w:rPr>
                <w:iCs/>
                <w:lang w:val="ru-RU" w:eastAsia="ru-RU"/>
              </w:rPr>
              <w:t>теоретическими и практическими знаниями по формированию</w:t>
            </w:r>
            <w:r>
              <w:rPr>
                <w:iCs/>
                <w:lang w:val="ru-RU" w:eastAsia="ru-RU"/>
              </w:rPr>
              <w:t xml:space="preserve"> эффективных рекламных кампаний; навыками анализа влияния основных факторов маркетинговой среды предприятия.</w:t>
            </w:r>
          </w:p>
        </w:tc>
        <w:tc>
          <w:tcPr>
            <w:tcW w:w="1701" w:type="dxa"/>
          </w:tcPr>
          <w:p w:rsidR="00E94676" w:rsidRPr="00575CAF" w:rsidRDefault="00E94676" w:rsidP="00C36ABB">
            <w:pPr>
              <w:jc w:val="both"/>
            </w:pPr>
            <w:r w:rsidRPr="00575CAF">
              <w:t>Опрос, выполненные практические задания</w:t>
            </w:r>
          </w:p>
        </w:tc>
      </w:tr>
      <w:tr w:rsidR="00E94676" w:rsidRPr="00997146" w:rsidTr="001F5844">
        <w:tc>
          <w:tcPr>
            <w:tcW w:w="7905" w:type="dxa"/>
            <w:gridSpan w:val="4"/>
          </w:tcPr>
          <w:p w:rsidR="00E94676" w:rsidRPr="00997146" w:rsidRDefault="00E94676" w:rsidP="00997146">
            <w:pPr>
              <w:suppressAutoHyphens/>
              <w:rPr>
                <w:highlight w:val="yellow"/>
                <w:lang w:val="ru-RU" w:eastAsia="ar-SA"/>
              </w:rPr>
            </w:pPr>
            <w:r w:rsidRPr="00997146">
              <w:rPr>
                <w:b/>
                <w:i/>
                <w:lang w:val="ru-RU" w:eastAsia="ar-SA"/>
              </w:rPr>
              <w:t xml:space="preserve">Результат достижения планируемых результатов изучения дисциплины  </w:t>
            </w:r>
          </w:p>
        </w:tc>
        <w:tc>
          <w:tcPr>
            <w:tcW w:w="1701" w:type="dxa"/>
          </w:tcPr>
          <w:p w:rsidR="00E94676" w:rsidRPr="00997146" w:rsidRDefault="00E94676" w:rsidP="00997146">
            <w:pPr>
              <w:suppressAutoHyphens/>
              <w:rPr>
                <w:b/>
                <w:i/>
                <w:lang w:val="ru-RU" w:eastAsia="ar-SA"/>
              </w:rPr>
            </w:pPr>
            <w:r>
              <w:rPr>
                <w:b/>
                <w:i/>
                <w:lang w:val="ru-RU" w:eastAsia="ar-SA"/>
              </w:rPr>
              <w:t>Экзамен</w:t>
            </w:r>
          </w:p>
        </w:tc>
      </w:tr>
    </w:tbl>
    <w:p w:rsidR="00E94676" w:rsidRPr="003D0717" w:rsidRDefault="00E94676" w:rsidP="003F06AE"/>
    <w:p w:rsidR="00E94676" w:rsidRPr="00A72F30" w:rsidRDefault="00E94676" w:rsidP="001F5844">
      <w:pPr>
        <w:jc w:val="center"/>
        <w:rPr>
          <w:b/>
          <w:lang w:val="ru-RU"/>
        </w:rPr>
      </w:pPr>
      <w:r w:rsidRPr="003F06AE">
        <w:rPr>
          <w:b/>
          <w:lang w:val="ru-RU"/>
        </w:rPr>
        <w:t>2. Описание показателей и критериев оценивания компетенций</w:t>
      </w:r>
    </w:p>
    <w:p w:rsidR="00E94676" w:rsidRDefault="00E94676" w:rsidP="000C2130">
      <w:pPr>
        <w:jc w:val="both"/>
        <w:rPr>
          <w:b/>
          <w:lang w:val="ru-RU"/>
        </w:rPr>
      </w:pPr>
    </w:p>
    <w:p w:rsidR="00E94676" w:rsidRPr="00A72F30" w:rsidRDefault="00E94676" w:rsidP="000C2130">
      <w:pPr>
        <w:jc w:val="both"/>
        <w:rPr>
          <w:b/>
          <w:lang w:val="ru-RU"/>
        </w:rPr>
      </w:pPr>
      <w:r w:rsidRPr="00A72F30">
        <w:rPr>
          <w:b/>
          <w:lang w:val="ru-RU"/>
        </w:rPr>
        <w:t>Критерии оценивания (текущий контроль)</w:t>
      </w:r>
    </w:p>
    <w:p w:rsidR="00E94676" w:rsidRPr="00997146" w:rsidRDefault="00E94676" w:rsidP="000C2130">
      <w:pPr>
        <w:jc w:val="both"/>
        <w:rPr>
          <w:lang w:val="ru-RU"/>
        </w:rPr>
      </w:pPr>
      <w:r w:rsidRPr="00997146">
        <w:rPr>
          <w:lang w:val="ru-RU"/>
        </w:rPr>
        <w:t xml:space="preserve">1.Оценка </w:t>
      </w:r>
      <w:r w:rsidRPr="00997146">
        <w:rPr>
          <w:b/>
          <w:lang w:val="ru-RU"/>
        </w:rPr>
        <w:t>«отлично»</w:t>
      </w:r>
      <w:r w:rsidRPr="00997146">
        <w:rPr>
          <w:lang w:val="ru-RU"/>
        </w:rPr>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E94676" w:rsidRPr="00997146" w:rsidRDefault="00E94676" w:rsidP="000C2130">
      <w:pPr>
        <w:jc w:val="both"/>
        <w:rPr>
          <w:lang w:val="ru-RU"/>
        </w:rPr>
      </w:pPr>
      <w:r w:rsidRPr="00997146">
        <w:rPr>
          <w:lang w:val="ru-RU"/>
        </w:rPr>
        <w:t xml:space="preserve">2.Оценка </w:t>
      </w:r>
      <w:r w:rsidRPr="00997146">
        <w:rPr>
          <w:b/>
          <w:lang w:val="ru-RU"/>
        </w:rPr>
        <w:t>«хорошо»</w:t>
      </w:r>
      <w:r w:rsidRPr="00997146">
        <w:rPr>
          <w:lang w:val="ru-RU"/>
        </w:rPr>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E94676" w:rsidRPr="00997146" w:rsidRDefault="00E94676" w:rsidP="000C2130">
      <w:pPr>
        <w:jc w:val="both"/>
        <w:rPr>
          <w:lang w:val="ru-RU"/>
        </w:rPr>
      </w:pPr>
      <w:r w:rsidRPr="00997146">
        <w:rPr>
          <w:lang w:val="ru-RU"/>
        </w:rPr>
        <w:t xml:space="preserve">3.Оценка </w:t>
      </w:r>
      <w:r w:rsidRPr="00997146">
        <w:rPr>
          <w:b/>
          <w:lang w:val="ru-RU"/>
        </w:rPr>
        <w:t>«удовлетворительно»</w:t>
      </w:r>
      <w:r w:rsidRPr="00997146">
        <w:rPr>
          <w:lang w:val="ru-RU"/>
        </w:rPr>
        <w:t xml:space="preserve"> выставляется, если студент в целом освоил материал; однако, ответил не на все уточняющие и дополнительные вопросы; </w:t>
      </w:r>
    </w:p>
    <w:p w:rsidR="00E94676" w:rsidRPr="00997146" w:rsidRDefault="00E94676" w:rsidP="000C2130">
      <w:pPr>
        <w:jc w:val="both"/>
        <w:rPr>
          <w:lang w:val="ru-RU"/>
        </w:rPr>
      </w:pPr>
      <w:r w:rsidRPr="00997146">
        <w:rPr>
          <w:lang w:val="ru-RU"/>
        </w:rPr>
        <w:t xml:space="preserve">4.Оценка </w:t>
      </w:r>
      <w:r w:rsidRPr="00997146">
        <w:rPr>
          <w:b/>
          <w:lang w:val="ru-RU"/>
        </w:rPr>
        <w:t>«неудовлетворительно»</w:t>
      </w:r>
      <w:r w:rsidRPr="00997146">
        <w:rPr>
          <w:lang w:val="ru-RU"/>
        </w:rPr>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E94676" w:rsidRPr="00997146" w:rsidRDefault="00E94676" w:rsidP="000C2130">
      <w:pPr>
        <w:jc w:val="both"/>
        <w:rPr>
          <w:lang w:val="ru-RU"/>
        </w:rPr>
      </w:pPr>
    </w:p>
    <w:p w:rsidR="00E94676" w:rsidRPr="00997146" w:rsidRDefault="00E94676" w:rsidP="000C2130">
      <w:pPr>
        <w:jc w:val="both"/>
        <w:rPr>
          <w:b/>
          <w:lang w:val="ru-RU"/>
        </w:rPr>
      </w:pPr>
      <w:r w:rsidRPr="00997146">
        <w:rPr>
          <w:b/>
          <w:lang w:val="ru-RU"/>
        </w:rPr>
        <w:t>Критерии оценивания (экзамен)</w:t>
      </w:r>
    </w:p>
    <w:p w:rsidR="00E94676" w:rsidRPr="00997146" w:rsidRDefault="00E94676" w:rsidP="000C2130">
      <w:pPr>
        <w:jc w:val="both"/>
        <w:rPr>
          <w:lang w:val="ru-RU"/>
        </w:rPr>
      </w:pPr>
      <w:r w:rsidRPr="00997146">
        <w:rPr>
          <w:lang w:val="ru-RU"/>
        </w:rPr>
        <w:t>Знания, умения, навыки и компетенции студентов оцениваются следующими оценками: «отлично», «хорошо», «удовлетворительно», «неудовлетворительно»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18"/>
        <w:gridCol w:w="7088"/>
      </w:tblGrid>
      <w:tr w:rsidR="00E94676" w:rsidRPr="00017238" w:rsidTr="00331F6B">
        <w:tc>
          <w:tcPr>
            <w:tcW w:w="2518" w:type="dxa"/>
          </w:tcPr>
          <w:p w:rsidR="00E94676" w:rsidRPr="00017238" w:rsidRDefault="00E94676" w:rsidP="00331F6B">
            <w:pPr>
              <w:jc w:val="center"/>
              <w:rPr>
                <w:b/>
              </w:rPr>
            </w:pPr>
            <w:r w:rsidRPr="00017238">
              <w:rPr>
                <w:b/>
              </w:rPr>
              <w:t>Оценка</w:t>
            </w:r>
          </w:p>
        </w:tc>
        <w:tc>
          <w:tcPr>
            <w:tcW w:w="7088" w:type="dxa"/>
          </w:tcPr>
          <w:p w:rsidR="00E94676" w:rsidRPr="00017238" w:rsidRDefault="00E94676" w:rsidP="00331F6B">
            <w:pPr>
              <w:jc w:val="center"/>
              <w:rPr>
                <w:b/>
              </w:rPr>
            </w:pPr>
            <w:r w:rsidRPr="00017238">
              <w:rPr>
                <w:b/>
              </w:rPr>
              <w:t>Критерии оценивания</w:t>
            </w:r>
          </w:p>
        </w:tc>
      </w:tr>
      <w:tr w:rsidR="00E94676" w:rsidRPr="00B73126" w:rsidTr="00331F6B">
        <w:tc>
          <w:tcPr>
            <w:tcW w:w="2518" w:type="dxa"/>
          </w:tcPr>
          <w:p w:rsidR="00E94676" w:rsidRPr="00017238" w:rsidRDefault="00E94676" w:rsidP="00331F6B">
            <w:pPr>
              <w:jc w:val="both"/>
            </w:pPr>
            <w:r w:rsidRPr="00017238">
              <w:t>Отлично</w:t>
            </w:r>
          </w:p>
        </w:tc>
        <w:tc>
          <w:tcPr>
            <w:tcW w:w="7088" w:type="dxa"/>
          </w:tcPr>
          <w:p w:rsidR="00E94676" w:rsidRPr="00997146" w:rsidRDefault="00E94676" w:rsidP="00331F6B">
            <w:pPr>
              <w:jc w:val="both"/>
              <w:rPr>
                <w:lang w:val="ru-RU"/>
              </w:rPr>
            </w:pPr>
            <w:r w:rsidRPr="00997146">
              <w:rPr>
                <w:lang w:val="ru-RU"/>
              </w:rPr>
              <w:t xml:space="preserve">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раз- личных школ и взглядов; увязывает знания с практикой, приводит при- 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 </w:t>
            </w:r>
          </w:p>
        </w:tc>
      </w:tr>
      <w:tr w:rsidR="00E94676" w:rsidRPr="00B73126" w:rsidTr="00331F6B">
        <w:tc>
          <w:tcPr>
            <w:tcW w:w="2518" w:type="dxa"/>
          </w:tcPr>
          <w:p w:rsidR="00E94676" w:rsidRPr="00017238" w:rsidRDefault="00E94676" w:rsidP="00331F6B">
            <w:pPr>
              <w:jc w:val="both"/>
            </w:pPr>
            <w:r w:rsidRPr="00017238">
              <w:t>Хорошо</w:t>
            </w:r>
          </w:p>
        </w:tc>
        <w:tc>
          <w:tcPr>
            <w:tcW w:w="7088" w:type="dxa"/>
          </w:tcPr>
          <w:p w:rsidR="00E94676" w:rsidRPr="00997146" w:rsidRDefault="00E94676" w:rsidP="00331F6B">
            <w:pPr>
              <w:jc w:val="both"/>
              <w:rPr>
                <w:lang w:val="ru-RU"/>
              </w:rPr>
            </w:pPr>
            <w:r w:rsidRPr="00997146">
              <w:rPr>
                <w:lang w:val="ru-RU"/>
              </w:rPr>
              <w:t xml:space="preserve">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 </w:t>
            </w:r>
          </w:p>
        </w:tc>
      </w:tr>
      <w:tr w:rsidR="00E94676" w:rsidRPr="00B73126" w:rsidTr="00331F6B">
        <w:tc>
          <w:tcPr>
            <w:tcW w:w="2518" w:type="dxa"/>
          </w:tcPr>
          <w:p w:rsidR="00E94676" w:rsidRPr="00017238" w:rsidRDefault="00E94676" w:rsidP="00331F6B">
            <w:pPr>
              <w:jc w:val="both"/>
            </w:pPr>
            <w:r w:rsidRPr="00017238">
              <w:t>Удовлетворительно</w:t>
            </w:r>
          </w:p>
        </w:tc>
        <w:tc>
          <w:tcPr>
            <w:tcW w:w="7088" w:type="dxa"/>
          </w:tcPr>
          <w:p w:rsidR="00E94676" w:rsidRPr="00997146" w:rsidRDefault="00E94676" w:rsidP="00331F6B">
            <w:pPr>
              <w:jc w:val="both"/>
              <w:rPr>
                <w:lang w:val="ru-RU"/>
              </w:rPr>
            </w:pPr>
            <w:r w:rsidRPr="00997146">
              <w:rPr>
                <w:lang w:val="ru-RU"/>
              </w:rPr>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E94676" w:rsidRPr="00B73126" w:rsidTr="00331F6B">
        <w:tc>
          <w:tcPr>
            <w:tcW w:w="2518" w:type="dxa"/>
          </w:tcPr>
          <w:p w:rsidR="00E94676" w:rsidRPr="00017238" w:rsidRDefault="00E94676" w:rsidP="00331F6B">
            <w:pPr>
              <w:jc w:val="both"/>
            </w:pPr>
            <w:r w:rsidRPr="00017238">
              <w:t>Неудовлетворительно</w:t>
            </w:r>
          </w:p>
        </w:tc>
        <w:tc>
          <w:tcPr>
            <w:tcW w:w="7088" w:type="dxa"/>
          </w:tcPr>
          <w:p w:rsidR="00E94676" w:rsidRPr="00997146" w:rsidRDefault="00E94676" w:rsidP="00331F6B">
            <w:pPr>
              <w:jc w:val="both"/>
              <w:rPr>
                <w:lang w:val="ru-RU"/>
              </w:rPr>
            </w:pPr>
            <w:r w:rsidRPr="00997146">
              <w:rPr>
                <w:lang w:val="ru-RU"/>
              </w:rPr>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E94676" w:rsidRPr="00997146" w:rsidRDefault="00E94676">
      <w:pPr>
        <w:jc w:val="center"/>
        <w:rPr>
          <w:b/>
          <w:i/>
          <w:lang w:val="ru-RU"/>
        </w:rPr>
      </w:pPr>
    </w:p>
    <w:p w:rsidR="00E94676" w:rsidRPr="00997146" w:rsidRDefault="00E94676">
      <w:pPr>
        <w:jc w:val="center"/>
        <w:rPr>
          <w:b/>
          <w:lang w:val="ru-RU"/>
        </w:rPr>
      </w:pPr>
    </w:p>
    <w:p w:rsidR="00E94676" w:rsidRPr="00575CAF" w:rsidRDefault="00E94676">
      <w:pPr>
        <w:jc w:val="center"/>
        <w:rPr>
          <w:b/>
          <w:lang w:val="ru-RU"/>
        </w:rPr>
      </w:pPr>
      <w:r w:rsidRPr="00575CAF">
        <w:rPr>
          <w:b/>
          <w:lang w:val="ru-RU"/>
        </w:rPr>
        <w:t>3. Типовые контрольные задания и методические материалы, процедуры оценивания знаний, умений и навыков</w:t>
      </w:r>
    </w:p>
    <w:p w:rsidR="00E94676" w:rsidRPr="00A72F30" w:rsidRDefault="00E94676" w:rsidP="00A72F30">
      <w:pPr>
        <w:rPr>
          <w:i/>
          <w:lang w:val="ru-RU"/>
        </w:rPr>
      </w:pPr>
      <w:r w:rsidRPr="00A72F30">
        <w:rPr>
          <w:i/>
          <w:lang w:val="ru-RU"/>
        </w:rPr>
        <w:t>ТЕКУЩИЙ КОНТРОЛЬ</w:t>
      </w:r>
    </w:p>
    <w:p w:rsidR="00E94676" w:rsidRPr="00A72F30" w:rsidRDefault="00E94676">
      <w:pPr>
        <w:jc w:val="center"/>
        <w:rPr>
          <w:b/>
          <w:i/>
          <w:lang w:val="ru-RU"/>
        </w:rPr>
      </w:pPr>
    </w:p>
    <w:p w:rsidR="00E94676" w:rsidRPr="00A72F30" w:rsidRDefault="00E94676">
      <w:pPr>
        <w:jc w:val="center"/>
        <w:rPr>
          <w:lang w:val="ru-RU"/>
        </w:rPr>
      </w:pPr>
      <w:r w:rsidRPr="00A72F30">
        <w:rPr>
          <w:b/>
          <w:i/>
          <w:lang w:val="ru-RU"/>
        </w:rPr>
        <w:t>Переченьтем докладов (сообщений)</w:t>
      </w:r>
    </w:p>
    <w:p w:rsidR="00E94676" w:rsidRPr="00997146" w:rsidRDefault="00E94676">
      <w:pPr>
        <w:tabs>
          <w:tab w:val="center" w:pos="4153"/>
          <w:tab w:val="left" w:pos="5663"/>
          <w:tab w:val="right" w:pos="8306"/>
        </w:tabs>
        <w:jc w:val="both"/>
        <w:rPr>
          <w:lang w:val="ru-RU"/>
        </w:rPr>
      </w:pPr>
      <w:r w:rsidRPr="00997146">
        <w:rPr>
          <w:lang w:val="ru-RU"/>
        </w:rPr>
        <w:t>1. Сущность маркетинга.</w:t>
      </w:r>
    </w:p>
    <w:p w:rsidR="00E94676" w:rsidRPr="00997146" w:rsidRDefault="00E94676">
      <w:pPr>
        <w:rPr>
          <w:lang w:val="ru-RU"/>
        </w:rPr>
      </w:pPr>
      <w:r w:rsidRPr="00997146">
        <w:rPr>
          <w:lang w:val="ru-RU"/>
        </w:rPr>
        <w:t>2. Принципы и функции маркетинга.</w:t>
      </w:r>
    </w:p>
    <w:p w:rsidR="00E94676" w:rsidRPr="00997146" w:rsidRDefault="00E94676">
      <w:pPr>
        <w:rPr>
          <w:lang w:val="ru-RU"/>
        </w:rPr>
      </w:pPr>
      <w:r w:rsidRPr="00997146">
        <w:rPr>
          <w:lang w:val="ru-RU"/>
        </w:rPr>
        <w:t>3. Основные понятия маркетинга. Спрос, предложение, рынок, нужда, потребность, производитель, потребитель, маркетинг.</w:t>
      </w:r>
    </w:p>
    <w:p w:rsidR="00E94676" w:rsidRPr="00997146" w:rsidRDefault="00E94676">
      <w:pPr>
        <w:rPr>
          <w:lang w:val="ru-RU"/>
        </w:rPr>
      </w:pPr>
      <w:r w:rsidRPr="00997146">
        <w:rPr>
          <w:lang w:val="ru-RU"/>
        </w:rPr>
        <w:t>4. Эволюция концепций маркетинга.</w:t>
      </w:r>
    </w:p>
    <w:p w:rsidR="00E94676" w:rsidRPr="00997146" w:rsidRDefault="00E94676">
      <w:pPr>
        <w:rPr>
          <w:lang w:val="ru-RU"/>
        </w:rPr>
      </w:pPr>
      <w:r w:rsidRPr="00997146">
        <w:rPr>
          <w:lang w:val="ru-RU"/>
        </w:rPr>
        <w:t>5. Производственная концепция маркетинга.</w:t>
      </w:r>
    </w:p>
    <w:p w:rsidR="00E94676" w:rsidRPr="00997146" w:rsidRDefault="00E94676">
      <w:pPr>
        <w:rPr>
          <w:lang w:val="ru-RU"/>
        </w:rPr>
      </w:pPr>
      <w:r w:rsidRPr="00997146">
        <w:rPr>
          <w:lang w:val="ru-RU"/>
        </w:rPr>
        <w:t>6. Сбытовая концепция маркетинга.</w:t>
      </w:r>
    </w:p>
    <w:p w:rsidR="00E94676" w:rsidRPr="00997146" w:rsidRDefault="00E94676">
      <w:pPr>
        <w:rPr>
          <w:lang w:val="ru-RU"/>
        </w:rPr>
      </w:pPr>
      <w:r w:rsidRPr="00997146">
        <w:rPr>
          <w:lang w:val="ru-RU"/>
        </w:rPr>
        <w:t xml:space="preserve">7. Товарная концепция маркетинга. </w:t>
      </w:r>
    </w:p>
    <w:p w:rsidR="00E94676" w:rsidRPr="00997146" w:rsidRDefault="00E94676">
      <w:pPr>
        <w:rPr>
          <w:lang w:val="ru-RU"/>
        </w:rPr>
      </w:pPr>
      <w:r w:rsidRPr="00997146">
        <w:rPr>
          <w:lang w:val="ru-RU"/>
        </w:rPr>
        <w:t>8. Социально-этический маркетинг.</w:t>
      </w:r>
    </w:p>
    <w:p w:rsidR="00E94676" w:rsidRPr="00997146" w:rsidRDefault="00E94676">
      <w:pPr>
        <w:rPr>
          <w:lang w:val="ru-RU"/>
        </w:rPr>
      </w:pPr>
      <w:r w:rsidRPr="00997146">
        <w:rPr>
          <w:lang w:val="ru-RU"/>
        </w:rPr>
        <w:t>9. Концепция маркетинга взаимодействия (взаимоотношений).</w:t>
      </w:r>
    </w:p>
    <w:p w:rsidR="00E94676" w:rsidRPr="00997146" w:rsidRDefault="00E94676">
      <w:pPr>
        <w:rPr>
          <w:lang w:val="ru-RU"/>
        </w:rPr>
      </w:pPr>
      <w:r w:rsidRPr="00997146">
        <w:rPr>
          <w:lang w:val="ru-RU"/>
        </w:rPr>
        <w:t>10. Жизненный цикл товара.</w:t>
      </w:r>
    </w:p>
    <w:p w:rsidR="00E94676" w:rsidRPr="00997146" w:rsidRDefault="00E94676">
      <w:pPr>
        <w:rPr>
          <w:lang w:val="ru-RU"/>
        </w:rPr>
      </w:pPr>
      <w:r w:rsidRPr="00997146">
        <w:rPr>
          <w:lang w:val="ru-RU"/>
        </w:rPr>
        <w:t>11. Бренды. Их особенности.</w:t>
      </w:r>
    </w:p>
    <w:p w:rsidR="00E94676" w:rsidRPr="00997146" w:rsidRDefault="00E94676">
      <w:pPr>
        <w:rPr>
          <w:lang w:val="ru-RU"/>
        </w:rPr>
      </w:pPr>
      <w:r w:rsidRPr="00997146">
        <w:rPr>
          <w:lang w:val="ru-RU"/>
        </w:rPr>
        <w:t>12. Лояльность потребителей. Виды лояльности.</w:t>
      </w:r>
    </w:p>
    <w:p w:rsidR="00E94676" w:rsidRPr="00997146" w:rsidRDefault="00E94676">
      <w:pPr>
        <w:rPr>
          <w:lang w:val="ru-RU"/>
        </w:rPr>
      </w:pPr>
      <w:r w:rsidRPr="00997146">
        <w:rPr>
          <w:lang w:val="ru-RU"/>
        </w:rPr>
        <w:t>13. Реклама как инструмент продвижения товара.</w:t>
      </w:r>
    </w:p>
    <w:p w:rsidR="00E94676" w:rsidRPr="00F505DB" w:rsidRDefault="00E94676">
      <w:pPr>
        <w:rPr>
          <w:lang w:val="ru-RU"/>
        </w:rPr>
      </w:pPr>
      <w:r w:rsidRPr="00F505DB">
        <w:rPr>
          <w:lang w:val="ru-RU"/>
        </w:rPr>
        <w:t>14. Виды рекламы.</w:t>
      </w:r>
    </w:p>
    <w:p w:rsidR="00E94676" w:rsidRPr="00997146" w:rsidRDefault="00E94676">
      <w:pPr>
        <w:rPr>
          <w:lang w:val="ru-RU"/>
        </w:rPr>
      </w:pPr>
      <w:r w:rsidRPr="00997146">
        <w:rPr>
          <w:lang w:val="ru-RU"/>
        </w:rPr>
        <w:t>15. Связи с общественностью. Создание благоприятного имиджа фирмы.</w:t>
      </w:r>
    </w:p>
    <w:p w:rsidR="00E94676" w:rsidRPr="00997146" w:rsidRDefault="00E94676">
      <w:pPr>
        <w:rPr>
          <w:lang w:val="ru-RU"/>
        </w:rPr>
      </w:pPr>
      <w:r w:rsidRPr="00997146">
        <w:rPr>
          <w:lang w:val="ru-RU"/>
        </w:rPr>
        <w:t>16. Реклама в прессе.</w:t>
      </w:r>
    </w:p>
    <w:p w:rsidR="00E94676" w:rsidRPr="00997146" w:rsidRDefault="00E94676">
      <w:pPr>
        <w:rPr>
          <w:lang w:val="ru-RU"/>
        </w:rPr>
      </w:pPr>
      <w:r w:rsidRPr="00997146">
        <w:rPr>
          <w:lang w:val="ru-RU"/>
        </w:rPr>
        <w:t>17. Печатная реклама (рекламно-коммерческая литература).</w:t>
      </w:r>
    </w:p>
    <w:p w:rsidR="00E94676" w:rsidRPr="00F505DB" w:rsidRDefault="00E94676">
      <w:pPr>
        <w:rPr>
          <w:lang w:val="ru-RU"/>
        </w:rPr>
      </w:pPr>
      <w:r w:rsidRPr="00F505DB">
        <w:rPr>
          <w:lang w:val="ru-RU"/>
        </w:rPr>
        <w:t>18. Особенности теле- и радиорекламы.</w:t>
      </w:r>
    </w:p>
    <w:p w:rsidR="00E94676" w:rsidRPr="00997146" w:rsidRDefault="00E94676">
      <w:pPr>
        <w:rPr>
          <w:lang w:val="ru-RU"/>
        </w:rPr>
      </w:pPr>
      <w:r w:rsidRPr="00997146">
        <w:rPr>
          <w:lang w:val="ru-RU"/>
        </w:rPr>
        <w:t>19. Выставки и ярмарки. Рекламные сувениры.</w:t>
      </w:r>
    </w:p>
    <w:p w:rsidR="00E94676" w:rsidRPr="00997146" w:rsidRDefault="00E94676">
      <w:pPr>
        <w:rPr>
          <w:lang w:val="ru-RU"/>
        </w:rPr>
      </w:pPr>
      <w:r w:rsidRPr="00997146">
        <w:rPr>
          <w:lang w:val="ru-RU"/>
        </w:rPr>
        <w:t>20. Наружная реклама как один из самых эффективных видов рекламы.</w:t>
      </w:r>
    </w:p>
    <w:p w:rsidR="00E94676" w:rsidRPr="00997146" w:rsidRDefault="00E94676">
      <w:pPr>
        <w:rPr>
          <w:lang w:val="ru-RU"/>
        </w:rPr>
      </w:pPr>
      <w:r w:rsidRPr="00997146">
        <w:rPr>
          <w:lang w:val="ru-RU"/>
        </w:rPr>
        <w:t xml:space="preserve">21. </w:t>
      </w:r>
      <w:r w:rsidRPr="00017238">
        <w:t>SWOT</w:t>
      </w:r>
      <w:r w:rsidRPr="00997146">
        <w:rPr>
          <w:lang w:val="ru-RU"/>
        </w:rPr>
        <w:t>-анализ как инструмент маркетинга.</w:t>
      </w:r>
    </w:p>
    <w:p w:rsidR="00E94676" w:rsidRPr="00997146" w:rsidRDefault="00E94676">
      <w:pPr>
        <w:rPr>
          <w:lang w:val="ru-RU"/>
        </w:rPr>
      </w:pPr>
      <w:r w:rsidRPr="00997146">
        <w:rPr>
          <w:lang w:val="ru-RU"/>
        </w:rPr>
        <w:t>22. Организация проведения маркетинговых исследований.</w:t>
      </w:r>
    </w:p>
    <w:p w:rsidR="00E94676" w:rsidRPr="00997146" w:rsidRDefault="00E94676">
      <w:pPr>
        <w:rPr>
          <w:lang w:val="ru-RU"/>
        </w:rPr>
      </w:pPr>
      <w:r w:rsidRPr="00997146">
        <w:rPr>
          <w:lang w:val="ru-RU"/>
        </w:rPr>
        <w:t>23. Виды маркетинговых исследований.</w:t>
      </w:r>
    </w:p>
    <w:p w:rsidR="00E94676" w:rsidRPr="00997146" w:rsidRDefault="00E94676">
      <w:pPr>
        <w:rPr>
          <w:lang w:val="ru-RU"/>
        </w:rPr>
      </w:pPr>
      <w:r w:rsidRPr="00997146">
        <w:rPr>
          <w:lang w:val="ru-RU"/>
        </w:rPr>
        <w:t>24. Методы сбора первичной информации.</w:t>
      </w:r>
    </w:p>
    <w:p w:rsidR="00E94676" w:rsidRPr="00997146" w:rsidRDefault="00E94676">
      <w:pPr>
        <w:rPr>
          <w:lang w:val="ru-RU"/>
        </w:rPr>
      </w:pPr>
      <w:r w:rsidRPr="00997146">
        <w:rPr>
          <w:lang w:val="ru-RU"/>
        </w:rPr>
        <w:t xml:space="preserve">25. Типология маркетинговой информации. </w:t>
      </w:r>
    </w:p>
    <w:p w:rsidR="00E94676" w:rsidRPr="00F505DB" w:rsidRDefault="00E94676">
      <w:pPr>
        <w:rPr>
          <w:lang w:val="ru-RU"/>
        </w:rPr>
      </w:pPr>
      <w:r w:rsidRPr="00F505DB">
        <w:rPr>
          <w:lang w:val="ru-RU"/>
        </w:rPr>
        <w:t>26. Микросреда предприятия.</w:t>
      </w:r>
    </w:p>
    <w:p w:rsidR="00E94676" w:rsidRPr="00F505DB" w:rsidRDefault="00E94676">
      <w:pPr>
        <w:rPr>
          <w:lang w:val="ru-RU"/>
        </w:rPr>
      </w:pPr>
      <w:r w:rsidRPr="00F505DB">
        <w:rPr>
          <w:lang w:val="ru-RU"/>
        </w:rPr>
        <w:t>27. Макросреда предприятия.</w:t>
      </w:r>
    </w:p>
    <w:p w:rsidR="00E94676" w:rsidRPr="00997146" w:rsidRDefault="00E94676">
      <w:pPr>
        <w:rPr>
          <w:lang w:val="ru-RU"/>
        </w:rPr>
      </w:pPr>
      <w:r w:rsidRPr="00997146">
        <w:rPr>
          <w:lang w:val="ru-RU"/>
        </w:rPr>
        <w:t>28. Каналы распределения. Уровни каналов распределения.</w:t>
      </w:r>
    </w:p>
    <w:p w:rsidR="00E94676" w:rsidRPr="00997146" w:rsidRDefault="00E94676">
      <w:pPr>
        <w:rPr>
          <w:lang w:val="ru-RU"/>
        </w:rPr>
      </w:pPr>
      <w:r w:rsidRPr="00997146">
        <w:rPr>
          <w:lang w:val="ru-RU"/>
        </w:rPr>
        <w:t>29. Изучение потребителей. Сегментация потребителей.</w:t>
      </w:r>
    </w:p>
    <w:p w:rsidR="00E94676" w:rsidRPr="00997146" w:rsidRDefault="00E94676">
      <w:pPr>
        <w:rPr>
          <w:lang w:val="ru-RU"/>
        </w:rPr>
      </w:pPr>
      <w:r w:rsidRPr="00997146">
        <w:rPr>
          <w:lang w:val="ru-RU"/>
        </w:rPr>
        <w:t>30. Мотивация поведения потребителей.</w:t>
      </w:r>
    </w:p>
    <w:p w:rsidR="00E94676" w:rsidRPr="00997146" w:rsidRDefault="00E94676">
      <w:pPr>
        <w:rPr>
          <w:lang w:val="ru-RU"/>
        </w:rPr>
      </w:pPr>
      <w:r w:rsidRPr="00997146">
        <w:rPr>
          <w:lang w:val="ru-RU"/>
        </w:rPr>
        <w:t xml:space="preserve">31. Торговые марки. </w:t>
      </w:r>
    </w:p>
    <w:p w:rsidR="00E94676" w:rsidRPr="00997146" w:rsidRDefault="00E94676">
      <w:pPr>
        <w:rPr>
          <w:lang w:val="ru-RU"/>
        </w:rPr>
      </w:pPr>
      <w:r w:rsidRPr="00997146">
        <w:rPr>
          <w:lang w:val="ru-RU"/>
        </w:rPr>
        <w:t>32. Виды маркетинга и виды спроса.</w:t>
      </w:r>
    </w:p>
    <w:p w:rsidR="00E94676" w:rsidRPr="00997146" w:rsidRDefault="00E94676">
      <w:pPr>
        <w:rPr>
          <w:i/>
          <w:lang w:val="ru-RU"/>
        </w:rPr>
      </w:pPr>
      <w:r w:rsidRPr="00997146">
        <w:rPr>
          <w:lang w:val="ru-RU"/>
        </w:rPr>
        <w:t xml:space="preserve">33. Ценовые стратегии предприятия. </w:t>
      </w:r>
    </w:p>
    <w:p w:rsidR="00E94676" w:rsidRPr="00997146" w:rsidRDefault="00E94676">
      <w:pPr>
        <w:widowControl w:val="0"/>
        <w:autoSpaceDE w:val="0"/>
        <w:ind w:firstLine="540"/>
        <w:jc w:val="both"/>
        <w:rPr>
          <w:i/>
          <w:lang w:val="ru-RU"/>
        </w:rPr>
      </w:pPr>
      <w:r w:rsidRPr="00997146">
        <w:rPr>
          <w:i/>
          <w:lang w:val="ru-RU"/>
        </w:rPr>
        <w:t>Пояснение для выполнения заданий:</w:t>
      </w:r>
      <w:r w:rsidRPr="00997146">
        <w:rPr>
          <w:lang w:val="ru-RU"/>
        </w:rPr>
        <w:t>В течение семестра каждый студент должен подготовить не менее одного доклада (в письменном виде) и выступить не менее, чем с одним сообщением (устно).</w:t>
      </w:r>
    </w:p>
    <w:p w:rsidR="00E94676" w:rsidRPr="00997146" w:rsidRDefault="00E94676">
      <w:pPr>
        <w:widowControl w:val="0"/>
        <w:autoSpaceDE w:val="0"/>
        <w:ind w:firstLine="540"/>
        <w:jc w:val="both"/>
        <w:rPr>
          <w:lang w:val="ru-RU"/>
        </w:rPr>
      </w:pPr>
      <w:r w:rsidRPr="00997146">
        <w:rPr>
          <w:i/>
          <w:lang w:val="ru-RU"/>
        </w:rPr>
        <w:t>Требования к объему работы и ее оформлению</w:t>
      </w:r>
      <w:r w:rsidRPr="00997146">
        <w:rPr>
          <w:lang w:val="ru-RU"/>
        </w:rPr>
        <w:t xml:space="preserve">: </w:t>
      </w:r>
    </w:p>
    <w:p w:rsidR="00E94676" w:rsidRPr="00997146" w:rsidRDefault="00E94676">
      <w:pPr>
        <w:widowControl w:val="0"/>
        <w:autoSpaceDE w:val="0"/>
        <w:ind w:firstLine="540"/>
        <w:jc w:val="both"/>
        <w:rPr>
          <w:b/>
          <w:lang w:val="ru-RU"/>
        </w:rPr>
      </w:pPr>
      <w:r w:rsidRPr="00997146">
        <w:rPr>
          <w:lang w:val="ru-RU"/>
        </w:rPr>
        <w:t>1.</w:t>
      </w:r>
      <w:r w:rsidRPr="00997146">
        <w:rPr>
          <w:b/>
          <w:i/>
          <w:lang w:val="ru-RU"/>
        </w:rPr>
        <w:t xml:space="preserve">Доклад </w:t>
      </w:r>
      <w:r w:rsidRPr="00997146">
        <w:rPr>
          <w:lang w:val="ru-RU"/>
        </w:rPr>
        <w:t>представляется студентом в письменном виде и должен иметь объем не менее 3-5 страниц машинописного  текста, список использованной литературы и других информационных источников должен составлять не менее пяти наименований. Доклад должен иметь титульный лист, на котором указывается название дисциплины, тема  и фамилия студента с указанием  номера группы. Содержательная часть доклада должна быть сгруппирована в разделы, их количество зависит от выбранной темы и наличия конкретного материала. Доклад должен содержать выводы, самостоятельно сделанные студентом на основе рассмотренного материала по теме (особенно актуально для тем, имеющих дискуссионную направленность). Доклад может быть представлен преподавателю без обязательного озвучивания на семинаре (по желанию студента).</w:t>
      </w:r>
    </w:p>
    <w:p w:rsidR="00E94676" w:rsidRDefault="00E94676">
      <w:pPr>
        <w:widowControl w:val="0"/>
        <w:autoSpaceDE w:val="0"/>
        <w:ind w:firstLine="540"/>
        <w:jc w:val="both"/>
        <w:rPr>
          <w:lang w:val="ru-RU"/>
        </w:rPr>
      </w:pPr>
      <w:r w:rsidRPr="00997146">
        <w:rPr>
          <w:b/>
          <w:lang w:val="ru-RU"/>
        </w:rPr>
        <w:t xml:space="preserve">2. </w:t>
      </w:r>
      <w:r w:rsidRPr="00997146">
        <w:rPr>
          <w:b/>
          <w:i/>
          <w:lang w:val="ru-RU"/>
        </w:rPr>
        <w:t xml:space="preserve">Сообщение </w:t>
      </w:r>
      <w:r w:rsidRPr="00997146">
        <w:rPr>
          <w:lang w:val="ru-RU"/>
        </w:rPr>
        <w:t xml:space="preserve">- готовится студентом в устной форме иносит сугубо информационный характер продолжительностью не менее 5 минут. </w:t>
      </w:r>
      <w:r w:rsidRPr="00F505DB">
        <w:rPr>
          <w:lang w:val="ru-RU"/>
        </w:rPr>
        <w:t>Ссылка на источник информации – обязательна.</w:t>
      </w:r>
    </w:p>
    <w:p w:rsidR="00E94676" w:rsidRPr="00E9512A" w:rsidRDefault="00E94676" w:rsidP="00E9512A">
      <w:pPr>
        <w:ind w:firstLine="708"/>
        <w:jc w:val="both"/>
        <w:rPr>
          <w:lang w:val="ru-RU"/>
        </w:rPr>
      </w:pPr>
      <w:r w:rsidRPr="00E9512A">
        <w:rPr>
          <w:b/>
          <w:i/>
          <w:lang w:val="ru-RU"/>
        </w:rPr>
        <w:t xml:space="preserve">Процедура оценивания: </w:t>
      </w:r>
      <w:r w:rsidRPr="00E9512A">
        <w:rPr>
          <w:lang w:val="ru-RU"/>
        </w:rPr>
        <w:t xml:space="preserve">Выступление на семинаре  с </w:t>
      </w:r>
      <w:r>
        <w:rPr>
          <w:lang w:val="ru-RU"/>
        </w:rPr>
        <w:t xml:space="preserve">докладом (сообщением, </w:t>
      </w:r>
      <w:r w:rsidRPr="00E9512A">
        <w:rPr>
          <w:lang w:val="ru-RU"/>
        </w:rPr>
        <w:t xml:space="preserve">электронной презентацией) </w:t>
      </w:r>
      <w:r>
        <w:rPr>
          <w:lang w:val="ru-RU"/>
        </w:rPr>
        <w:t>оценивается в 5</w:t>
      </w:r>
      <w:r w:rsidRPr="00E9512A">
        <w:rPr>
          <w:lang w:val="ru-RU"/>
        </w:rPr>
        <w:t xml:space="preserve"> баллов </w:t>
      </w:r>
      <w:r w:rsidRPr="00E9512A">
        <w:rPr>
          <w:i/>
          <w:lang w:val="ru-RU"/>
        </w:rPr>
        <w:t xml:space="preserve">(максимальная оценка) </w:t>
      </w:r>
      <w:r w:rsidRPr="00E9512A">
        <w:rPr>
          <w:lang w:val="ru-RU"/>
        </w:rPr>
        <w:t xml:space="preserve">в зависимости от </w:t>
      </w:r>
      <w:r w:rsidRPr="00E9512A">
        <w:rPr>
          <w:i/>
          <w:lang w:val="ru-RU"/>
        </w:rPr>
        <w:t>актуальности</w:t>
      </w:r>
      <w:r w:rsidRPr="00E9512A">
        <w:rPr>
          <w:lang w:val="ru-RU"/>
        </w:rPr>
        <w:t xml:space="preserve"> и </w:t>
      </w:r>
      <w:r w:rsidRPr="00E9512A">
        <w:rPr>
          <w:i/>
          <w:lang w:val="ru-RU"/>
        </w:rPr>
        <w:t>качества</w:t>
      </w:r>
      <w:r w:rsidRPr="00E9512A">
        <w:rPr>
          <w:lang w:val="ru-RU"/>
        </w:rPr>
        <w:t xml:space="preserve"> представленного для обсуждения материала.</w:t>
      </w:r>
    </w:p>
    <w:p w:rsidR="00E94676" w:rsidRDefault="00E94676">
      <w:pPr>
        <w:widowControl w:val="0"/>
        <w:autoSpaceDE w:val="0"/>
        <w:ind w:firstLine="540"/>
        <w:jc w:val="both"/>
        <w:rPr>
          <w:lang w:val="ru-RU"/>
        </w:rPr>
      </w:pPr>
    </w:p>
    <w:p w:rsidR="00E94676" w:rsidRPr="00F505DB" w:rsidRDefault="00E94676">
      <w:pPr>
        <w:widowControl w:val="0"/>
        <w:autoSpaceDE w:val="0"/>
        <w:spacing w:line="200" w:lineRule="atLeast"/>
        <w:ind w:firstLine="15"/>
        <w:jc w:val="both"/>
        <w:rPr>
          <w:lang w:val="ru-RU"/>
        </w:rPr>
      </w:pPr>
    </w:p>
    <w:p w:rsidR="00E94676" w:rsidRPr="00F505DB" w:rsidRDefault="00E94676">
      <w:pPr>
        <w:jc w:val="center"/>
        <w:rPr>
          <w:lang w:val="ru-RU"/>
        </w:rPr>
      </w:pPr>
      <w:r w:rsidRPr="00F505DB">
        <w:rPr>
          <w:b/>
          <w:lang w:val="ru-RU"/>
        </w:rPr>
        <w:t xml:space="preserve"> Перечень тем рефератов</w:t>
      </w:r>
    </w:p>
    <w:p w:rsidR="00E94676" w:rsidRPr="00997146" w:rsidRDefault="00E94676">
      <w:pPr>
        <w:jc w:val="center"/>
        <w:rPr>
          <w:b/>
          <w:lang w:val="ru-RU"/>
        </w:rPr>
      </w:pPr>
      <w:r w:rsidRPr="00997146">
        <w:rPr>
          <w:lang w:val="ru-RU"/>
        </w:rPr>
        <w:t>(для студентов, имеющих пропуски семинарских занятий или желающих повысить текущую успеваемость)</w:t>
      </w:r>
    </w:p>
    <w:p w:rsidR="00E94676" w:rsidRPr="00997146" w:rsidRDefault="00E94676">
      <w:pPr>
        <w:jc w:val="both"/>
        <w:rPr>
          <w:lang w:val="ru-RU"/>
        </w:rPr>
      </w:pPr>
      <w:r w:rsidRPr="00997146">
        <w:rPr>
          <w:b/>
          <w:lang w:val="ru-RU"/>
        </w:rPr>
        <w:t xml:space="preserve">Цель: </w:t>
      </w:r>
      <w:r w:rsidRPr="00997146">
        <w:rPr>
          <w:lang w:val="ru-RU"/>
        </w:rPr>
        <w:t>отчитаться перед преподавателем за пропущенный материал и продемонстрировать наличие знаний по изучаемой дисциплине.</w:t>
      </w:r>
    </w:p>
    <w:p w:rsidR="00E94676" w:rsidRPr="00997146" w:rsidRDefault="00E94676">
      <w:pPr>
        <w:jc w:val="both"/>
        <w:rPr>
          <w:lang w:val="ru-RU"/>
        </w:rPr>
      </w:pPr>
    </w:p>
    <w:p w:rsidR="00E94676" w:rsidRPr="00997146" w:rsidRDefault="00E94676">
      <w:pPr>
        <w:rPr>
          <w:lang w:val="ru-RU"/>
        </w:rPr>
      </w:pPr>
      <w:r w:rsidRPr="00997146">
        <w:rPr>
          <w:lang w:val="ru-RU"/>
        </w:rPr>
        <w:t>1.Сегментирование рынка.</w:t>
      </w:r>
    </w:p>
    <w:p w:rsidR="00E94676" w:rsidRPr="00997146" w:rsidRDefault="00E94676">
      <w:pPr>
        <w:rPr>
          <w:lang w:val="ru-RU"/>
        </w:rPr>
      </w:pPr>
      <w:r w:rsidRPr="00997146">
        <w:rPr>
          <w:lang w:val="ru-RU"/>
        </w:rPr>
        <w:t>2. Эволюция концепций маркетинга.</w:t>
      </w:r>
    </w:p>
    <w:p w:rsidR="00E94676" w:rsidRPr="00F505DB" w:rsidRDefault="00E94676">
      <w:pPr>
        <w:rPr>
          <w:lang w:val="ru-RU"/>
        </w:rPr>
      </w:pPr>
      <w:r w:rsidRPr="00F505DB">
        <w:rPr>
          <w:lang w:val="ru-RU"/>
        </w:rPr>
        <w:t>3. Концепция маркетинга взаимодействия (взаимоотношений).</w:t>
      </w:r>
    </w:p>
    <w:p w:rsidR="00E94676" w:rsidRPr="00997146" w:rsidRDefault="00E94676">
      <w:pPr>
        <w:rPr>
          <w:lang w:val="ru-RU"/>
        </w:rPr>
      </w:pPr>
      <w:r w:rsidRPr="00997146">
        <w:rPr>
          <w:lang w:val="ru-RU"/>
        </w:rPr>
        <w:t>4. Равновесная цена. Дефицит и избыток на рынке товаров.</w:t>
      </w:r>
    </w:p>
    <w:p w:rsidR="00E94676" w:rsidRPr="00F505DB" w:rsidRDefault="00E94676">
      <w:pPr>
        <w:rPr>
          <w:lang w:val="ru-RU"/>
        </w:rPr>
      </w:pPr>
      <w:r w:rsidRPr="00F505DB">
        <w:rPr>
          <w:lang w:val="ru-RU"/>
        </w:rPr>
        <w:t>5. Бренды. Их особенности.</w:t>
      </w:r>
    </w:p>
    <w:p w:rsidR="00E94676" w:rsidRPr="00997146" w:rsidRDefault="00E94676">
      <w:pPr>
        <w:rPr>
          <w:lang w:val="ru-RU"/>
        </w:rPr>
      </w:pPr>
      <w:r w:rsidRPr="00997146">
        <w:rPr>
          <w:lang w:val="ru-RU"/>
        </w:rPr>
        <w:t>6. Лояльность потребителей. Виды лояльности.</w:t>
      </w:r>
    </w:p>
    <w:p w:rsidR="00E94676" w:rsidRPr="00997146" w:rsidRDefault="00E94676">
      <w:pPr>
        <w:rPr>
          <w:lang w:val="ru-RU"/>
        </w:rPr>
      </w:pPr>
      <w:r w:rsidRPr="00997146">
        <w:rPr>
          <w:lang w:val="ru-RU"/>
        </w:rPr>
        <w:t>7. Взаимосвязь маркетинга и  логистики в процессе продвижения товара.</w:t>
      </w:r>
    </w:p>
    <w:p w:rsidR="00E94676" w:rsidRPr="00997146" w:rsidRDefault="00E94676">
      <w:pPr>
        <w:rPr>
          <w:lang w:val="ru-RU"/>
        </w:rPr>
      </w:pPr>
      <w:r w:rsidRPr="00997146">
        <w:rPr>
          <w:lang w:val="ru-RU"/>
        </w:rPr>
        <w:t>8. Планирование рекламной кампании.</w:t>
      </w:r>
    </w:p>
    <w:p w:rsidR="00E94676" w:rsidRPr="00997146" w:rsidRDefault="00E94676">
      <w:pPr>
        <w:rPr>
          <w:lang w:val="ru-RU"/>
        </w:rPr>
      </w:pPr>
      <w:r w:rsidRPr="00997146">
        <w:rPr>
          <w:lang w:val="ru-RU"/>
        </w:rPr>
        <w:t>9. Реклама в прессе.</w:t>
      </w:r>
    </w:p>
    <w:p w:rsidR="00E94676" w:rsidRPr="00997146" w:rsidRDefault="00E94676">
      <w:pPr>
        <w:rPr>
          <w:lang w:val="ru-RU"/>
        </w:rPr>
      </w:pPr>
      <w:r w:rsidRPr="00997146">
        <w:rPr>
          <w:lang w:val="ru-RU"/>
        </w:rPr>
        <w:t>10. Печатная реклама (рекламно-коммерческая литература).</w:t>
      </w:r>
    </w:p>
    <w:p w:rsidR="00E94676" w:rsidRPr="00997146" w:rsidRDefault="00E94676">
      <w:pPr>
        <w:rPr>
          <w:lang w:val="ru-RU"/>
        </w:rPr>
      </w:pPr>
      <w:r w:rsidRPr="00997146">
        <w:rPr>
          <w:lang w:val="ru-RU"/>
        </w:rPr>
        <w:t>11. Теле- и радиореклама.</w:t>
      </w:r>
    </w:p>
    <w:p w:rsidR="00E94676" w:rsidRPr="00997146" w:rsidRDefault="00E94676">
      <w:pPr>
        <w:rPr>
          <w:lang w:val="ru-RU"/>
        </w:rPr>
      </w:pPr>
      <w:r w:rsidRPr="00997146">
        <w:rPr>
          <w:lang w:val="ru-RU"/>
        </w:rPr>
        <w:t>12. Маркетинг услуг, его особенности.</w:t>
      </w:r>
    </w:p>
    <w:p w:rsidR="00E94676" w:rsidRPr="00997146" w:rsidRDefault="00E94676">
      <w:pPr>
        <w:rPr>
          <w:lang w:val="ru-RU"/>
        </w:rPr>
      </w:pPr>
      <w:r w:rsidRPr="00997146">
        <w:rPr>
          <w:lang w:val="ru-RU"/>
        </w:rPr>
        <w:t>13. Виды маркетинговых исследований.</w:t>
      </w:r>
    </w:p>
    <w:p w:rsidR="00E94676" w:rsidRPr="00997146" w:rsidRDefault="00E94676">
      <w:pPr>
        <w:rPr>
          <w:lang w:val="ru-RU"/>
        </w:rPr>
      </w:pPr>
      <w:r w:rsidRPr="00997146">
        <w:rPr>
          <w:lang w:val="ru-RU"/>
        </w:rPr>
        <w:t>14. Каналы распределения</w:t>
      </w:r>
    </w:p>
    <w:p w:rsidR="00E94676" w:rsidRPr="00997146" w:rsidRDefault="00E94676">
      <w:pPr>
        <w:rPr>
          <w:lang w:val="ru-RU"/>
        </w:rPr>
      </w:pPr>
      <w:r w:rsidRPr="00997146">
        <w:rPr>
          <w:lang w:val="ru-RU"/>
        </w:rPr>
        <w:t>15. Уровни каналов распределения</w:t>
      </w:r>
    </w:p>
    <w:p w:rsidR="00E94676" w:rsidRPr="00997146" w:rsidRDefault="00E94676">
      <w:pPr>
        <w:rPr>
          <w:lang w:val="ru-RU"/>
        </w:rPr>
      </w:pPr>
      <w:r w:rsidRPr="00997146">
        <w:rPr>
          <w:lang w:val="ru-RU"/>
        </w:rPr>
        <w:t>16. Изучение потребителей. Виды покупок.</w:t>
      </w:r>
    </w:p>
    <w:p w:rsidR="00E94676" w:rsidRPr="00997146" w:rsidRDefault="00E94676">
      <w:pPr>
        <w:widowControl w:val="0"/>
        <w:autoSpaceDE w:val="0"/>
        <w:ind w:firstLine="15"/>
        <w:jc w:val="both"/>
        <w:rPr>
          <w:lang w:val="ru-RU"/>
        </w:rPr>
      </w:pPr>
      <w:r w:rsidRPr="00997146">
        <w:rPr>
          <w:lang w:val="ru-RU"/>
        </w:rPr>
        <w:t>17. Мотивация поведения потребителей.</w:t>
      </w:r>
    </w:p>
    <w:p w:rsidR="00E94676" w:rsidRPr="00997146" w:rsidRDefault="00E94676">
      <w:pPr>
        <w:widowControl w:val="0"/>
        <w:autoSpaceDE w:val="0"/>
        <w:ind w:firstLine="15"/>
        <w:jc w:val="both"/>
        <w:rPr>
          <w:lang w:val="ru-RU"/>
        </w:rPr>
      </w:pPr>
      <w:r w:rsidRPr="00997146">
        <w:rPr>
          <w:lang w:val="ru-RU"/>
        </w:rPr>
        <w:t>18. Система маркетинговых коммуникаций.</w:t>
      </w:r>
    </w:p>
    <w:p w:rsidR="00E94676" w:rsidRPr="00997146" w:rsidRDefault="00E94676">
      <w:pPr>
        <w:widowControl w:val="0"/>
        <w:autoSpaceDE w:val="0"/>
        <w:ind w:firstLine="15"/>
        <w:jc w:val="both"/>
        <w:rPr>
          <w:lang w:val="ru-RU"/>
        </w:rPr>
      </w:pPr>
      <w:r w:rsidRPr="00997146">
        <w:rPr>
          <w:lang w:val="ru-RU"/>
        </w:rPr>
        <w:t>19. Интегрированные маркетинговые коммуникации.</w:t>
      </w:r>
    </w:p>
    <w:p w:rsidR="00E94676" w:rsidRPr="00997146" w:rsidRDefault="00E94676">
      <w:pPr>
        <w:widowControl w:val="0"/>
        <w:autoSpaceDE w:val="0"/>
        <w:ind w:firstLine="15"/>
        <w:jc w:val="both"/>
        <w:rPr>
          <w:lang w:val="ru-RU"/>
        </w:rPr>
      </w:pPr>
      <w:r w:rsidRPr="00997146">
        <w:rPr>
          <w:lang w:val="ru-RU"/>
        </w:rPr>
        <w:t>20. История создания знаменитого бренда (по выбору студента)</w:t>
      </w:r>
    </w:p>
    <w:p w:rsidR="00E94676" w:rsidRPr="00F505DB" w:rsidRDefault="00E94676">
      <w:pPr>
        <w:jc w:val="both"/>
        <w:rPr>
          <w:lang w:val="ru-RU"/>
        </w:rPr>
      </w:pPr>
      <w:r w:rsidRPr="00997146">
        <w:rPr>
          <w:lang w:val="ru-RU"/>
        </w:rPr>
        <w:t xml:space="preserve">          Пояснение к выполнению задания: из имеющегося списка тем  студент выбирает ту, которая по своему содержанию соответствует пропущенному занятию, и  должен раскрыть в реферате основные положения рассматриваемого вопроса, используя материалы лекций, литературу по данной теме и дополнительную   </w:t>
      </w:r>
      <w:r w:rsidRPr="00F505DB">
        <w:rPr>
          <w:lang w:val="ru-RU"/>
        </w:rPr>
        <w:t xml:space="preserve">информацию из любого другого источника, включая Интернет. </w:t>
      </w:r>
    </w:p>
    <w:p w:rsidR="00E94676" w:rsidRPr="00997146" w:rsidRDefault="00E94676">
      <w:pPr>
        <w:jc w:val="both"/>
        <w:rPr>
          <w:lang w:val="ru-RU"/>
        </w:rPr>
      </w:pPr>
      <w:r w:rsidRPr="00997146">
        <w:rPr>
          <w:lang w:val="ru-RU"/>
        </w:rPr>
        <w:t>Требования к объему работы и ее оформлению: реферат должен иметь объем не менее десяти страниц машинописного  текста, список использованной литературы и других информационных источников должен составлять не менее пяти наименований. Реферат должен иметь титульный лист, на котором указывается название дисциплины, тема реферата и фамилия студента с указанием  номера группы. Содержательная часть реферата должна быть сгруппирована в разделы, их количество зависит от выбранной темы и наличия конкретного материала. Реферат должен содержать выводы, самостоятельно сделанные студентом на основе рассмотренного материала по теме.</w:t>
      </w:r>
    </w:p>
    <w:p w:rsidR="00E94676" w:rsidRDefault="00E94676">
      <w:pPr>
        <w:jc w:val="both"/>
        <w:rPr>
          <w:lang w:val="ru-RU"/>
        </w:rPr>
      </w:pPr>
    </w:p>
    <w:p w:rsidR="00E94676" w:rsidRPr="00E9512A" w:rsidRDefault="00E94676" w:rsidP="00E9512A">
      <w:pPr>
        <w:tabs>
          <w:tab w:val="left" w:pos="1134"/>
        </w:tabs>
        <w:ind w:firstLine="709"/>
        <w:jc w:val="both"/>
        <w:rPr>
          <w:lang w:val="ru-RU"/>
        </w:rPr>
      </w:pPr>
      <w:r w:rsidRPr="00E9512A">
        <w:rPr>
          <w:b/>
          <w:i/>
          <w:lang w:val="ru-RU"/>
        </w:rPr>
        <w:t xml:space="preserve"> Процедура оценивания</w:t>
      </w:r>
      <w:r w:rsidRPr="00E9512A">
        <w:rPr>
          <w:lang w:val="ru-RU"/>
        </w:rPr>
        <w:t xml:space="preserve">: текст реферата  оценивается в 10 баллов </w:t>
      </w:r>
      <w:r w:rsidRPr="00E9512A">
        <w:rPr>
          <w:i/>
          <w:lang w:val="ru-RU"/>
        </w:rPr>
        <w:t xml:space="preserve">(максимальная оценка) </w:t>
      </w:r>
      <w:r w:rsidRPr="00E9512A">
        <w:rPr>
          <w:lang w:val="ru-RU"/>
        </w:rPr>
        <w:t xml:space="preserve">в зависимости от </w:t>
      </w:r>
      <w:r w:rsidRPr="00E9512A">
        <w:rPr>
          <w:i/>
          <w:lang w:val="ru-RU"/>
        </w:rPr>
        <w:t>объема</w:t>
      </w:r>
      <w:r w:rsidRPr="00E9512A">
        <w:rPr>
          <w:lang w:val="ru-RU"/>
        </w:rPr>
        <w:t xml:space="preserve">, </w:t>
      </w:r>
      <w:r w:rsidRPr="00E9512A">
        <w:rPr>
          <w:i/>
          <w:lang w:val="ru-RU"/>
        </w:rPr>
        <w:t>актуальности</w:t>
      </w:r>
      <w:r w:rsidRPr="00E9512A">
        <w:rPr>
          <w:lang w:val="ru-RU"/>
        </w:rPr>
        <w:t xml:space="preserve"> и </w:t>
      </w:r>
      <w:r w:rsidRPr="00E9512A">
        <w:rPr>
          <w:i/>
          <w:lang w:val="ru-RU"/>
        </w:rPr>
        <w:t>качества</w:t>
      </w:r>
      <w:r w:rsidRPr="00E9512A">
        <w:rPr>
          <w:lang w:val="ru-RU"/>
        </w:rPr>
        <w:t xml:space="preserve"> представленного  материала.</w:t>
      </w:r>
    </w:p>
    <w:p w:rsidR="00E94676" w:rsidRPr="001F5844" w:rsidRDefault="00E94676" w:rsidP="001F5844">
      <w:pPr>
        <w:widowControl w:val="0"/>
        <w:autoSpaceDE w:val="0"/>
        <w:ind w:firstLine="540"/>
        <w:jc w:val="both"/>
        <w:rPr>
          <w:b/>
          <w:color w:val="FF0000"/>
          <w:lang w:val="ru-RU"/>
        </w:rPr>
      </w:pPr>
    </w:p>
    <w:p w:rsidR="00E94676" w:rsidRPr="00997146" w:rsidRDefault="00E94676">
      <w:pPr>
        <w:jc w:val="both"/>
        <w:rPr>
          <w:lang w:val="ru-RU"/>
        </w:rPr>
      </w:pPr>
    </w:p>
    <w:p w:rsidR="00E94676" w:rsidRPr="00A72F30" w:rsidRDefault="00E94676">
      <w:pPr>
        <w:shd w:val="clear" w:color="auto" w:fill="FFFFFF"/>
        <w:jc w:val="center"/>
        <w:rPr>
          <w:b/>
          <w:spacing w:val="3"/>
          <w:lang w:val="ru-RU"/>
        </w:rPr>
      </w:pPr>
      <w:r w:rsidRPr="00A72F30">
        <w:rPr>
          <w:b/>
          <w:spacing w:val="3"/>
          <w:lang w:val="ru-RU"/>
        </w:rPr>
        <w:t xml:space="preserve"> Примерные темы для написания эссе</w:t>
      </w:r>
    </w:p>
    <w:p w:rsidR="00E94676" w:rsidRPr="00A72F30" w:rsidRDefault="00E94676">
      <w:pPr>
        <w:shd w:val="clear" w:color="auto" w:fill="FFFFFF"/>
        <w:jc w:val="center"/>
        <w:rPr>
          <w:b/>
          <w:spacing w:val="3"/>
          <w:lang w:val="ru-RU"/>
        </w:rPr>
      </w:pPr>
    </w:p>
    <w:p w:rsidR="00E94676" w:rsidRPr="00997146" w:rsidRDefault="00E94676">
      <w:pPr>
        <w:rPr>
          <w:lang w:val="ru-RU"/>
        </w:rPr>
      </w:pPr>
      <w:r w:rsidRPr="00997146">
        <w:rPr>
          <w:lang w:val="ru-RU"/>
        </w:rPr>
        <w:t xml:space="preserve">1. Методика проведения </w:t>
      </w:r>
      <w:r w:rsidRPr="00017238">
        <w:t>SWOT</w:t>
      </w:r>
      <w:r w:rsidRPr="00997146">
        <w:rPr>
          <w:lang w:val="ru-RU"/>
        </w:rPr>
        <w:t xml:space="preserve">- анализа. Проведите </w:t>
      </w:r>
      <w:r w:rsidRPr="00017238">
        <w:t>SWOT</w:t>
      </w:r>
      <w:r w:rsidRPr="00997146">
        <w:rPr>
          <w:lang w:val="ru-RU"/>
        </w:rPr>
        <w:t>-анализ деятельности фирмы.</w:t>
      </w:r>
    </w:p>
    <w:p w:rsidR="00E94676" w:rsidRPr="00997146" w:rsidRDefault="00E94676">
      <w:pPr>
        <w:rPr>
          <w:lang w:val="ru-RU"/>
        </w:rPr>
      </w:pPr>
      <w:r w:rsidRPr="00997146">
        <w:rPr>
          <w:lang w:val="ru-RU"/>
        </w:rPr>
        <w:t>2. Организация проведения маркетинговых исследований.</w:t>
      </w:r>
    </w:p>
    <w:p w:rsidR="00E94676" w:rsidRPr="00997146" w:rsidRDefault="00E94676">
      <w:pPr>
        <w:rPr>
          <w:lang w:val="ru-RU"/>
        </w:rPr>
      </w:pPr>
      <w:r w:rsidRPr="00997146">
        <w:rPr>
          <w:lang w:val="ru-RU"/>
        </w:rPr>
        <w:t>3. Виды маркетинговых исследований.</w:t>
      </w:r>
    </w:p>
    <w:p w:rsidR="00E94676" w:rsidRPr="00997146" w:rsidRDefault="00E94676">
      <w:pPr>
        <w:rPr>
          <w:lang w:val="ru-RU"/>
        </w:rPr>
      </w:pPr>
      <w:r w:rsidRPr="00997146">
        <w:rPr>
          <w:lang w:val="ru-RU"/>
        </w:rPr>
        <w:t>4. Каналы распределения и сбыта.</w:t>
      </w:r>
    </w:p>
    <w:p w:rsidR="00E94676" w:rsidRPr="00997146" w:rsidRDefault="00E94676">
      <w:pPr>
        <w:rPr>
          <w:lang w:val="ru-RU"/>
        </w:rPr>
      </w:pPr>
      <w:r w:rsidRPr="00997146">
        <w:rPr>
          <w:lang w:val="ru-RU"/>
        </w:rPr>
        <w:t>5. Изучение потребителей. Виды покупок.</w:t>
      </w:r>
    </w:p>
    <w:p w:rsidR="00E94676" w:rsidRPr="00997146" w:rsidRDefault="00E94676">
      <w:pPr>
        <w:rPr>
          <w:lang w:val="ru-RU"/>
        </w:rPr>
      </w:pPr>
      <w:r w:rsidRPr="00997146">
        <w:rPr>
          <w:lang w:val="ru-RU"/>
        </w:rPr>
        <w:t>6. Мотивация поведения потребителей.</w:t>
      </w:r>
    </w:p>
    <w:p w:rsidR="00E94676" w:rsidRPr="00997146" w:rsidRDefault="00E94676">
      <w:pPr>
        <w:rPr>
          <w:lang w:val="ru-RU"/>
        </w:rPr>
      </w:pPr>
      <w:r w:rsidRPr="00997146">
        <w:rPr>
          <w:lang w:val="ru-RU"/>
        </w:rPr>
        <w:t>7. Виды маркетинга и виды спроса.</w:t>
      </w:r>
    </w:p>
    <w:p w:rsidR="00E94676" w:rsidRPr="00997146" w:rsidRDefault="00E94676">
      <w:pPr>
        <w:rPr>
          <w:lang w:val="ru-RU"/>
        </w:rPr>
      </w:pPr>
      <w:r w:rsidRPr="00997146">
        <w:rPr>
          <w:lang w:val="ru-RU"/>
        </w:rPr>
        <w:t>8. Значение маркетинга для компании в современных условиях.</w:t>
      </w:r>
    </w:p>
    <w:p w:rsidR="00E94676" w:rsidRPr="00997146" w:rsidRDefault="00E94676">
      <w:pPr>
        <w:rPr>
          <w:lang w:val="ru-RU"/>
        </w:rPr>
      </w:pPr>
      <w:r w:rsidRPr="00997146">
        <w:rPr>
          <w:lang w:val="ru-RU"/>
        </w:rPr>
        <w:t>9. Кейс-метод как способ изучения маркетинга. Приведите пример.</w:t>
      </w:r>
    </w:p>
    <w:p w:rsidR="00E94676" w:rsidRPr="00997146" w:rsidRDefault="00E94676">
      <w:pPr>
        <w:rPr>
          <w:lang w:val="ru-RU"/>
        </w:rPr>
      </w:pPr>
      <w:r w:rsidRPr="00997146">
        <w:rPr>
          <w:lang w:val="ru-RU"/>
        </w:rPr>
        <w:t>10. Микро- и макросреда предприятия.</w:t>
      </w:r>
    </w:p>
    <w:p w:rsidR="00E94676" w:rsidRPr="00997146" w:rsidRDefault="00E94676">
      <w:pPr>
        <w:rPr>
          <w:lang w:val="ru-RU"/>
        </w:rPr>
      </w:pPr>
      <w:r w:rsidRPr="00997146">
        <w:rPr>
          <w:lang w:val="ru-RU"/>
        </w:rPr>
        <w:t>11. 3 уровня содержания товара.</w:t>
      </w:r>
    </w:p>
    <w:p w:rsidR="00E94676" w:rsidRPr="00997146" w:rsidRDefault="00E94676">
      <w:pPr>
        <w:rPr>
          <w:lang w:val="ru-RU"/>
        </w:rPr>
      </w:pPr>
      <w:r w:rsidRPr="00997146">
        <w:rPr>
          <w:lang w:val="ru-RU"/>
        </w:rPr>
        <w:t>12. Маркетинговое исследование: сравнительный анализ гипермаркетов.</w:t>
      </w:r>
    </w:p>
    <w:p w:rsidR="00E94676" w:rsidRPr="00F505DB" w:rsidRDefault="00E94676">
      <w:pPr>
        <w:rPr>
          <w:lang w:val="ru-RU"/>
        </w:rPr>
      </w:pPr>
      <w:r w:rsidRPr="00F505DB">
        <w:rPr>
          <w:lang w:val="ru-RU"/>
        </w:rPr>
        <w:t>13. Ценовые стратегии предприятия.</w:t>
      </w:r>
    </w:p>
    <w:p w:rsidR="00E94676" w:rsidRPr="00997146" w:rsidRDefault="00E94676">
      <w:pPr>
        <w:rPr>
          <w:lang w:val="ru-RU"/>
        </w:rPr>
      </w:pPr>
      <w:r w:rsidRPr="00997146">
        <w:rPr>
          <w:lang w:val="ru-RU"/>
        </w:rPr>
        <w:t>14. Мероприятия целевого маркетинга. Сегментирование рынка.</w:t>
      </w:r>
    </w:p>
    <w:p w:rsidR="00E94676" w:rsidRPr="00997146" w:rsidRDefault="00E94676">
      <w:pPr>
        <w:rPr>
          <w:lang w:val="ru-RU"/>
        </w:rPr>
      </w:pPr>
      <w:r w:rsidRPr="00997146">
        <w:rPr>
          <w:lang w:val="ru-RU"/>
        </w:rPr>
        <w:t>15. Сегментация потребителей.</w:t>
      </w:r>
    </w:p>
    <w:p w:rsidR="00E94676" w:rsidRPr="00997146" w:rsidRDefault="00E94676">
      <w:pPr>
        <w:rPr>
          <w:lang w:val="ru-RU"/>
        </w:rPr>
      </w:pPr>
      <w:r w:rsidRPr="00997146">
        <w:rPr>
          <w:lang w:val="ru-RU"/>
        </w:rPr>
        <w:t>16. Позиционирование продукта.</w:t>
      </w:r>
    </w:p>
    <w:p w:rsidR="00E94676" w:rsidRPr="00997146" w:rsidRDefault="00E94676">
      <w:pPr>
        <w:rPr>
          <w:lang w:val="ru-RU"/>
        </w:rPr>
      </w:pPr>
      <w:r w:rsidRPr="00997146">
        <w:rPr>
          <w:lang w:val="ru-RU"/>
        </w:rPr>
        <w:t>17. Виды стратегий маркетинга.</w:t>
      </w:r>
    </w:p>
    <w:p w:rsidR="00E94676" w:rsidRPr="00997146" w:rsidRDefault="00E94676">
      <w:pPr>
        <w:rPr>
          <w:lang w:val="ru-RU"/>
        </w:rPr>
      </w:pPr>
      <w:r w:rsidRPr="00997146">
        <w:rPr>
          <w:lang w:val="ru-RU"/>
        </w:rPr>
        <w:t>18. Первичная и вторичная маркетинговая информация.</w:t>
      </w:r>
    </w:p>
    <w:p w:rsidR="00E94676" w:rsidRPr="00997146" w:rsidRDefault="00E94676">
      <w:pPr>
        <w:rPr>
          <w:b/>
          <w:lang w:val="ru-RU"/>
        </w:rPr>
      </w:pPr>
      <w:r w:rsidRPr="00997146">
        <w:rPr>
          <w:lang w:val="ru-RU"/>
        </w:rPr>
        <w:t xml:space="preserve">19. Современные маркетинговые коммуникации (брендинг, ИМК, </w:t>
      </w:r>
      <w:r w:rsidRPr="00017238">
        <w:t>CRM</w:t>
      </w:r>
      <w:r w:rsidRPr="00997146">
        <w:rPr>
          <w:lang w:val="ru-RU"/>
        </w:rPr>
        <w:t>-подход).</w:t>
      </w:r>
    </w:p>
    <w:p w:rsidR="00E94676" w:rsidRPr="00997146" w:rsidRDefault="00E94676">
      <w:pPr>
        <w:widowControl w:val="0"/>
        <w:autoSpaceDE w:val="0"/>
        <w:jc w:val="both"/>
        <w:rPr>
          <w:lang w:val="ru-RU"/>
        </w:rPr>
      </w:pPr>
      <w:r w:rsidRPr="00997146">
        <w:rPr>
          <w:b/>
          <w:i/>
          <w:lang w:val="ru-RU"/>
        </w:rPr>
        <w:t>Эссе</w:t>
      </w:r>
      <w:r w:rsidRPr="00997146">
        <w:rPr>
          <w:lang w:val="ru-RU"/>
        </w:rPr>
        <w:t>- это самостоятельная письменная работа на тему, предложенную преподавателем (тема 5). Цель эссе состоит в развитии навыков самостоятельного творческого мышления и письменного изложения собственных мыслей. Написание эссе  позволяет студенту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E94676" w:rsidRPr="00997146" w:rsidRDefault="00E94676">
      <w:pPr>
        <w:widowControl w:val="0"/>
        <w:autoSpaceDE w:val="0"/>
        <w:ind w:firstLine="564"/>
        <w:jc w:val="both"/>
        <w:rPr>
          <w:lang w:val="ru-RU"/>
        </w:rPr>
      </w:pPr>
      <w:r w:rsidRPr="00997146">
        <w:rPr>
          <w:lang w:val="ru-RU"/>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w:t>
      </w:r>
      <w:r w:rsidRPr="00997146">
        <w:rPr>
          <w:b/>
          <w:i/>
          <w:lang w:val="ru-RU"/>
        </w:rPr>
        <w:t>авторскую позицию</w:t>
      </w:r>
      <w:r w:rsidRPr="00997146">
        <w:rPr>
          <w:lang w:val="ru-RU"/>
        </w:rPr>
        <w:t xml:space="preserve"> по поставленной проблеме. Объем – 5-7 страниц.</w:t>
      </w:r>
    </w:p>
    <w:p w:rsidR="00E94676" w:rsidRDefault="00E94676">
      <w:pPr>
        <w:jc w:val="both"/>
        <w:rPr>
          <w:lang w:val="ru-RU"/>
        </w:rPr>
      </w:pPr>
    </w:p>
    <w:p w:rsidR="00E94676" w:rsidRPr="00E9512A" w:rsidRDefault="00E94676" w:rsidP="00E9512A">
      <w:pPr>
        <w:tabs>
          <w:tab w:val="num" w:pos="0"/>
        </w:tabs>
        <w:jc w:val="both"/>
        <w:rPr>
          <w:lang w:val="ru-RU"/>
        </w:rPr>
      </w:pPr>
      <w:r>
        <w:rPr>
          <w:b/>
          <w:lang w:val="ru-RU"/>
        </w:rPr>
        <w:t xml:space="preserve">          </w:t>
      </w:r>
      <w:r w:rsidRPr="00E9512A">
        <w:rPr>
          <w:b/>
          <w:lang w:val="ru-RU"/>
        </w:rPr>
        <w:t>Процедура оценивания</w:t>
      </w:r>
      <w:r>
        <w:rPr>
          <w:b/>
          <w:color w:val="FF0000"/>
          <w:lang w:val="ru-RU"/>
        </w:rPr>
        <w:t>:</w:t>
      </w:r>
      <w:r w:rsidRPr="00E9512A">
        <w:rPr>
          <w:lang w:val="ru-RU"/>
        </w:rPr>
        <w:t xml:space="preserve"> содержание, неформальный подход к теме, самостоятельность мышления, кругозор, убедительность аргументации, грамотность, оформление работы. </w:t>
      </w:r>
      <w:r>
        <w:rPr>
          <w:lang w:val="ru-RU"/>
        </w:rPr>
        <w:t>Максимальная оценка – 5</w:t>
      </w:r>
      <w:r w:rsidRPr="00E9512A">
        <w:rPr>
          <w:lang w:val="ru-RU"/>
        </w:rPr>
        <w:t xml:space="preserve"> баллов.</w:t>
      </w:r>
    </w:p>
    <w:p w:rsidR="00E94676" w:rsidRPr="001F5844" w:rsidRDefault="00E94676" w:rsidP="001F5844">
      <w:pPr>
        <w:widowControl w:val="0"/>
        <w:autoSpaceDE w:val="0"/>
        <w:ind w:firstLine="540"/>
        <w:jc w:val="both"/>
        <w:rPr>
          <w:b/>
          <w:color w:val="FF0000"/>
          <w:lang w:val="ru-RU"/>
        </w:rPr>
      </w:pPr>
    </w:p>
    <w:p w:rsidR="00E94676" w:rsidRPr="00997146" w:rsidRDefault="00E94676">
      <w:pPr>
        <w:jc w:val="both"/>
        <w:rPr>
          <w:lang w:val="ru-RU"/>
        </w:rPr>
      </w:pPr>
    </w:p>
    <w:p w:rsidR="00E94676" w:rsidRPr="00997146" w:rsidRDefault="00E94676" w:rsidP="00DA5498">
      <w:pPr>
        <w:jc w:val="center"/>
        <w:rPr>
          <w:b/>
          <w:lang w:val="ru-RU"/>
        </w:rPr>
      </w:pPr>
      <w:bookmarkStart w:id="6" w:name="__RefHeading___Toc398033670"/>
      <w:bookmarkEnd w:id="6"/>
      <w:r w:rsidRPr="00997146">
        <w:rPr>
          <w:b/>
          <w:lang w:val="ru-RU"/>
        </w:rPr>
        <w:t>Типовые задачи (кейс)</w:t>
      </w:r>
    </w:p>
    <w:p w:rsidR="00E94676" w:rsidRPr="00997146" w:rsidRDefault="00E94676" w:rsidP="00DA5498">
      <w:pPr>
        <w:jc w:val="center"/>
        <w:rPr>
          <w:b/>
          <w:bCs/>
          <w:lang w:val="ru-RU"/>
        </w:rPr>
      </w:pPr>
      <w:r w:rsidRPr="00997146">
        <w:rPr>
          <w:b/>
          <w:bCs/>
          <w:lang w:val="ru-RU"/>
        </w:rPr>
        <w:t>«Сезонный спрос на услуги туристского бизнеса»</w:t>
      </w:r>
    </w:p>
    <w:p w:rsidR="00E94676" w:rsidRPr="00575CAF" w:rsidRDefault="00E94676" w:rsidP="00DA5498">
      <w:pPr>
        <w:pStyle w:val="Heading1"/>
        <w:widowControl w:val="0"/>
        <w:tabs>
          <w:tab w:val="clear" w:pos="0"/>
          <w:tab w:val="num" w:pos="432"/>
        </w:tabs>
        <w:ind w:left="0" w:firstLine="0"/>
        <w:jc w:val="left"/>
        <w:rPr>
          <w:sz w:val="24"/>
        </w:rPr>
      </w:pPr>
      <w:r w:rsidRPr="00575CAF">
        <w:rPr>
          <w:sz w:val="24"/>
        </w:rPr>
        <w:t>1.   Методическая часть:</w:t>
      </w:r>
    </w:p>
    <w:p w:rsidR="00E94676" w:rsidRPr="00997146" w:rsidRDefault="00E94676" w:rsidP="00F831F9">
      <w:pPr>
        <w:rPr>
          <w:lang w:val="ru-RU"/>
        </w:rPr>
      </w:pPr>
      <w:r w:rsidRPr="00997146">
        <w:rPr>
          <w:lang w:val="ru-RU"/>
        </w:rPr>
        <w:t>Данный кейс предназначен для проведения на семинарском занятии по дисциплине «Маркетинг». Выполнение кейса направлено на формирование следующих компетенций: ОПК-2, ОПК-4,ПК-1, ПК-7, ПК-9, ПК-11, ПК-29.</w:t>
      </w:r>
    </w:p>
    <w:p w:rsidR="00E94676" w:rsidRPr="00997146" w:rsidRDefault="00E94676" w:rsidP="00DA5498">
      <w:pPr>
        <w:pStyle w:val="BodyText"/>
        <w:rPr>
          <w:lang w:val="ru-RU"/>
        </w:rPr>
      </w:pPr>
      <w:r w:rsidRPr="00997146">
        <w:rPr>
          <w:lang w:val="ru-RU"/>
        </w:rPr>
        <w:t>Кейс может быть выполнен в самостоятельно сформированных группах (метод малых групп) или в парах (устно). Также  допустимо письменное выполнение кейса с проверкой и обсуждением на следующем занятии (при большом количестве студентов в группе). Однозначного ответа на вопросы не существует, оценивается аргументированность ответа и нестандартность подхода.</w:t>
      </w:r>
    </w:p>
    <w:p w:rsidR="00E94676" w:rsidRPr="00F505DB" w:rsidRDefault="00E94676" w:rsidP="00DA5498">
      <w:pPr>
        <w:pStyle w:val="BodyText"/>
        <w:rPr>
          <w:b/>
          <w:lang w:val="ru-RU"/>
        </w:rPr>
      </w:pPr>
      <w:r w:rsidRPr="00F505DB">
        <w:rPr>
          <w:b/>
          <w:lang w:val="ru-RU"/>
        </w:rPr>
        <w:t>2.   Сюжетная часть:</w:t>
      </w:r>
    </w:p>
    <w:p w:rsidR="00E94676" w:rsidRPr="00997146" w:rsidRDefault="00E94676" w:rsidP="00E7320E">
      <w:pPr>
        <w:pStyle w:val="BodyText"/>
        <w:rPr>
          <w:lang w:val="ru-RU"/>
        </w:rPr>
      </w:pPr>
      <w:r w:rsidRPr="00997146">
        <w:rPr>
          <w:lang w:val="ru-RU"/>
        </w:rPr>
        <w:t xml:space="preserve">Осенью и зимой в Санкт-Петербурге гостиничный и туристский бизнес традиционно испытывают спад спроса. Бренд города, ассоциирующийся, прежде всего, с белыми ночами, гораздо больше привлекает туристов в летний период. </w:t>
      </w:r>
    </w:p>
    <w:p w:rsidR="00E94676" w:rsidRPr="00997146" w:rsidRDefault="00E94676" w:rsidP="00E7320E">
      <w:pPr>
        <w:pStyle w:val="BodyText"/>
        <w:rPr>
          <w:lang w:val="ru-RU"/>
        </w:rPr>
      </w:pPr>
      <w:r w:rsidRPr="00997146">
        <w:rPr>
          <w:lang w:val="ru-RU"/>
        </w:rPr>
        <w:t>Вы являетесь главным менеджером мини-отеля  “Вечерний город» (20 номеров). Отель расположен в Невском районе города (5 минут пешком от станции метро «Елизаровская»).</w:t>
      </w:r>
    </w:p>
    <w:p w:rsidR="00E94676" w:rsidRPr="00575CAF" w:rsidRDefault="00E94676" w:rsidP="00E7320E">
      <w:pPr>
        <w:pStyle w:val="a4"/>
        <w:jc w:val="both"/>
        <w:rPr>
          <w:rFonts w:ascii="Times New Roman" w:hAnsi="Times New Roman" w:cs="Times New Roman"/>
          <w:sz w:val="24"/>
          <w:szCs w:val="24"/>
        </w:rPr>
      </w:pPr>
      <w:r w:rsidRPr="00575CAF">
        <w:rPr>
          <w:rFonts w:ascii="Times New Roman" w:hAnsi="Times New Roman" w:cs="Times New Roman"/>
          <w:b/>
          <w:i/>
          <w:sz w:val="24"/>
          <w:szCs w:val="24"/>
        </w:rPr>
        <w:t>Задание</w:t>
      </w:r>
      <w:r w:rsidRPr="00575CAF">
        <w:rPr>
          <w:rFonts w:ascii="Times New Roman" w:hAnsi="Times New Roman" w:cs="Times New Roman"/>
          <w:sz w:val="24"/>
          <w:szCs w:val="24"/>
        </w:rPr>
        <w:t>:</w:t>
      </w:r>
    </w:p>
    <w:p w:rsidR="00E94676" w:rsidRPr="00575CAF" w:rsidRDefault="00E94676" w:rsidP="00E7320E">
      <w:pPr>
        <w:pStyle w:val="a4"/>
        <w:numPr>
          <w:ilvl w:val="0"/>
          <w:numId w:val="2"/>
        </w:numPr>
        <w:tabs>
          <w:tab w:val="clear" w:pos="0"/>
          <w:tab w:val="num" w:pos="720"/>
        </w:tabs>
        <w:ind w:left="0" w:firstLine="0"/>
        <w:jc w:val="both"/>
        <w:rPr>
          <w:rFonts w:ascii="Times New Roman" w:hAnsi="Times New Roman" w:cs="Times New Roman"/>
          <w:sz w:val="24"/>
          <w:szCs w:val="24"/>
        </w:rPr>
      </w:pPr>
      <w:r w:rsidRPr="00997146">
        <w:rPr>
          <w:rFonts w:ascii="Times New Roman" w:hAnsi="Times New Roman" w:cs="Times New Roman"/>
          <w:sz w:val="24"/>
          <w:szCs w:val="24"/>
          <w:lang w:val="ru-RU"/>
        </w:rPr>
        <w:t xml:space="preserve">1) Как называется вид маркетинга, который применяется при сезонном спросе? </w:t>
      </w:r>
      <w:r w:rsidRPr="00575CAF">
        <w:rPr>
          <w:rFonts w:ascii="Times New Roman" w:hAnsi="Times New Roman" w:cs="Times New Roman"/>
          <w:sz w:val="24"/>
          <w:szCs w:val="24"/>
        </w:rPr>
        <w:t>Назовите инструменты этого вида маркетинга.</w:t>
      </w:r>
    </w:p>
    <w:p w:rsidR="00E94676" w:rsidRPr="00997146" w:rsidRDefault="00E94676" w:rsidP="00E7320E">
      <w:pPr>
        <w:pStyle w:val="a4"/>
        <w:numPr>
          <w:ilvl w:val="0"/>
          <w:numId w:val="2"/>
        </w:numPr>
        <w:tabs>
          <w:tab w:val="clear" w:pos="0"/>
          <w:tab w:val="num" w:pos="720"/>
        </w:tabs>
        <w:ind w:left="0" w:firstLine="0"/>
        <w:jc w:val="both"/>
        <w:rPr>
          <w:rFonts w:ascii="Times New Roman" w:hAnsi="Times New Roman" w:cs="Times New Roman"/>
          <w:sz w:val="24"/>
          <w:szCs w:val="24"/>
          <w:lang w:val="ru-RU"/>
        </w:rPr>
      </w:pPr>
      <w:r w:rsidRPr="00997146">
        <w:rPr>
          <w:rFonts w:ascii="Times New Roman" w:hAnsi="Times New Roman" w:cs="Times New Roman"/>
          <w:sz w:val="24"/>
          <w:szCs w:val="24"/>
          <w:lang w:val="ru-RU"/>
        </w:rPr>
        <w:t>2) Удачно ли располагается мини-отель? Объясните, почему. (схема метро прилагается).</w:t>
      </w:r>
    </w:p>
    <w:p w:rsidR="00E94676" w:rsidRPr="00997146" w:rsidRDefault="00E94676" w:rsidP="00E7320E">
      <w:pPr>
        <w:pStyle w:val="a4"/>
        <w:numPr>
          <w:ilvl w:val="0"/>
          <w:numId w:val="2"/>
        </w:numPr>
        <w:tabs>
          <w:tab w:val="clear" w:pos="0"/>
          <w:tab w:val="num" w:pos="720"/>
        </w:tabs>
        <w:ind w:left="0" w:firstLine="0"/>
        <w:jc w:val="both"/>
        <w:rPr>
          <w:rFonts w:ascii="Times New Roman" w:hAnsi="Times New Roman" w:cs="Times New Roman"/>
          <w:sz w:val="24"/>
          <w:szCs w:val="24"/>
          <w:lang w:val="ru-RU"/>
        </w:rPr>
      </w:pPr>
      <w:r w:rsidRPr="00997146">
        <w:rPr>
          <w:rFonts w:ascii="Times New Roman" w:hAnsi="Times New Roman" w:cs="Times New Roman"/>
          <w:sz w:val="24"/>
          <w:szCs w:val="24"/>
          <w:lang w:val="ru-RU"/>
        </w:rPr>
        <w:t>3) Распределите номера по категориям. Сколько придется на каждую и почему?</w:t>
      </w:r>
    </w:p>
    <w:p w:rsidR="00E94676" w:rsidRPr="00997146" w:rsidRDefault="00E94676" w:rsidP="00E7320E">
      <w:pPr>
        <w:pStyle w:val="a4"/>
        <w:numPr>
          <w:ilvl w:val="0"/>
          <w:numId w:val="2"/>
        </w:numPr>
        <w:tabs>
          <w:tab w:val="clear" w:pos="0"/>
          <w:tab w:val="num" w:pos="720"/>
        </w:tabs>
        <w:ind w:left="0" w:firstLine="0"/>
        <w:jc w:val="both"/>
        <w:rPr>
          <w:rFonts w:ascii="Times New Roman" w:hAnsi="Times New Roman" w:cs="Times New Roman"/>
          <w:sz w:val="24"/>
          <w:szCs w:val="24"/>
          <w:lang w:val="ru-RU"/>
        </w:rPr>
      </w:pPr>
      <w:r w:rsidRPr="00997146">
        <w:rPr>
          <w:rFonts w:ascii="Times New Roman" w:hAnsi="Times New Roman" w:cs="Times New Roman"/>
          <w:sz w:val="24"/>
          <w:szCs w:val="24"/>
          <w:lang w:val="ru-RU"/>
        </w:rPr>
        <w:t xml:space="preserve"> 4) Попробуйте убедить потенциальных  клиентов  в том, что Петербург - город, в котором интересно побывать в любое время года. Разработайте культурную программу с учетом сезонности и интересов выбранной Вами целевой аудитории.Также необходимо создать рекламный проспект или буклет (на Ваш выбор), в котором лейтмотивом будет идея о безопасности пребывания в нашем городе.</w:t>
      </w:r>
    </w:p>
    <w:p w:rsidR="00E94676" w:rsidRPr="00997146" w:rsidRDefault="00E94676" w:rsidP="00E7320E">
      <w:pPr>
        <w:pStyle w:val="a4"/>
        <w:numPr>
          <w:ilvl w:val="0"/>
          <w:numId w:val="2"/>
        </w:numPr>
        <w:tabs>
          <w:tab w:val="clear" w:pos="0"/>
          <w:tab w:val="num" w:pos="720"/>
        </w:tabs>
        <w:ind w:left="0" w:firstLine="0"/>
        <w:jc w:val="both"/>
        <w:rPr>
          <w:rFonts w:ascii="Times New Roman" w:hAnsi="Times New Roman" w:cs="Times New Roman"/>
          <w:sz w:val="24"/>
          <w:szCs w:val="24"/>
          <w:lang w:val="ru-RU"/>
        </w:rPr>
      </w:pPr>
      <w:r w:rsidRPr="00997146">
        <w:rPr>
          <w:rFonts w:ascii="Times New Roman" w:hAnsi="Times New Roman" w:cs="Times New Roman"/>
          <w:sz w:val="24"/>
          <w:szCs w:val="24"/>
          <w:lang w:val="ru-RU"/>
        </w:rPr>
        <w:t>5). Предложите дополнительные услуги, которые будут доступны в мини-отеле.</w:t>
      </w:r>
    </w:p>
    <w:p w:rsidR="00E94676" w:rsidRPr="00997146" w:rsidRDefault="00E94676" w:rsidP="00E7320E">
      <w:pPr>
        <w:pStyle w:val="a4"/>
        <w:numPr>
          <w:ilvl w:val="0"/>
          <w:numId w:val="2"/>
        </w:numPr>
        <w:tabs>
          <w:tab w:val="clear" w:pos="0"/>
          <w:tab w:val="num" w:pos="720"/>
        </w:tabs>
        <w:ind w:left="0" w:firstLine="0"/>
        <w:jc w:val="both"/>
        <w:rPr>
          <w:rFonts w:ascii="Times New Roman" w:hAnsi="Times New Roman" w:cs="Times New Roman"/>
          <w:sz w:val="24"/>
          <w:szCs w:val="24"/>
          <w:lang w:val="ru-RU"/>
        </w:rPr>
      </w:pPr>
      <w:r w:rsidRPr="00997146">
        <w:rPr>
          <w:rFonts w:ascii="Times New Roman" w:hAnsi="Times New Roman" w:cs="Times New Roman"/>
          <w:sz w:val="24"/>
          <w:szCs w:val="24"/>
          <w:lang w:val="ru-RU"/>
        </w:rPr>
        <w:t xml:space="preserve">6).  Составьте договор между мини-отелем и клиентом. </w:t>
      </w:r>
    </w:p>
    <w:p w:rsidR="00E94676" w:rsidRPr="00575CAF" w:rsidRDefault="00E94676" w:rsidP="00DA5498">
      <w:pPr>
        <w:widowControl w:val="0"/>
        <w:numPr>
          <w:ilvl w:val="0"/>
          <w:numId w:val="9"/>
        </w:numPr>
        <w:autoSpaceDE w:val="0"/>
        <w:jc w:val="both"/>
      </w:pPr>
      <w:r w:rsidRPr="00575CAF">
        <w:rPr>
          <w:b/>
        </w:rPr>
        <w:t>Информационная часть:</w:t>
      </w:r>
    </w:p>
    <w:p w:rsidR="00E94676" w:rsidRPr="00997146" w:rsidRDefault="00E94676" w:rsidP="00DA5498">
      <w:pPr>
        <w:pStyle w:val="a4"/>
        <w:autoSpaceDE w:val="0"/>
        <w:jc w:val="both"/>
        <w:rPr>
          <w:rFonts w:ascii="Times New Roman" w:hAnsi="Times New Roman" w:cs="Times New Roman"/>
          <w:sz w:val="24"/>
          <w:szCs w:val="24"/>
          <w:lang w:val="ru-RU"/>
        </w:rPr>
      </w:pPr>
      <w:r w:rsidRPr="00997146">
        <w:rPr>
          <w:rFonts w:ascii="Times New Roman" w:hAnsi="Times New Roman" w:cs="Times New Roman"/>
          <w:sz w:val="24"/>
          <w:szCs w:val="24"/>
          <w:lang w:val="ru-RU"/>
        </w:rPr>
        <w:t>Начните выполнение кейса с характеристики целевой аудитории, которая может быть выбрана для посещения Санкт-Петербурга и размещения в данной гостинице в осенне-зимний период (возраст, пол, род занятий, уровень дохода, образования и т. д.). Учитывайте тот фактор, что определенным категориям населения данный период может быть более удобен и дешев.</w:t>
      </w:r>
    </w:p>
    <w:p w:rsidR="00E94676" w:rsidRPr="00997146" w:rsidRDefault="00E94676" w:rsidP="00DA5498">
      <w:pPr>
        <w:pStyle w:val="a4"/>
        <w:rPr>
          <w:rFonts w:ascii="Times New Roman" w:hAnsi="Times New Roman" w:cs="Times New Roman"/>
          <w:sz w:val="24"/>
          <w:szCs w:val="24"/>
          <w:lang w:val="ru-RU"/>
        </w:rPr>
      </w:pPr>
      <w:r w:rsidRPr="00997146">
        <w:rPr>
          <w:rFonts w:ascii="Times New Roman" w:hAnsi="Times New Roman" w:cs="Times New Roman"/>
          <w:b/>
          <w:bCs/>
          <w:sz w:val="24"/>
          <w:szCs w:val="24"/>
          <w:lang w:val="ru-RU"/>
        </w:rPr>
        <w:t>Проспект</w:t>
      </w:r>
      <w:r w:rsidRPr="00997146">
        <w:rPr>
          <w:rFonts w:ascii="Times New Roman" w:hAnsi="Times New Roman" w:cs="Times New Roman"/>
          <w:sz w:val="24"/>
          <w:szCs w:val="24"/>
          <w:lang w:val="ru-RU"/>
        </w:rPr>
        <w:t xml:space="preserve"> - печатное издание, информирующее о каком-либо товаре или услуге (комплексе услуг). Может носить юбилейный или престижный характер с подробным описанием развития предприятия.</w:t>
      </w:r>
    </w:p>
    <w:p w:rsidR="00E94676" w:rsidRPr="00997146" w:rsidRDefault="00E94676" w:rsidP="00DA5498">
      <w:pPr>
        <w:pStyle w:val="a4"/>
        <w:jc w:val="both"/>
        <w:rPr>
          <w:rFonts w:ascii="Times New Roman" w:hAnsi="Times New Roman" w:cs="Times New Roman"/>
          <w:sz w:val="24"/>
          <w:szCs w:val="24"/>
          <w:lang w:val="ru-RU"/>
        </w:rPr>
      </w:pPr>
      <w:r w:rsidRPr="00997146">
        <w:rPr>
          <w:rFonts w:ascii="Times New Roman" w:hAnsi="Times New Roman" w:cs="Times New Roman"/>
          <w:b/>
          <w:bCs/>
          <w:sz w:val="24"/>
          <w:szCs w:val="24"/>
          <w:lang w:val="ru-RU"/>
        </w:rPr>
        <w:t>Буклет -</w:t>
      </w:r>
      <w:r w:rsidRPr="00997146">
        <w:rPr>
          <w:rFonts w:ascii="Times New Roman" w:hAnsi="Times New Roman" w:cs="Times New Roman"/>
          <w:sz w:val="24"/>
          <w:szCs w:val="24"/>
          <w:lang w:val="ru-RU"/>
        </w:rPr>
        <w:t>многократно сфальцованное издание (сложенное «в гармошку»). Является экономичным изданием, изготавливается большими тиражами, рассчитан на кратковременное использование.</w:t>
      </w:r>
    </w:p>
    <w:p w:rsidR="00E94676" w:rsidRPr="00997146" w:rsidRDefault="00E94676" w:rsidP="00DA5498">
      <w:pPr>
        <w:pStyle w:val="a4"/>
        <w:jc w:val="both"/>
        <w:rPr>
          <w:rFonts w:ascii="Times New Roman" w:hAnsi="Times New Roman" w:cs="Times New Roman"/>
          <w:sz w:val="24"/>
          <w:szCs w:val="24"/>
          <w:lang w:val="ru-RU"/>
        </w:rPr>
      </w:pPr>
      <w:r w:rsidRPr="00997146">
        <w:rPr>
          <w:rFonts w:ascii="Times New Roman" w:hAnsi="Times New Roman" w:cs="Times New Roman"/>
          <w:sz w:val="24"/>
          <w:szCs w:val="24"/>
          <w:lang w:val="ru-RU"/>
        </w:rPr>
        <w:t>При выполнении задания №7 учтите, что необходимо указать предмет договора, услуги, которые входят в стоимость проживания в отеле, реквизиты сторон.</w:t>
      </w:r>
    </w:p>
    <w:p w:rsidR="00E94676" w:rsidRPr="00997146" w:rsidRDefault="00E94676" w:rsidP="00DA5498">
      <w:pPr>
        <w:pStyle w:val="a4"/>
        <w:jc w:val="both"/>
        <w:rPr>
          <w:rFonts w:ascii="Times New Roman" w:hAnsi="Times New Roman" w:cs="Times New Roman"/>
          <w:sz w:val="24"/>
          <w:szCs w:val="24"/>
          <w:lang w:val="ru-RU"/>
        </w:rPr>
      </w:pPr>
      <w:r w:rsidRPr="00997146">
        <w:rPr>
          <w:rFonts w:ascii="Times New Roman" w:hAnsi="Times New Roman" w:cs="Times New Roman"/>
          <w:sz w:val="24"/>
          <w:szCs w:val="24"/>
          <w:lang w:val="ru-RU"/>
        </w:rPr>
        <w:t>Станция метро «Елизаровская» находится на Невско-Василеостровской линии. Последовательность станций на ветке: Рыбацкое — Обухово — Пролетарская — Ломоносовская — Елизаровская — пл. Ал. Невского — Маяковская — Гостиный Двор — Василеостровская — Приморская.</w:t>
      </w:r>
    </w:p>
    <w:p w:rsidR="00E94676" w:rsidRPr="00997146" w:rsidRDefault="00E94676" w:rsidP="00DA5498">
      <w:pPr>
        <w:pStyle w:val="NormalWeb"/>
        <w:widowControl w:val="0"/>
        <w:tabs>
          <w:tab w:val="left" w:pos="360"/>
        </w:tabs>
        <w:spacing w:before="0" w:after="0"/>
        <w:jc w:val="both"/>
        <w:rPr>
          <w:lang w:val="ru-RU"/>
        </w:rPr>
      </w:pPr>
      <w:r w:rsidRPr="00997146">
        <w:rPr>
          <w:b/>
          <w:bCs/>
          <w:lang w:val="ru-RU"/>
        </w:rPr>
        <w:t xml:space="preserve">Сценарии решения кейса: </w:t>
      </w:r>
      <w:r w:rsidRPr="00997146">
        <w:rPr>
          <w:lang w:val="ru-RU"/>
        </w:rPr>
        <w:t>студенты могут оценить месторасположение мини-отеля и как удачное, и как неудачное, главное, чтобы это было аргументированно объяснено. Основный момент кейса - грамотно определить целевую аудиторию.</w:t>
      </w:r>
    </w:p>
    <w:p w:rsidR="00E94676" w:rsidRPr="00997146" w:rsidRDefault="00E94676" w:rsidP="00DA5498">
      <w:pPr>
        <w:jc w:val="center"/>
        <w:rPr>
          <w:b/>
          <w:lang w:val="ru-RU"/>
        </w:rPr>
      </w:pPr>
    </w:p>
    <w:p w:rsidR="00E94676" w:rsidRPr="00E9512A" w:rsidRDefault="00E94676" w:rsidP="001F5844">
      <w:pPr>
        <w:widowControl w:val="0"/>
        <w:autoSpaceDE w:val="0"/>
        <w:ind w:firstLine="540"/>
        <w:jc w:val="both"/>
        <w:rPr>
          <w:lang w:val="ru-RU"/>
        </w:rPr>
      </w:pPr>
      <w:r w:rsidRPr="00E9512A">
        <w:rPr>
          <w:b/>
          <w:lang w:val="ru-RU"/>
        </w:rPr>
        <w:t xml:space="preserve">Процедура оценивания: </w:t>
      </w:r>
      <w:r w:rsidRPr="00E9512A">
        <w:rPr>
          <w:lang w:val="ru-RU"/>
        </w:rPr>
        <w:t>правильно выполненное задание с обоснование своих решений оценивается максимально в 10 баллов</w:t>
      </w:r>
    </w:p>
    <w:p w:rsidR="00E94676" w:rsidRPr="00E9512A" w:rsidRDefault="00E94676">
      <w:pPr>
        <w:widowControl w:val="0"/>
        <w:autoSpaceDE w:val="0"/>
        <w:spacing w:line="360" w:lineRule="auto"/>
        <w:jc w:val="center"/>
        <w:rPr>
          <w:b/>
          <w:lang w:val="ru-RU"/>
        </w:rPr>
      </w:pPr>
    </w:p>
    <w:p w:rsidR="00E94676" w:rsidRPr="00575CAF" w:rsidRDefault="00E94676" w:rsidP="004D36B5">
      <w:pPr>
        <w:widowControl w:val="0"/>
        <w:autoSpaceDE w:val="0"/>
        <w:jc w:val="center"/>
        <w:rPr>
          <w:b/>
          <w:lang w:val="ru-RU"/>
        </w:rPr>
      </w:pPr>
      <w:r w:rsidRPr="00575CAF">
        <w:rPr>
          <w:b/>
          <w:lang w:val="ru-RU"/>
        </w:rPr>
        <w:t xml:space="preserve">Тестовые материалы </w:t>
      </w:r>
    </w:p>
    <w:p w:rsidR="00E94676" w:rsidRDefault="00E94676" w:rsidP="004D36B5">
      <w:pPr>
        <w:ind w:firstLine="708"/>
        <w:jc w:val="both"/>
        <w:rPr>
          <w:lang w:val="ru-RU"/>
        </w:rPr>
      </w:pPr>
      <w:r w:rsidRPr="00575CAF">
        <w:rPr>
          <w:lang w:val="ru-RU"/>
        </w:rPr>
        <w:t>Важными критерием оценки уровня текущих знаний студентов является выполнение ими тестовых заданий по отдельным темам. В частно</w:t>
      </w:r>
      <w:r w:rsidRPr="00997146">
        <w:rPr>
          <w:lang w:val="ru-RU"/>
        </w:rPr>
        <w:t xml:space="preserve">сти, тестирование позволяет по мере прохождения учебного материала  оценить уровень формирования у студентов  необходимых компетенций. </w:t>
      </w:r>
    </w:p>
    <w:p w:rsidR="00E94676" w:rsidRPr="00604A65" w:rsidRDefault="00E94676" w:rsidP="004D36B5">
      <w:pPr>
        <w:ind w:firstLine="708"/>
        <w:jc w:val="center"/>
        <w:rPr>
          <w:b/>
          <w:lang w:val="ru-RU"/>
        </w:rPr>
      </w:pPr>
      <w:r w:rsidRPr="00604A65">
        <w:rPr>
          <w:b/>
          <w:lang w:val="ru-RU"/>
        </w:rPr>
        <w:t>БАНК ТЕСТОВЫХ ЗАДАНИЙ</w:t>
      </w:r>
    </w:p>
    <w:p w:rsidR="00E94676" w:rsidRPr="00604A65" w:rsidRDefault="00E94676" w:rsidP="004D36B5">
      <w:pPr>
        <w:rPr>
          <w:highlight w:val="yellow"/>
          <w:lang w:val="ru-RU"/>
        </w:rPr>
      </w:pPr>
      <w:r w:rsidRPr="00604A65">
        <w:rPr>
          <w:lang w:val="ru-RU"/>
        </w:rPr>
        <w:t>Общее количество тестовых заданий в базе–90</w:t>
      </w:r>
    </w:p>
    <w:p w:rsidR="00E94676" w:rsidRPr="00604A65" w:rsidRDefault="00E94676" w:rsidP="004D36B5">
      <w:pPr>
        <w:spacing w:line="360" w:lineRule="auto"/>
        <w:rPr>
          <w:b/>
          <w:bCs/>
          <w:lang w:val="ru-RU"/>
        </w:rPr>
      </w:pPr>
      <w:r w:rsidRPr="00604A65">
        <w:rPr>
          <w:b/>
          <w:lang w:val="ru-RU"/>
        </w:rPr>
        <w:t xml:space="preserve">Структура базы тестовых заданий по основным разделам дисциплины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33"/>
        <w:gridCol w:w="5913"/>
        <w:gridCol w:w="2268"/>
      </w:tblGrid>
      <w:tr w:rsidR="00E94676" w:rsidRPr="004D36B5" w:rsidTr="0038277A">
        <w:tc>
          <w:tcPr>
            <w:tcW w:w="1033" w:type="dxa"/>
          </w:tcPr>
          <w:p w:rsidR="00E94676" w:rsidRPr="00745FA6" w:rsidRDefault="00E94676" w:rsidP="0038277A">
            <w:pPr>
              <w:widowControl w:val="0"/>
              <w:autoSpaceDE w:val="0"/>
              <w:autoSpaceDN w:val="0"/>
              <w:adjustRightInd w:val="0"/>
              <w:jc w:val="center"/>
              <w:rPr>
                <w:rFonts w:ascii="Arial"/>
                <w:b/>
              </w:rPr>
            </w:pPr>
            <w:r w:rsidRPr="00745FA6">
              <w:rPr>
                <w:rFonts w:ascii="Arial"/>
                <w:b/>
              </w:rPr>
              <w:t>№темы</w:t>
            </w:r>
          </w:p>
          <w:p w:rsidR="00E94676" w:rsidRPr="00745FA6" w:rsidRDefault="00E94676" w:rsidP="0038277A">
            <w:pPr>
              <w:widowControl w:val="0"/>
              <w:autoSpaceDE w:val="0"/>
              <w:autoSpaceDN w:val="0"/>
              <w:adjustRightInd w:val="0"/>
              <w:jc w:val="center"/>
              <w:rPr>
                <w:rFonts w:ascii="Arial"/>
                <w:b/>
              </w:rPr>
            </w:pPr>
            <w:r w:rsidRPr="00745FA6">
              <w:rPr>
                <w:rFonts w:ascii="Arial"/>
                <w:b/>
              </w:rPr>
              <w:t>п</w:t>
            </w:r>
            <w:r w:rsidRPr="00745FA6">
              <w:rPr>
                <w:rFonts w:ascii="Arial"/>
                <w:b/>
              </w:rPr>
              <w:t>/</w:t>
            </w:r>
            <w:r w:rsidRPr="00745FA6">
              <w:rPr>
                <w:rFonts w:ascii="Arial"/>
                <w:b/>
              </w:rPr>
              <w:t>п</w:t>
            </w:r>
          </w:p>
        </w:tc>
        <w:tc>
          <w:tcPr>
            <w:tcW w:w="5913" w:type="dxa"/>
          </w:tcPr>
          <w:p w:rsidR="00E94676" w:rsidRPr="00745FA6" w:rsidRDefault="00E94676" w:rsidP="0038277A">
            <w:pPr>
              <w:widowControl w:val="0"/>
              <w:autoSpaceDE w:val="0"/>
              <w:autoSpaceDN w:val="0"/>
              <w:adjustRightInd w:val="0"/>
              <w:jc w:val="center"/>
              <w:rPr>
                <w:rFonts w:ascii="Arial"/>
                <w:b/>
              </w:rPr>
            </w:pPr>
            <w:r w:rsidRPr="00745FA6">
              <w:rPr>
                <w:rFonts w:ascii="Arial"/>
                <w:b/>
              </w:rPr>
              <w:t>Название</w:t>
            </w:r>
            <w:r>
              <w:rPr>
                <w:rFonts w:ascii="Arial"/>
                <w:b/>
                <w:lang w:val="ru-RU"/>
              </w:rPr>
              <w:t xml:space="preserve"> </w:t>
            </w:r>
            <w:r w:rsidRPr="00745FA6">
              <w:rPr>
                <w:rFonts w:ascii="Arial"/>
                <w:b/>
              </w:rPr>
              <w:t>темы</w:t>
            </w:r>
          </w:p>
        </w:tc>
        <w:tc>
          <w:tcPr>
            <w:tcW w:w="2268" w:type="dxa"/>
          </w:tcPr>
          <w:p w:rsidR="00E94676" w:rsidRPr="00604A65" w:rsidRDefault="00E94676" w:rsidP="0038277A">
            <w:pPr>
              <w:widowControl w:val="0"/>
              <w:autoSpaceDE w:val="0"/>
              <w:autoSpaceDN w:val="0"/>
              <w:adjustRightInd w:val="0"/>
              <w:jc w:val="center"/>
              <w:rPr>
                <w:rFonts w:ascii="Arial"/>
                <w:b/>
                <w:sz w:val="20"/>
                <w:szCs w:val="20"/>
                <w:lang w:val="ru-RU"/>
              </w:rPr>
            </w:pPr>
            <w:r w:rsidRPr="00604A65">
              <w:rPr>
                <w:rFonts w:ascii="Arial"/>
                <w:b/>
                <w:lang w:val="ru-RU"/>
              </w:rPr>
              <w:t>Номера</w:t>
            </w:r>
            <w:r>
              <w:rPr>
                <w:rFonts w:ascii="Arial"/>
                <w:b/>
                <w:lang w:val="ru-RU"/>
              </w:rPr>
              <w:t xml:space="preserve"> </w:t>
            </w:r>
            <w:r w:rsidRPr="00604A65">
              <w:rPr>
                <w:rFonts w:ascii="Arial"/>
                <w:b/>
                <w:lang w:val="ru-RU"/>
              </w:rPr>
              <w:t>тестовых</w:t>
            </w:r>
            <w:r>
              <w:rPr>
                <w:rFonts w:ascii="Arial"/>
                <w:b/>
                <w:lang w:val="ru-RU"/>
              </w:rPr>
              <w:t xml:space="preserve"> </w:t>
            </w:r>
            <w:r w:rsidRPr="00604A65">
              <w:rPr>
                <w:rFonts w:ascii="Arial"/>
                <w:b/>
                <w:lang w:val="ru-RU"/>
              </w:rPr>
              <w:t>заданий</w:t>
            </w:r>
            <w:r>
              <w:rPr>
                <w:rFonts w:ascii="Arial"/>
                <w:b/>
                <w:lang w:val="ru-RU"/>
              </w:rPr>
              <w:t xml:space="preserve"> </w:t>
            </w:r>
            <w:r w:rsidRPr="00604A65">
              <w:rPr>
                <w:rFonts w:ascii="Arial"/>
                <w:b/>
                <w:lang w:val="ru-RU"/>
              </w:rPr>
              <w:t>в</w:t>
            </w:r>
            <w:r>
              <w:rPr>
                <w:rFonts w:ascii="Arial"/>
                <w:b/>
                <w:lang w:val="ru-RU"/>
              </w:rPr>
              <w:t xml:space="preserve"> </w:t>
            </w:r>
            <w:r w:rsidRPr="00604A65">
              <w:rPr>
                <w:rFonts w:ascii="Arial"/>
                <w:b/>
                <w:lang w:val="ru-RU"/>
              </w:rPr>
              <w:t>базе</w:t>
            </w:r>
          </w:p>
        </w:tc>
      </w:tr>
      <w:tr w:rsidR="00E94676" w:rsidRPr="0025629D" w:rsidTr="0038277A">
        <w:tc>
          <w:tcPr>
            <w:tcW w:w="1033" w:type="dxa"/>
          </w:tcPr>
          <w:p w:rsidR="00E94676" w:rsidRPr="00CF1F5C" w:rsidRDefault="00E94676" w:rsidP="0038277A">
            <w:pPr>
              <w:widowControl w:val="0"/>
              <w:autoSpaceDE w:val="0"/>
              <w:autoSpaceDN w:val="0"/>
              <w:adjustRightInd w:val="0"/>
              <w:jc w:val="center"/>
            </w:pPr>
            <w:r w:rsidRPr="00CF1F5C">
              <w:t>1</w:t>
            </w:r>
          </w:p>
        </w:tc>
        <w:tc>
          <w:tcPr>
            <w:tcW w:w="5913" w:type="dxa"/>
          </w:tcPr>
          <w:p w:rsidR="00E94676" w:rsidRPr="0025629D" w:rsidRDefault="00E94676" w:rsidP="0038277A">
            <w:pPr>
              <w:widowControl w:val="0"/>
              <w:autoSpaceDE w:val="0"/>
              <w:autoSpaceDN w:val="0"/>
              <w:adjustRightInd w:val="0"/>
              <w:jc w:val="both"/>
            </w:pPr>
            <w:r w:rsidRPr="00604A65">
              <w:rPr>
                <w:lang w:val="ru-RU"/>
              </w:rPr>
              <w:t xml:space="preserve">Сущность, цели, основные принципы и функции маркетинга. </w:t>
            </w:r>
            <w:r w:rsidRPr="00F61461">
              <w:t>Концепции</w:t>
            </w:r>
            <w:r>
              <w:rPr>
                <w:lang w:val="ru-RU"/>
              </w:rPr>
              <w:t xml:space="preserve"> </w:t>
            </w:r>
            <w:r w:rsidRPr="00F61461">
              <w:t xml:space="preserve"> маркетинга.</w:t>
            </w:r>
          </w:p>
        </w:tc>
        <w:tc>
          <w:tcPr>
            <w:tcW w:w="2268" w:type="dxa"/>
          </w:tcPr>
          <w:p w:rsidR="00E94676" w:rsidRPr="0025629D" w:rsidRDefault="00E94676" w:rsidP="0038277A">
            <w:pPr>
              <w:widowControl w:val="0"/>
              <w:autoSpaceDE w:val="0"/>
              <w:autoSpaceDN w:val="0"/>
              <w:adjustRightInd w:val="0"/>
              <w:jc w:val="center"/>
            </w:pPr>
            <w:r>
              <w:t>15</w:t>
            </w:r>
          </w:p>
        </w:tc>
      </w:tr>
      <w:tr w:rsidR="00E94676" w:rsidRPr="0025629D" w:rsidTr="0038277A">
        <w:tc>
          <w:tcPr>
            <w:tcW w:w="1033" w:type="dxa"/>
          </w:tcPr>
          <w:p w:rsidR="00E94676" w:rsidRPr="00CF1F5C" w:rsidRDefault="00E94676" w:rsidP="0038277A">
            <w:pPr>
              <w:widowControl w:val="0"/>
              <w:autoSpaceDE w:val="0"/>
              <w:autoSpaceDN w:val="0"/>
              <w:adjustRightInd w:val="0"/>
              <w:jc w:val="center"/>
            </w:pPr>
            <w:r w:rsidRPr="00CF1F5C">
              <w:t>2.</w:t>
            </w:r>
          </w:p>
        </w:tc>
        <w:tc>
          <w:tcPr>
            <w:tcW w:w="5913" w:type="dxa"/>
          </w:tcPr>
          <w:p w:rsidR="00E94676" w:rsidRPr="0025629D" w:rsidRDefault="00E94676" w:rsidP="0038277A">
            <w:pPr>
              <w:widowControl w:val="0"/>
              <w:autoSpaceDE w:val="0"/>
              <w:autoSpaceDN w:val="0"/>
              <w:adjustRightInd w:val="0"/>
              <w:jc w:val="both"/>
            </w:pPr>
            <w:r w:rsidRPr="00F61461">
              <w:t>Маркетинговые исследования</w:t>
            </w:r>
          </w:p>
        </w:tc>
        <w:tc>
          <w:tcPr>
            <w:tcW w:w="2268" w:type="dxa"/>
          </w:tcPr>
          <w:p w:rsidR="00E94676" w:rsidRPr="0025629D" w:rsidRDefault="00E94676" w:rsidP="0038277A">
            <w:pPr>
              <w:widowControl w:val="0"/>
              <w:autoSpaceDE w:val="0"/>
              <w:autoSpaceDN w:val="0"/>
              <w:adjustRightInd w:val="0"/>
              <w:jc w:val="center"/>
            </w:pPr>
            <w:r>
              <w:t>10</w:t>
            </w:r>
          </w:p>
        </w:tc>
      </w:tr>
      <w:tr w:rsidR="00E94676" w:rsidRPr="0025629D" w:rsidTr="0038277A">
        <w:tc>
          <w:tcPr>
            <w:tcW w:w="1033" w:type="dxa"/>
          </w:tcPr>
          <w:p w:rsidR="00E94676" w:rsidRPr="00CF1F5C" w:rsidRDefault="00E94676" w:rsidP="0038277A">
            <w:pPr>
              <w:widowControl w:val="0"/>
              <w:autoSpaceDE w:val="0"/>
              <w:autoSpaceDN w:val="0"/>
              <w:adjustRightInd w:val="0"/>
              <w:jc w:val="center"/>
            </w:pPr>
            <w:r w:rsidRPr="00CF1F5C">
              <w:t>3.</w:t>
            </w:r>
          </w:p>
        </w:tc>
        <w:tc>
          <w:tcPr>
            <w:tcW w:w="5913" w:type="dxa"/>
          </w:tcPr>
          <w:p w:rsidR="00E94676" w:rsidRPr="0025629D" w:rsidRDefault="00E94676" w:rsidP="0038277A">
            <w:pPr>
              <w:widowControl w:val="0"/>
              <w:autoSpaceDE w:val="0"/>
              <w:autoSpaceDN w:val="0"/>
              <w:adjustRightInd w:val="0"/>
              <w:jc w:val="both"/>
            </w:pPr>
            <w:r w:rsidRPr="00F61461">
              <w:t>Товарная политика предприятия</w:t>
            </w:r>
          </w:p>
        </w:tc>
        <w:tc>
          <w:tcPr>
            <w:tcW w:w="2268" w:type="dxa"/>
          </w:tcPr>
          <w:p w:rsidR="00E94676" w:rsidRPr="0025629D" w:rsidRDefault="00E94676" w:rsidP="0038277A">
            <w:pPr>
              <w:widowControl w:val="0"/>
              <w:autoSpaceDE w:val="0"/>
              <w:autoSpaceDN w:val="0"/>
              <w:adjustRightInd w:val="0"/>
              <w:jc w:val="center"/>
            </w:pPr>
            <w:r>
              <w:t>15</w:t>
            </w:r>
          </w:p>
        </w:tc>
      </w:tr>
      <w:tr w:rsidR="00E94676" w:rsidRPr="0025629D" w:rsidTr="0038277A">
        <w:tc>
          <w:tcPr>
            <w:tcW w:w="1033" w:type="dxa"/>
          </w:tcPr>
          <w:p w:rsidR="00E94676" w:rsidRPr="00CF1F5C" w:rsidRDefault="00E94676" w:rsidP="0038277A">
            <w:pPr>
              <w:widowControl w:val="0"/>
              <w:autoSpaceDE w:val="0"/>
              <w:autoSpaceDN w:val="0"/>
              <w:adjustRightInd w:val="0"/>
              <w:jc w:val="center"/>
            </w:pPr>
            <w:r w:rsidRPr="00CF1F5C">
              <w:t>4.</w:t>
            </w:r>
          </w:p>
        </w:tc>
        <w:tc>
          <w:tcPr>
            <w:tcW w:w="5913" w:type="dxa"/>
          </w:tcPr>
          <w:p w:rsidR="00E94676" w:rsidRPr="0025629D" w:rsidRDefault="00E94676" w:rsidP="0038277A">
            <w:pPr>
              <w:widowControl w:val="0"/>
              <w:autoSpaceDE w:val="0"/>
              <w:autoSpaceDN w:val="0"/>
              <w:adjustRightInd w:val="0"/>
              <w:jc w:val="both"/>
            </w:pPr>
            <w:r w:rsidRPr="00F61461">
              <w:t>Ценообразование в маркетинге</w:t>
            </w:r>
          </w:p>
        </w:tc>
        <w:tc>
          <w:tcPr>
            <w:tcW w:w="2268" w:type="dxa"/>
          </w:tcPr>
          <w:p w:rsidR="00E94676" w:rsidRPr="0025629D" w:rsidRDefault="00E94676" w:rsidP="0038277A">
            <w:pPr>
              <w:widowControl w:val="0"/>
              <w:autoSpaceDE w:val="0"/>
              <w:autoSpaceDN w:val="0"/>
              <w:adjustRightInd w:val="0"/>
              <w:jc w:val="center"/>
            </w:pPr>
            <w:r>
              <w:t>10</w:t>
            </w:r>
          </w:p>
        </w:tc>
      </w:tr>
      <w:tr w:rsidR="00E94676" w:rsidRPr="0025629D" w:rsidTr="0038277A">
        <w:tc>
          <w:tcPr>
            <w:tcW w:w="1033" w:type="dxa"/>
          </w:tcPr>
          <w:p w:rsidR="00E94676" w:rsidRPr="00CF1F5C" w:rsidRDefault="00E94676" w:rsidP="0038277A">
            <w:pPr>
              <w:widowControl w:val="0"/>
              <w:autoSpaceDE w:val="0"/>
              <w:autoSpaceDN w:val="0"/>
              <w:adjustRightInd w:val="0"/>
              <w:jc w:val="center"/>
            </w:pPr>
            <w:r w:rsidRPr="00CF1F5C">
              <w:t xml:space="preserve">5. </w:t>
            </w:r>
          </w:p>
        </w:tc>
        <w:tc>
          <w:tcPr>
            <w:tcW w:w="5913" w:type="dxa"/>
          </w:tcPr>
          <w:p w:rsidR="00E94676" w:rsidRPr="0025629D" w:rsidRDefault="00E94676" w:rsidP="0038277A">
            <w:pPr>
              <w:widowControl w:val="0"/>
              <w:autoSpaceDE w:val="0"/>
              <w:autoSpaceDN w:val="0"/>
              <w:adjustRightInd w:val="0"/>
              <w:jc w:val="both"/>
            </w:pPr>
            <w:r w:rsidRPr="00F61461">
              <w:t>Распределительно-сбытовая политика предприятия</w:t>
            </w:r>
          </w:p>
        </w:tc>
        <w:tc>
          <w:tcPr>
            <w:tcW w:w="2268" w:type="dxa"/>
          </w:tcPr>
          <w:p w:rsidR="00E94676" w:rsidRPr="0025629D" w:rsidRDefault="00E94676" w:rsidP="0038277A">
            <w:pPr>
              <w:widowControl w:val="0"/>
              <w:autoSpaceDE w:val="0"/>
              <w:autoSpaceDN w:val="0"/>
              <w:adjustRightInd w:val="0"/>
              <w:jc w:val="center"/>
            </w:pPr>
            <w:r>
              <w:t>10</w:t>
            </w:r>
          </w:p>
        </w:tc>
      </w:tr>
      <w:tr w:rsidR="00E94676" w:rsidRPr="0025629D" w:rsidTr="0038277A">
        <w:tc>
          <w:tcPr>
            <w:tcW w:w="1033" w:type="dxa"/>
          </w:tcPr>
          <w:p w:rsidR="00E94676" w:rsidRPr="00CF1F5C" w:rsidRDefault="00E94676" w:rsidP="0038277A">
            <w:pPr>
              <w:widowControl w:val="0"/>
              <w:autoSpaceDE w:val="0"/>
              <w:autoSpaceDN w:val="0"/>
              <w:adjustRightInd w:val="0"/>
              <w:jc w:val="center"/>
            </w:pPr>
            <w:r w:rsidRPr="00CF1F5C">
              <w:t>6.</w:t>
            </w:r>
          </w:p>
        </w:tc>
        <w:tc>
          <w:tcPr>
            <w:tcW w:w="5913" w:type="dxa"/>
          </w:tcPr>
          <w:p w:rsidR="00E94676" w:rsidRPr="0025629D" w:rsidRDefault="00E94676" w:rsidP="0038277A">
            <w:pPr>
              <w:widowControl w:val="0"/>
              <w:autoSpaceDE w:val="0"/>
              <w:autoSpaceDN w:val="0"/>
              <w:adjustRightInd w:val="0"/>
              <w:jc w:val="both"/>
            </w:pPr>
            <w:r w:rsidRPr="00F61461">
              <w:t>Маркетинговые коммуникации</w:t>
            </w:r>
          </w:p>
        </w:tc>
        <w:tc>
          <w:tcPr>
            <w:tcW w:w="2268" w:type="dxa"/>
          </w:tcPr>
          <w:p w:rsidR="00E94676" w:rsidRPr="0025629D" w:rsidRDefault="00E94676" w:rsidP="0038277A">
            <w:pPr>
              <w:widowControl w:val="0"/>
              <w:autoSpaceDE w:val="0"/>
              <w:autoSpaceDN w:val="0"/>
              <w:adjustRightInd w:val="0"/>
              <w:jc w:val="center"/>
            </w:pPr>
            <w:r>
              <w:t>10</w:t>
            </w:r>
          </w:p>
        </w:tc>
      </w:tr>
      <w:tr w:rsidR="00E94676" w:rsidRPr="0025629D" w:rsidTr="0038277A">
        <w:tc>
          <w:tcPr>
            <w:tcW w:w="1033" w:type="dxa"/>
          </w:tcPr>
          <w:p w:rsidR="00E94676" w:rsidRPr="00CF1F5C" w:rsidRDefault="00E94676" w:rsidP="0038277A">
            <w:pPr>
              <w:widowControl w:val="0"/>
              <w:autoSpaceDE w:val="0"/>
              <w:autoSpaceDN w:val="0"/>
              <w:adjustRightInd w:val="0"/>
              <w:jc w:val="center"/>
            </w:pPr>
            <w:r w:rsidRPr="00CF1F5C">
              <w:t xml:space="preserve">7.  </w:t>
            </w:r>
          </w:p>
        </w:tc>
        <w:tc>
          <w:tcPr>
            <w:tcW w:w="5913" w:type="dxa"/>
          </w:tcPr>
          <w:p w:rsidR="00E94676" w:rsidRPr="0025629D" w:rsidRDefault="00E94676" w:rsidP="0038277A">
            <w:pPr>
              <w:widowControl w:val="0"/>
              <w:autoSpaceDE w:val="0"/>
              <w:autoSpaceDN w:val="0"/>
              <w:adjustRightInd w:val="0"/>
              <w:jc w:val="both"/>
            </w:pPr>
            <w:r w:rsidRPr="00745FA6">
              <w:rPr>
                <w:szCs w:val="28"/>
              </w:rPr>
              <w:t>Типология рекламы</w:t>
            </w:r>
          </w:p>
        </w:tc>
        <w:tc>
          <w:tcPr>
            <w:tcW w:w="2268" w:type="dxa"/>
          </w:tcPr>
          <w:p w:rsidR="00E94676" w:rsidRPr="0025629D" w:rsidRDefault="00E94676" w:rsidP="0038277A">
            <w:pPr>
              <w:widowControl w:val="0"/>
              <w:autoSpaceDE w:val="0"/>
              <w:autoSpaceDN w:val="0"/>
              <w:adjustRightInd w:val="0"/>
              <w:jc w:val="center"/>
            </w:pPr>
            <w:r>
              <w:t>10</w:t>
            </w:r>
          </w:p>
        </w:tc>
      </w:tr>
      <w:tr w:rsidR="00E94676" w:rsidRPr="0025629D" w:rsidTr="0038277A">
        <w:tc>
          <w:tcPr>
            <w:tcW w:w="1033" w:type="dxa"/>
          </w:tcPr>
          <w:p w:rsidR="00E94676" w:rsidRPr="00CF1F5C" w:rsidRDefault="00E94676" w:rsidP="0038277A">
            <w:pPr>
              <w:widowControl w:val="0"/>
              <w:autoSpaceDE w:val="0"/>
              <w:autoSpaceDN w:val="0"/>
              <w:adjustRightInd w:val="0"/>
              <w:jc w:val="center"/>
            </w:pPr>
            <w:r>
              <w:t>8.</w:t>
            </w:r>
          </w:p>
        </w:tc>
        <w:tc>
          <w:tcPr>
            <w:tcW w:w="5913" w:type="dxa"/>
          </w:tcPr>
          <w:p w:rsidR="00E94676" w:rsidRPr="00745FA6" w:rsidRDefault="00E94676" w:rsidP="0038277A">
            <w:pPr>
              <w:widowControl w:val="0"/>
              <w:autoSpaceDE w:val="0"/>
              <w:autoSpaceDN w:val="0"/>
              <w:adjustRightInd w:val="0"/>
              <w:jc w:val="both"/>
              <w:rPr>
                <w:szCs w:val="28"/>
              </w:rPr>
            </w:pPr>
            <w:r w:rsidRPr="00F61461">
              <w:t>Маркетинговая среда предприятия</w:t>
            </w:r>
          </w:p>
        </w:tc>
        <w:tc>
          <w:tcPr>
            <w:tcW w:w="2268" w:type="dxa"/>
          </w:tcPr>
          <w:p w:rsidR="00E94676" w:rsidRPr="0025629D" w:rsidRDefault="00E94676" w:rsidP="0038277A">
            <w:pPr>
              <w:widowControl w:val="0"/>
              <w:autoSpaceDE w:val="0"/>
              <w:autoSpaceDN w:val="0"/>
              <w:adjustRightInd w:val="0"/>
              <w:jc w:val="center"/>
            </w:pPr>
            <w:r>
              <w:t>10</w:t>
            </w:r>
          </w:p>
        </w:tc>
      </w:tr>
      <w:tr w:rsidR="00E94676" w:rsidRPr="0025629D" w:rsidTr="0038277A">
        <w:tc>
          <w:tcPr>
            <w:tcW w:w="1033" w:type="dxa"/>
          </w:tcPr>
          <w:p w:rsidR="00E94676" w:rsidRPr="0025629D" w:rsidRDefault="00E94676" w:rsidP="0038277A">
            <w:pPr>
              <w:widowControl w:val="0"/>
              <w:autoSpaceDE w:val="0"/>
              <w:autoSpaceDN w:val="0"/>
              <w:adjustRightInd w:val="0"/>
              <w:jc w:val="center"/>
            </w:pPr>
          </w:p>
        </w:tc>
        <w:tc>
          <w:tcPr>
            <w:tcW w:w="5913" w:type="dxa"/>
          </w:tcPr>
          <w:p w:rsidR="00E94676" w:rsidRPr="00745FA6" w:rsidRDefault="00E94676" w:rsidP="0038277A">
            <w:pPr>
              <w:widowControl w:val="0"/>
              <w:autoSpaceDE w:val="0"/>
              <w:autoSpaceDN w:val="0"/>
              <w:adjustRightInd w:val="0"/>
              <w:jc w:val="both"/>
              <w:rPr>
                <w:b/>
                <w:szCs w:val="28"/>
              </w:rPr>
            </w:pPr>
            <w:r>
              <w:rPr>
                <w:b/>
                <w:szCs w:val="28"/>
                <w:lang w:val="ru-RU"/>
              </w:rPr>
              <w:t>Все</w:t>
            </w:r>
            <w:r w:rsidRPr="00745FA6">
              <w:rPr>
                <w:b/>
                <w:szCs w:val="28"/>
              </w:rPr>
              <w:t>го</w:t>
            </w:r>
          </w:p>
        </w:tc>
        <w:tc>
          <w:tcPr>
            <w:tcW w:w="2268" w:type="dxa"/>
          </w:tcPr>
          <w:p w:rsidR="00E94676" w:rsidRPr="00745FA6" w:rsidRDefault="00E94676" w:rsidP="0038277A">
            <w:pPr>
              <w:widowControl w:val="0"/>
              <w:autoSpaceDE w:val="0"/>
              <w:autoSpaceDN w:val="0"/>
              <w:adjustRightInd w:val="0"/>
              <w:jc w:val="center"/>
              <w:rPr>
                <w:b/>
              </w:rPr>
            </w:pPr>
            <w:r w:rsidRPr="00745FA6">
              <w:rPr>
                <w:b/>
              </w:rPr>
              <w:t>90</w:t>
            </w:r>
          </w:p>
        </w:tc>
      </w:tr>
    </w:tbl>
    <w:p w:rsidR="00E94676" w:rsidRPr="00604A65" w:rsidRDefault="00E94676" w:rsidP="004D36B5">
      <w:pPr>
        <w:jc w:val="both"/>
        <w:rPr>
          <w:lang w:val="ru-RU"/>
        </w:rPr>
      </w:pPr>
      <w:r>
        <w:rPr>
          <w:lang w:val="ru-RU"/>
        </w:rPr>
        <w:t xml:space="preserve">Тестовые задания размещены в электронном курсе по дисциплине - </w:t>
      </w:r>
      <w:hyperlink r:id="rId26" w:history="1">
        <w:r w:rsidRPr="000420AD">
          <w:rPr>
            <w:rStyle w:val="Hyperlink"/>
            <w:lang w:val="ru-RU"/>
          </w:rPr>
          <w:t>https://edu.gup.ru/course/view.php?id=1930</w:t>
        </w:r>
      </w:hyperlink>
      <w:r>
        <w:rPr>
          <w:lang w:val="ru-RU"/>
        </w:rPr>
        <w:t xml:space="preserve"> </w:t>
      </w:r>
    </w:p>
    <w:p w:rsidR="00E94676" w:rsidRPr="00604A65" w:rsidRDefault="00E94676" w:rsidP="004D36B5">
      <w:pPr>
        <w:ind w:firstLine="708"/>
        <w:jc w:val="center"/>
        <w:rPr>
          <w:b/>
          <w:lang w:val="ru-RU"/>
        </w:rPr>
      </w:pPr>
    </w:p>
    <w:p w:rsidR="00E94676" w:rsidRPr="00575CAF" w:rsidRDefault="00E94676">
      <w:pPr>
        <w:widowControl w:val="0"/>
        <w:autoSpaceDE w:val="0"/>
        <w:spacing w:line="360" w:lineRule="auto"/>
        <w:jc w:val="center"/>
        <w:rPr>
          <w:b/>
          <w:lang w:val="ru-RU"/>
        </w:rPr>
      </w:pPr>
      <w:r w:rsidRPr="00575CAF">
        <w:rPr>
          <w:b/>
          <w:lang w:val="ru-RU"/>
        </w:rPr>
        <w:t xml:space="preserve"> </w:t>
      </w:r>
    </w:p>
    <w:p w:rsidR="00E94676" w:rsidRPr="00A72F30" w:rsidRDefault="00E94676" w:rsidP="00A72F30">
      <w:pPr>
        <w:rPr>
          <w:bCs/>
          <w:i/>
          <w:lang w:val="ru-RU" w:eastAsia="ru-RU"/>
        </w:rPr>
      </w:pPr>
      <w:r w:rsidRPr="00A72F30">
        <w:rPr>
          <w:bCs/>
          <w:i/>
          <w:lang w:val="ru-RU" w:eastAsia="ru-RU"/>
        </w:rPr>
        <w:t>ПРОМЕЖУТОЧНАЯ АТТЕСТАЦИЯ</w:t>
      </w:r>
    </w:p>
    <w:p w:rsidR="00E94676" w:rsidRPr="00A72F30" w:rsidRDefault="00E94676">
      <w:pPr>
        <w:jc w:val="both"/>
        <w:rPr>
          <w:b/>
          <w:lang w:val="ru-RU"/>
        </w:rPr>
      </w:pPr>
    </w:p>
    <w:p w:rsidR="00E94676" w:rsidRDefault="00E94676" w:rsidP="006778A1">
      <w:pPr>
        <w:tabs>
          <w:tab w:val="left" w:pos="-142"/>
          <w:tab w:val="left" w:pos="0"/>
          <w:tab w:val="left" w:pos="142"/>
        </w:tabs>
        <w:rPr>
          <w:b/>
          <w:lang w:val="ru-RU"/>
        </w:rPr>
      </w:pPr>
      <w:r w:rsidRPr="00474550">
        <w:rPr>
          <w:b/>
          <w:lang w:val="ru-RU"/>
        </w:rPr>
        <w:t xml:space="preserve">       Вопросы для подготовки к  экзамену</w:t>
      </w:r>
    </w:p>
    <w:p w:rsidR="00E94676" w:rsidRPr="00BE64AB" w:rsidRDefault="00E94676" w:rsidP="006778A1">
      <w:pPr>
        <w:numPr>
          <w:ilvl w:val="0"/>
          <w:numId w:val="15"/>
        </w:numPr>
        <w:tabs>
          <w:tab w:val="center" w:pos="4153"/>
          <w:tab w:val="left" w:pos="5663"/>
          <w:tab w:val="right" w:pos="8306"/>
        </w:tabs>
        <w:jc w:val="both"/>
        <w:rPr>
          <w:lang w:val="ru-RU"/>
        </w:rPr>
      </w:pPr>
      <w:r w:rsidRPr="00BE64AB">
        <w:t xml:space="preserve">Понятие и </w:t>
      </w:r>
      <w:r w:rsidRPr="00BE64AB">
        <w:rPr>
          <w:lang w:val="ru-RU"/>
        </w:rPr>
        <w:t>сущность маркетинга.</w:t>
      </w:r>
    </w:p>
    <w:p w:rsidR="00E94676" w:rsidRPr="00BE64AB" w:rsidRDefault="00E94676" w:rsidP="006778A1">
      <w:pPr>
        <w:numPr>
          <w:ilvl w:val="0"/>
          <w:numId w:val="15"/>
        </w:numPr>
        <w:tabs>
          <w:tab w:val="center" w:pos="4153"/>
          <w:tab w:val="left" w:pos="5663"/>
          <w:tab w:val="right" w:pos="8306"/>
        </w:tabs>
        <w:jc w:val="both"/>
        <w:rPr>
          <w:lang w:val="ru-RU"/>
        </w:rPr>
      </w:pPr>
      <w:r w:rsidRPr="00BE64AB">
        <w:rPr>
          <w:lang w:val="ru-RU"/>
        </w:rPr>
        <w:t>Основные предпосылки развития маркетинга.</w:t>
      </w:r>
    </w:p>
    <w:p w:rsidR="00E94676" w:rsidRPr="00BE64AB" w:rsidRDefault="00E94676" w:rsidP="006778A1">
      <w:pPr>
        <w:numPr>
          <w:ilvl w:val="0"/>
          <w:numId w:val="15"/>
        </w:numPr>
        <w:rPr>
          <w:lang w:val="ru-RU"/>
        </w:rPr>
      </w:pPr>
      <w:r w:rsidRPr="00BE64AB">
        <w:rPr>
          <w:lang w:val="ru-RU"/>
        </w:rPr>
        <w:t>Основные принципы  маркетинга.</w:t>
      </w:r>
    </w:p>
    <w:p w:rsidR="00E94676" w:rsidRDefault="00E94676" w:rsidP="006778A1">
      <w:pPr>
        <w:numPr>
          <w:ilvl w:val="0"/>
          <w:numId w:val="15"/>
        </w:numPr>
        <w:rPr>
          <w:lang w:val="ru-RU"/>
        </w:rPr>
      </w:pPr>
      <w:r w:rsidRPr="00BE64AB">
        <w:rPr>
          <w:lang w:val="ru-RU"/>
        </w:rPr>
        <w:t>Функции маркетинга</w:t>
      </w:r>
    </w:p>
    <w:p w:rsidR="00E94676" w:rsidRPr="0020331C" w:rsidRDefault="00E94676" w:rsidP="006778A1">
      <w:pPr>
        <w:numPr>
          <w:ilvl w:val="0"/>
          <w:numId w:val="15"/>
        </w:numPr>
        <w:rPr>
          <w:lang w:val="ru-RU"/>
        </w:rPr>
      </w:pPr>
      <w:r w:rsidRPr="0020331C">
        <w:rPr>
          <w:lang w:val="ru-RU"/>
        </w:rPr>
        <w:t>Значение маркетинга для компании в современных условиях.</w:t>
      </w:r>
    </w:p>
    <w:p w:rsidR="00E94676" w:rsidRPr="00BE64AB" w:rsidRDefault="00E94676" w:rsidP="006778A1">
      <w:pPr>
        <w:numPr>
          <w:ilvl w:val="0"/>
          <w:numId w:val="15"/>
        </w:numPr>
        <w:rPr>
          <w:lang w:val="ru-RU"/>
        </w:rPr>
      </w:pPr>
      <w:r w:rsidRPr="00BE64AB">
        <w:rPr>
          <w:lang w:val="ru-RU"/>
        </w:rPr>
        <w:t>Особенности развития маркетинга в России.</w:t>
      </w:r>
    </w:p>
    <w:p w:rsidR="00E94676" w:rsidRPr="00BE64AB" w:rsidRDefault="00E94676" w:rsidP="006778A1">
      <w:pPr>
        <w:numPr>
          <w:ilvl w:val="0"/>
          <w:numId w:val="15"/>
        </w:numPr>
        <w:rPr>
          <w:lang w:val="ru-RU"/>
        </w:rPr>
      </w:pPr>
      <w:r w:rsidRPr="00BE64AB">
        <w:rPr>
          <w:lang w:val="ru-RU"/>
        </w:rPr>
        <w:t>Основные понятия маркетинга. Спрос, предложение, рынок, нужда, потребность, производитель, потребитель, маркетинг.</w:t>
      </w:r>
    </w:p>
    <w:p w:rsidR="00E94676" w:rsidRPr="00BE64AB" w:rsidRDefault="00E94676" w:rsidP="006778A1">
      <w:pPr>
        <w:numPr>
          <w:ilvl w:val="0"/>
          <w:numId w:val="15"/>
        </w:numPr>
        <w:rPr>
          <w:lang w:val="ru-RU"/>
        </w:rPr>
      </w:pPr>
      <w:r w:rsidRPr="00BE64AB">
        <w:rPr>
          <w:lang w:val="ru-RU"/>
        </w:rPr>
        <w:t>Эволюция концепций маркетинга.</w:t>
      </w:r>
    </w:p>
    <w:p w:rsidR="00E94676" w:rsidRPr="00BE64AB" w:rsidRDefault="00E94676" w:rsidP="006778A1">
      <w:pPr>
        <w:numPr>
          <w:ilvl w:val="0"/>
          <w:numId w:val="15"/>
        </w:numPr>
        <w:rPr>
          <w:lang w:val="ru-RU"/>
        </w:rPr>
      </w:pPr>
      <w:r w:rsidRPr="00BE64AB">
        <w:rPr>
          <w:lang w:val="ru-RU"/>
        </w:rPr>
        <w:t>Виды маркетинга и виды спроса.</w:t>
      </w:r>
    </w:p>
    <w:p w:rsidR="00E94676" w:rsidRPr="00BE64AB" w:rsidRDefault="00E94676" w:rsidP="006778A1">
      <w:pPr>
        <w:numPr>
          <w:ilvl w:val="0"/>
          <w:numId w:val="15"/>
        </w:numPr>
        <w:rPr>
          <w:lang w:val="ru-RU"/>
        </w:rPr>
      </w:pPr>
      <w:r w:rsidRPr="00BE64AB">
        <w:rPr>
          <w:lang w:val="ru-RU"/>
        </w:rPr>
        <w:t>Маркетинговый комплекс и его основные  компоненты.</w:t>
      </w:r>
    </w:p>
    <w:p w:rsidR="00E94676" w:rsidRPr="00BE64AB" w:rsidRDefault="00E94676" w:rsidP="006778A1">
      <w:pPr>
        <w:widowControl w:val="0"/>
        <w:numPr>
          <w:ilvl w:val="0"/>
          <w:numId w:val="15"/>
        </w:numPr>
        <w:jc w:val="both"/>
        <w:rPr>
          <w:snapToGrid w:val="0"/>
          <w:lang w:val="ru-RU" w:eastAsia="ru-RU"/>
        </w:rPr>
      </w:pPr>
      <w:r w:rsidRPr="00BE64AB">
        <w:rPr>
          <w:snapToGrid w:val="0"/>
          <w:lang w:val="ru-RU" w:eastAsia="ru-RU"/>
        </w:rPr>
        <w:t>Структура и компоненты маркетинговой информационной системы.</w:t>
      </w:r>
    </w:p>
    <w:p w:rsidR="00E94676" w:rsidRPr="00BE64AB" w:rsidRDefault="00E94676" w:rsidP="006778A1">
      <w:pPr>
        <w:widowControl w:val="0"/>
        <w:numPr>
          <w:ilvl w:val="0"/>
          <w:numId w:val="15"/>
        </w:numPr>
        <w:jc w:val="both"/>
        <w:rPr>
          <w:snapToGrid w:val="0"/>
          <w:lang w:val="ru-RU" w:eastAsia="ru-RU"/>
        </w:rPr>
      </w:pPr>
      <w:r w:rsidRPr="00BE64AB">
        <w:rPr>
          <w:snapToGrid w:val="0"/>
          <w:lang w:val="ru-RU" w:eastAsia="ru-RU"/>
        </w:rPr>
        <w:t xml:space="preserve">Последовательность этапов проведения маркетинговых исследований. </w:t>
      </w:r>
    </w:p>
    <w:p w:rsidR="00E94676" w:rsidRPr="00BE64AB" w:rsidRDefault="00E94676" w:rsidP="006778A1">
      <w:pPr>
        <w:widowControl w:val="0"/>
        <w:numPr>
          <w:ilvl w:val="0"/>
          <w:numId w:val="15"/>
        </w:numPr>
        <w:jc w:val="both"/>
        <w:rPr>
          <w:snapToGrid w:val="0"/>
          <w:lang w:val="ru-RU" w:eastAsia="ru-RU"/>
        </w:rPr>
      </w:pPr>
      <w:r w:rsidRPr="00BE64AB">
        <w:rPr>
          <w:snapToGrid w:val="0"/>
          <w:lang w:val="ru-RU" w:eastAsia="ru-RU"/>
        </w:rPr>
        <w:t xml:space="preserve">Проблемы и цели исследований. Виды маркетинговых исследований. </w:t>
      </w:r>
    </w:p>
    <w:p w:rsidR="00E94676" w:rsidRPr="00BE64AB" w:rsidRDefault="00E94676" w:rsidP="006778A1">
      <w:pPr>
        <w:widowControl w:val="0"/>
        <w:numPr>
          <w:ilvl w:val="0"/>
          <w:numId w:val="15"/>
        </w:numPr>
        <w:jc w:val="both"/>
        <w:rPr>
          <w:snapToGrid w:val="0"/>
          <w:sz w:val="28"/>
          <w:szCs w:val="20"/>
          <w:lang w:eastAsia="ru-RU"/>
        </w:rPr>
      </w:pPr>
      <w:r w:rsidRPr="00BE64AB">
        <w:rPr>
          <w:snapToGrid w:val="0"/>
          <w:lang w:val="ru-RU" w:eastAsia="ru-RU"/>
        </w:rPr>
        <w:t xml:space="preserve">Типы информации и источники ее получения. </w:t>
      </w:r>
      <w:r w:rsidRPr="00BE64AB">
        <w:rPr>
          <w:snapToGrid w:val="0"/>
          <w:lang w:eastAsia="ru-RU"/>
        </w:rPr>
        <w:t>Вторичные и первичные данные</w:t>
      </w:r>
      <w:r w:rsidRPr="00BE64AB">
        <w:rPr>
          <w:snapToGrid w:val="0"/>
          <w:sz w:val="28"/>
          <w:szCs w:val="20"/>
          <w:lang w:eastAsia="ru-RU"/>
        </w:rPr>
        <w:t>.</w:t>
      </w:r>
    </w:p>
    <w:p w:rsidR="00E94676" w:rsidRPr="00BE64AB" w:rsidRDefault="00E94676" w:rsidP="006778A1">
      <w:pPr>
        <w:numPr>
          <w:ilvl w:val="0"/>
          <w:numId w:val="15"/>
        </w:numPr>
        <w:rPr>
          <w:lang w:val="ru-RU"/>
        </w:rPr>
      </w:pPr>
      <w:r w:rsidRPr="00BE64AB">
        <w:rPr>
          <w:snapToGrid w:val="0"/>
          <w:lang w:val="ru-RU" w:eastAsia="ru-RU"/>
        </w:rPr>
        <w:t>Способы сбора информации при проведении маркетинговых исследований.</w:t>
      </w:r>
    </w:p>
    <w:p w:rsidR="00E94676" w:rsidRPr="00BE64AB" w:rsidRDefault="00E94676" w:rsidP="006778A1">
      <w:pPr>
        <w:numPr>
          <w:ilvl w:val="0"/>
          <w:numId w:val="15"/>
        </w:numPr>
        <w:rPr>
          <w:lang w:val="ru-RU"/>
        </w:rPr>
      </w:pPr>
      <w:r w:rsidRPr="00BE64AB">
        <w:rPr>
          <w:lang w:val="ru-RU"/>
        </w:rPr>
        <w:t>Сегментация потребителей. Критерии сегментации.</w:t>
      </w:r>
    </w:p>
    <w:p w:rsidR="00E94676" w:rsidRPr="00BE64AB" w:rsidRDefault="00E94676" w:rsidP="006778A1">
      <w:pPr>
        <w:widowControl w:val="0"/>
        <w:numPr>
          <w:ilvl w:val="0"/>
          <w:numId w:val="15"/>
        </w:numPr>
        <w:jc w:val="both"/>
        <w:rPr>
          <w:snapToGrid w:val="0"/>
          <w:lang w:val="ru-RU" w:eastAsia="ru-RU"/>
        </w:rPr>
      </w:pPr>
      <w:r w:rsidRPr="00BE64AB">
        <w:rPr>
          <w:snapToGrid w:val="0"/>
          <w:lang w:val="ru-RU" w:eastAsia="ru-RU"/>
        </w:rPr>
        <w:t xml:space="preserve">Три уровня понимания товара в маркетинге. Классификация товаров. </w:t>
      </w:r>
    </w:p>
    <w:p w:rsidR="00E94676" w:rsidRPr="00BE64AB" w:rsidRDefault="00E94676" w:rsidP="006778A1">
      <w:pPr>
        <w:pStyle w:val="ListParagraph"/>
        <w:numPr>
          <w:ilvl w:val="0"/>
          <w:numId w:val="15"/>
        </w:numPr>
        <w:spacing w:line="240" w:lineRule="auto"/>
        <w:rPr>
          <w:sz w:val="24"/>
          <w:szCs w:val="24"/>
        </w:rPr>
      </w:pPr>
      <w:r w:rsidRPr="00BE64AB">
        <w:rPr>
          <w:sz w:val="24"/>
          <w:szCs w:val="24"/>
        </w:rPr>
        <w:t>Природа и основные характеристики услуг.</w:t>
      </w:r>
      <w:r>
        <w:rPr>
          <w:sz w:val="24"/>
          <w:szCs w:val="24"/>
        </w:rPr>
        <w:t xml:space="preserve"> Особенности маркетинга услуг.</w:t>
      </w:r>
    </w:p>
    <w:p w:rsidR="00E94676" w:rsidRPr="00BE64AB" w:rsidRDefault="00E94676" w:rsidP="006778A1">
      <w:pPr>
        <w:widowControl w:val="0"/>
        <w:numPr>
          <w:ilvl w:val="0"/>
          <w:numId w:val="15"/>
        </w:numPr>
        <w:jc w:val="both"/>
        <w:rPr>
          <w:snapToGrid w:val="0"/>
          <w:lang w:val="ru-RU" w:eastAsia="ru-RU"/>
        </w:rPr>
      </w:pPr>
      <w:r w:rsidRPr="00BE64AB">
        <w:rPr>
          <w:snapToGrid w:val="0"/>
          <w:lang w:val="ru-RU" w:eastAsia="ru-RU"/>
        </w:rPr>
        <w:t>Ассортиментная политика предприятия. Направления политики при формировании товарного ассортимента.</w:t>
      </w:r>
    </w:p>
    <w:p w:rsidR="00E94676" w:rsidRPr="00BE64AB" w:rsidRDefault="00E94676" w:rsidP="006778A1">
      <w:pPr>
        <w:widowControl w:val="0"/>
        <w:numPr>
          <w:ilvl w:val="0"/>
          <w:numId w:val="15"/>
        </w:numPr>
        <w:jc w:val="both"/>
        <w:rPr>
          <w:snapToGrid w:val="0"/>
          <w:lang w:val="ru-RU" w:eastAsia="ru-RU"/>
        </w:rPr>
      </w:pPr>
      <w:r w:rsidRPr="00BE64AB">
        <w:rPr>
          <w:snapToGrid w:val="0"/>
          <w:lang w:val="ru-RU" w:eastAsia="ru-RU"/>
        </w:rPr>
        <w:t>Товарные марки. Функции торговых знаков и марок.</w:t>
      </w:r>
    </w:p>
    <w:p w:rsidR="00E94676" w:rsidRPr="006C79B9" w:rsidRDefault="00E94676" w:rsidP="006778A1">
      <w:pPr>
        <w:widowControl w:val="0"/>
        <w:numPr>
          <w:ilvl w:val="0"/>
          <w:numId w:val="15"/>
        </w:numPr>
        <w:jc w:val="both"/>
        <w:rPr>
          <w:snapToGrid w:val="0"/>
          <w:lang w:eastAsia="ru-RU"/>
        </w:rPr>
      </w:pPr>
      <w:r w:rsidRPr="00BE64AB">
        <w:rPr>
          <w:snapToGrid w:val="0"/>
          <w:lang w:eastAsia="ru-RU"/>
        </w:rPr>
        <w:t>Брендинг. Основные составляющие бренда.</w:t>
      </w:r>
    </w:p>
    <w:p w:rsidR="00E94676" w:rsidRPr="006C79B9" w:rsidRDefault="00E94676" w:rsidP="006778A1">
      <w:pPr>
        <w:widowControl w:val="0"/>
        <w:numPr>
          <w:ilvl w:val="0"/>
          <w:numId w:val="15"/>
        </w:numPr>
        <w:jc w:val="both"/>
        <w:rPr>
          <w:snapToGrid w:val="0"/>
          <w:lang w:val="ru-RU" w:eastAsia="ru-RU"/>
        </w:rPr>
      </w:pPr>
      <w:r w:rsidRPr="006C79B9">
        <w:rPr>
          <w:snapToGrid w:val="0"/>
          <w:lang w:val="ru-RU" w:eastAsia="ru-RU"/>
        </w:rPr>
        <w:t xml:space="preserve">Конкурентоспособность товара. Факторы, ее определяющие. </w:t>
      </w:r>
    </w:p>
    <w:p w:rsidR="00E94676" w:rsidRPr="006C79B9" w:rsidRDefault="00E94676" w:rsidP="006778A1">
      <w:pPr>
        <w:numPr>
          <w:ilvl w:val="0"/>
          <w:numId w:val="15"/>
        </w:numPr>
        <w:rPr>
          <w:lang w:val="ru-RU"/>
        </w:rPr>
      </w:pPr>
      <w:r w:rsidRPr="006C79B9">
        <w:t>Позиционирование товара на рынке.</w:t>
      </w:r>
    </w:p>
    <w:p w:rsidR="00E94676" w:rsidRPr="00BE64AB" w:rsidRDefault="00E94676" w:rsidP="006778A1">
      <w:pPr>
        <w:numPr>
          <w:ilvl w:val="0"/>
          <w:numId w:val="15"/>
        </w:numPr>
        <w:rPr>
          <w:lang w:val="ru-RU"/>
        </w:rPr>
      </w:pPr>
      <w:r w:rsidRPr="00BE64AB">
        <w:rPr>
          <w:lang w:val="ru-RU"/>
        </w:rPr>
        <w:t xml:space="preserve">Жизненный цикл товара. </w:t>
      </w:r>
      <w:r w:rsidRPr="00BE64AB">
        <w:rPr>
          <w:snapToGrid w:val="0"/>
          <w:lang w:val="ru-RU" w:eastAsia="ru-RU"/>
        </w:rPr>
        <w:t>Виды жизненных циклов</w:t>
      </w:r>
      <w:r w:rsidRPr="00BE64AB">
        <w:rPr>
          <w:snapToGrid w:val="0"/>
          <w:sz w:val="28"/>
          <w:szCs w:val="20"/>
          <w:lang w:val="ru-RU" w:eastAsia="ru-RU"/>
        </w:rPr>
        <w:t>.</w:t>
      </w:r>
    </w:p>
    <w:p w:rsidR="00E94676" w:rsidRPr="00BE64AB" w:rsidRDefault="00E94676" w:rsidP="006778A1">
      <w:pPr>
        <w:numPr>
          <w:ilvl w:val="0"/>
          <w:numId w:val="15"/>
        </w:numPr>
        <w:rPr>
          <w:lang w:val="ru-RU"/>
        </w:rPr>
      </w:pPr>
      <w:r w:rsidRPr="00BE64AB">
        <w:rPr>
          <w:snapToGrid w:val="0"/>
          <w:lang w:val="ru-RU" w:eastAsia="ru-RU"/>
        </w:rPr>
        <w:t>Основные стадии традиционного жизненного цикла.</w:t>
      </w:r>
    </w:p>
    <w:p w:rsidR="00E94676" w:rsidRPr="00BE64AB" w:rsidRDefault="00E94676" w:rsidP="006778A1">
      <w:pPr>
        <w:numPr>
          <w:ilvl w:val="0"/>
          <w:numId w:val="15"/>
        </w:numPr>
        <w:rPr>
          <w:lang w:val="ru-RU"/>
        </w:rPr>
      </w:pPr>
      <w:r w:rsidRPr="00BE64AB">
        <w:rPr>
          <w:snapToGrid w:val="0"/>
          <w:lang w:val="ru-RU" w:eastAsia="ru-RU"/>
        </w:rPr>
        <w:t>Процесс разработки и создания новых товаров. Виды новизны.</w:t>
      </w:r>
    </w:p>
    <w:p w:rsidR="00E94676" w:rsidRPr="00BE64AB" w:rsidRDefault="00E94676" w:rsidP="006778A1">
      <w:pPr>
        <w:widowControl w:val="0"/>
        <w:numPr>
          <w:ilvl w:val="0"/>
          <w:numId w:val="15"/>
        </w:numPr>
        <w:jc w:val="both"/>
        <w:rPr>
          <w:snapToGrid w:val="0"/>
          <w:lang w:val="ru-RU" w:eastAsia="ru-RU"/>
        </w:rPr>
      </w:pPr>
      <w:r w:rsidRPr="00BE64AB">
        <w:rPr>
          <w:snapToGrid w:val="0"/>
          <w:lang w:val="ru-RU" w:eastAsia="ru-RU"/>
        </w:rPr>
        <w:t>Факторы, влияющие на ценообразование. Методы ценообразования</w:t>
      </w:r>
    </w:p>
    <w:p w:rsidR="00E94676" w:rsidRPr="00BE64AB" w:rsidRDefault="00E94676" w:rsidP="006778A1">
      <w:pPr>
        <w:numPr>
          <w:ilvl w:val="0"/>
          <w:numId w:val="15"/>
        </w:numPr>
        <w:rPr>
          <w:lang w:val="ru-RU"/>
        </w:rPr>
      </w:pPr>
      <w:r w:rsidRPr="00BE64AB">
        <w:rPr>
          <w:lang w:val="ru-RU"/>
        </w:rPr>
        <w:t>Ценовые стратегии предприятия.</w:t>
      </w:r>
    </w:p>
    <w:p w:rsidR="00E94676" w:rsidRPr="00BE64AB" w:rsidRDefault="00E94676" w:rsidP="006778A1">
      <w:pPr>
        <w:widowControl w:val="0"/>
        <w:numPr>
          <w:ilvl w:val="0"/>
          <w:numId w:val="15"/>
        </w:numPr>
        <w:jc w:val="both"/>
        <w:rPr>
          <w:snapToGrid w:val="0"/>
          <w:lang w:val="ru-RU" w:eastAsia="ru-RU"/>
        </w:rPr>
      </w:pPr>
      <w:r w:rsidRPr="00BE64AB">
        <w:rPr>
          <w:snapToGrid w:val="0"/>
          <w:lang w:val="ru-RU" w:eastAsia="ru-RU"/>
        </w:rPr>
        <w:t>Реализация ценовой стратегии. Тактика ценообразования.</w:t>
      </w:r>
    </w:p>
    <w:p w:rsidR="00E94676" w:rsidRPr="00BE64AB" w:rsidRDefault="00E94676" w:rsidP="006778A1">
      <w:pPr>
        <w:widowControl w:val="0"/>
        <w:numPr>
          <w:ilvl w:val="0"/>
          <w:numId w:val="15"/>
        </w:numPr>
        <w:jc w:val="both"/>
        <w:rPr>
          <w:snapToGrid w:val="0"/>
          <w:lang w:val="ru-RU" w:eastAsia="ru-RU"/>
        </w:rPr>
      </w:pPr>
      <w:r w:rsidRPr="00BE64AB">
        <w:rPr>
          <w:lang w:val="ru-RU"/>
        </w:rPr>
        <w:t xml:space="preserve">Каналы </w:t>
      </w:r>
      <w:r w:rsidRPr="00BE64AB">
        <w:rPr>
          <w:snapToGrid w:val="0"/>
          <w:lang w:val="ru-RU" w:eastAsia="ru-RU"/>
        </w:rPr>
        <w:t>товародвижения</w:t>
      </w:r>
      <w:r w:rsidRPr="00BE64AB">
        <w:rPr>
          <w:lang w:val="ru-RU"/>
        </w:rPr>
        <w:t xml:space="preserve">. Основные функции канала. </w:t>
      </w:r>
      <w:r w:rsidRPr="00BE64AB">
        <w:t xml:space="preserve">Уровни каналов </w:t>
      </w:r>
      <w:r w:rsidRPr="00BE64AB">
        <w:rPr>
          <w:snapToGrid w:val="0"/>
          <w:lang w:val="ru-RU" w:eastAsia="ru-RU"/>
        </w:rPr>
        <w:t>товародвижения.</w:t>
      </w:r>
    </w:p>
    <w:p w:rsidR="00E94676" w:rsidRPr="00BE64AB" w:rsidRDefault="00E94676" w:rsidP="006778A1">
      <w:pPr>
        <w:widowControl w:val="0"/>
        <w:numPr>
          <w:ilvl w:val="0"/>
          <w:numId w:val="15"/>
        </w:numPr>
        <w:jc w:val="both"/>
        <w:rPr>
          <w:snapToGrid w:val="0"/>
          <w:lang w:val="ru-RU" w:eastAsia="ru-RU"/>
        </w:rPr>
      </w:pPr>
      <w:r w:rsidRPr="00BE64AB">
        <w:rPr>
          <w:snapToGrid w:val="0"/>
          <w:lang w:val="ru-RU" w:eastAsia="ru-RU"/>
        </w:rPr>
        <w:t xml:space="preserve">Решения о структуре канала товародвижения. </w:t>
      </w:r>
    </w:p>
    <w:p w:rsidR="00E94676" w:rsidRPr="00BE64AB" w:rsidRDefault="00E94676" w:rsidP="006778A1">
      <w:pPr>
        <w:widowControl w:val="0"/>
        <w:numPr>
          <w:ilvl w:val="0"/>
          <w:numId w:val="15"/>
        </w:numPr>
        <w:jc w:val="both"/>
        <w:rPr>
          <w:snapToGrid w:val="0"/>
          <w:lang w:val="ru-RU" w:eastAsia="ru-RU"/>
        </w:rPr>
      </w:pPr>
      <w:r w:rsidRPr="00BE64AB">
        <w:rPr>
          <w:snapToGrid w:val="0"/>
          <w:lang w:val="ru-RU" w:eastAsia="ru-RU"/>
        </w:rPr>
        <w:t xml:space="preserve">Вертикальные маркетинговые системы, их классификация. </w:t>
      </w:r>
    </w:p>
    <w:p w:rsidR="00E94676" w:rsidRPr="00BE64AB" w:rsidRDefault="00E94676" w:rsidP="006778A1">
      <w:pPr>
        <w:widowControl w:val="0"/>
        <w:numPr>
          <w:ilvl w:val="0"/>
          <w:numId w:val="15"/>
        </w:numPr>
        <w:jc w:val="both"/>
        <w:rPr>
          <w:snapToGrid w:val="0"/>
          <w:lang w:val="ru-RU" w:eastAsia="ru-RU"/>
        </w:rPr>
      </w:pPr>
      <w:r w:rsidRPr="00BE64AB">
        <w:rPr>
          <w:lang w:val="ru-RU"/>
        </w:rPr>
        <w:t xml:space="preserve">Оптовая торговля и ее основные задачи. </w:t>
      </w:r>
      <w:r w:rsidRPr="00BE64AB">
        <w:t>Формы оптовой торговли.</w:t>
      </w:r>
    </w:p>
    <w:p w:rsidR="00E94676" w:rsidRPr="00BE64AB" w:rsidRDefault="00E94676" w:rsidP="006778A1">
      <w:pPr>
        <w:widowControl w:val="0"/>
        <w:numPr>
          <w:ilvl w:val="0"/>
          <w:numId w:val="15"/>
        </w:numPr>
        <w:jc w:val="both"/>
        <w:rPr>
          <w:snapToGrid w:val="0"/>
          <w:lang w:val="ru-RU" w:eastAsia="ru-RU"/>
        </w:rPr>
      </w:pPr>
      <w:r w:rsidRPr="00BE64AB">
        <w:rPr>
          <w:lang w:val="ru-RU"/>
        </w:rPr>
        <w:t>Розничная торговля и ее основные задачи. Уровни обслуживания покупателей в розничной торговле.</w:t>
      </w:r>
    </w:p>
    <w:p w:rsidR="00E94676" w:rsidRPr="00BE64AB" w:rsidRDefault="00E94676" w:rsidP="006778A1">
      <w:pPr>
        <w:widowControl w:val="0"/>
        <w:numPr>
          <w:ilvl w:val="0"/>
          <w:numId w:val="15"/>
        </w:numPr>
        <w:jc w:val="both"/>
        <w:rPr>
          <w:snapToGrid w:val="0"/>
          <w:lang w:val="ru-RU" w:eastAsia="ru-RU"/>
        </w:rPr>
      </w:pPr>
      <w:r w:rsidRPr="00BE64AB">
        <w:rPr>
          <w:snapToGrid w:val="0"/>
          <w:lang w:val="ru-RU" w:eastAsia="ru-RU"/>
        </w:rPr>
        <w:t xml:space="preserve">Комплекс маркетинговых коммуникаций предприятия. </w:t>
      </w:r>
    </w:p>
    <w:p w:rsidR="00E94676" w:rsidRPr="00BE64AB" w:rsidRDefault="00E94676" w:rsidP="006778A1">
      <w:pPr>
        <w:numPr>
          <w:ilvl w:val="0"/>
          <w:numId w:val="15"/>
        </w:numPr>
        <w:rPr>
          <w:lang w:val="ru-RU"/>
        </w:rPr>
      </w:pPr>
      <w:r w:rsidRPr="00BE64AB">
        <w:rPr>
          <w:lang w:val="ru-RU"/>
        </w:rPr>
        <w:t>Реклама как инструмент продвижения товара. Виды рекламы.</w:t>
      </w:r>
    </w:p>
    <w:p w:rsidR="00E94676" w:rsidRPr="00BE64AB" w:rsidRDefault="00E94676" w:rsidP="006778A1">
      <w:pPr>
        <w:widowControl w:val="0"/>
        <w:numPr>
          <w:ilvl w:val="0"/>
          <w:numId w:val="15"/>
        </w:numPr>
        <w:jc w:val="both"/>
        <w:rPr>
          <w:snapToGrid w:val="0"/>
          <w:lang w:val="ru-RU" w:eastAsia="ru-RU"/>
        </w:rPr>
      </w:pPr>
      <w:r w:rsidRPr="00BE64AB">
        <w:rPr>
          <w:snapToGrid w:val="0"/>
          <w:lang w:val="ru-RU" w:eastAsia="ru-RU"/>
        </w:rPr>
        <w:t>Этапы разработки плана рекламной компании.</w:t>
      </w:r>
    </w:p>
    <w:p w:rsidR="00E94676" w:rsidRPr="00BE64AB" w:rsidRDefault="00E94676" w:rsidP="006778A1">
      <w:pPr>
        <w:widowControl w:val="0"/>
        <w:numPr>
          <w:ilvl w:val="0"/>
          <w:numId w:val="15"/>
        </w:numPr>
        <w:jc w:val="both"/>
        <w:rPr>
          <w:snapToGrid w:val="0"/>
          <w:lang w:val="ru-RU" w:eastAsia="ru-RU"/>
        </w:rPr>
      </w:pPr>
      <w:r w:rsidRPr="00BE64AB">
        <w:rPr>
          <w:snapToGrid w:val="0"/>
          <w:lang w:val="ru-RU" w:eastAsia="ru-RU"/>
        </w:rPr>
        <w:t>Методы оценки эффективности рекламы.</w:t>
      </w:r>
    </w:p>
    <w:p w:rsidR="00E94676" w:rsidRPr="00BE64AB" w:rsidRDefault="00E94676" w:rsidP="006778A1">
      <w:pPr>
        <w:widowControl w:val="0"/>
        <w:numPr>
          <w:ilvl w:val="0"/>
          <w:numId w:val="15"/>
        </w:numPr>
        <w:jc w:val="both"/>
        <w:rPr>
          <w:snapToGrid w:val="0"/>
          <w:lang w:val="ru-RU" w:eastAsia="ru-RU"/>
        </w:rPr>
      </w:pPr>
      <w:r w:rsidRPr="00BE64AB">
        <w:rPr>
          <w:lang w:val="ru-RU"/>
        </w:rPr>
        <w:t xml:space="preserve"> Особенности </w:t>
      </w:r>
      <w:r w:rsidRPr="00BE64AB">
        <w:t>PR</w:t>
      </w:r>
      <w:r w:rsidRPr="00BE64AB">
        <w:rPr>
          <w:lang w:val="ru-RU"/>
        </w:rPr>
        <w:t>, как элемента системы маркетинговых коммуникаций.</w:t>
      </w:r>
    </w:p>
    <w:p w:rsidR="00E94676" w:rsidRDefault="00E94676" w:rsidP="006778A1">
      <w:pPr>
        <w:widowControl w:val="0"/>
        <w:numPr>
          <w:ilvl w:val="0"/>
          <w:numId w:val="15"/>
        </w:numPr>
        <w:jc w:val="both"/>
        <w:rPr>
          <w:snapToGrid w:val="0"/>
          <w:lang w:val="ru-RU" w:eastAsia="ru-RU"/>
        </w:rPr>
      </w:pPr>
      <w:r w:rsidRPr="00BE64AB">
        <w:rPr>
          <w:snapToGrid w:val="0"/>
          <w:lang w:val="ru-RU" w:eastAsia="ru-RU"/>
        </w:rPr>
        <w:t>Стимулирование сбыта. Виды мероприятий по стимулированию сбыта.</w:t>
      </w:r>
    </w:p>
    <w:p w:rsidR="00E94676" w:rsidRPr="00BE64AB" w:rsidRDefault="00E94676" w:rsidP="006778A1">
      <w:pPr>
        <w:numPr>
          <w:ilvl w:val="0"/>
          <w:numId w:val="15"/>
        </w:numPr>
        <w:rPr>
          <w:lang w:val="ru-RU"/>
        </w:rPr>
      </w:pPr>
      <w:r>
        <w:rPr>
          <w:lang w:val="ru-RU"/>
        </w:rPr>
        <w:t>Прямой и интерактивный маркетинг.</w:t>
      </w:r>
    </w:p>
    <w:p w:rsidR="00E94676" w:rsidRDefault="00E94676" w:rsidP="006778A1">
      <w:pPr>
        <w:numPr>
          <w:ilvl w:val="0"/>
          <w:numId w:val="15"/>
        </w:numPr>
        <w:rPr>
          <w:lang w:val="ru-RU"/>
        </w:rPr>
      </w:pPr>
      <w:r>
        <w:rPr>
          <w:lang w:val="ru-RU"/>
        </w:rPr>
        <w:t>Маркетинговая среда организации: контролируемые факторы.</w:t>
      </w:r>
    </w:p>
    <w:p w:rsidR="00E94676" w:rsidRDefault="00E94676" w:rsidP="006778A1">
      <w:pPr>
        <w:numPr>
          <w:ilvl w:val="0"/>
          <w:numId w:val="15"/>
        </w:numPr>
        <w:rPr>
          <w:lang w:val="ru-RU"/>
        </w:rPr>
      </w:pPr>
      <w:r>
        <w:rPr>
          <w:lang w:val="ru-RU"/>
        </w:rPr>
        <w:t>Маркетинговая среда организации: неконтролируемые факторы.</w:t>
      </w:r>
    </w:p>
    <w:p w:rsidR="00E94676" w:rsidRPr="00BE64AB" w:rsidRDefault="00E94676" w:rsidP="006778A1">
      <w:pPr>
        <w:numPr>
          <w:ilvl w:val="0"/>
          <w:numId w:val="15"/>
        </w:numPr>
        <w:rPr>
          <w:lang w:val="ru-RU"/>
        </w:rPr>
      </w:pPr>
      <w:r w:rsidRPr="00BE64AB">
        <w:t>SWOT</w:t>
      </w:r>
      <w:r w:rsidRPr="00BE64AB">
        <w:rPr>
          <w:lang w:val="ru-RU"/>
        </w:rPr>
        <w:t>-анализ как инструмент маркетинга.</w:t>
      </w:r>
    </w:p>
    <w:p w:rsidR="00E94676" w:rsidRPr="00BE64AB" w:rsidRDefault="00E94676" w:rsidP="006778A1">
      <w:pPr>
        <w:numPr>
          <w:ilvl w:val="0"/>
          <w:numId w:val="15"/>
        </w:numPr>
        <w:rPr>
          <w:lang w:val="ru-RU"/>
        </w:rPr>
      </w:pPr>
      <w:r w:rsidRPr="00BE64AB">
        <w:rPr>
          <w:lang w:val="ru-RU"/>
        </w:rPr>
        <w:t>Маркетинговая стратегия и ее основные элементы.</w:t>
      </w:r>
    </w:p>
    <w:p w:rsidR="00E94676" w:rsidRPr="00BE64AB" w:rsidRDefault="00E94676" w:rsidP="006778A1">
      <w:pPr>
        <w:numPr>
          <w:ilvl w:val="0"/>
          <w:numId w:val="15"/>
        </w:numPr>
        <w:rPr>
          <w:lang w:val="ru-RU"/>
        </w:rPr>
      </w:pPr>
      <w:r w:rsidRPr="00BE64AB">
        <w:rPr>
          <w:lang w:val="ru-RU"/>
        </w:rPr>
        <w:t>Основные решения, принимаемые в сфере международного маркетинга.</w:t>
      </w:r>
    </w:p>
    <w:p w:rsidR="00E94676" w:rsidRPr="00BE64AB" w:rsidRDefault="00E94676" w:rsidP="006778A1">
      <w:pPr>
        <w:numPr>
          <w:ilvl w:val="0"/>
          <w:numId w:val="15"/>
        </w:numPr>
        <w:rPr>
          <w:lang w:val="ru-RU"/>
        </w:rPr>
      </w:pPr>
      <w:r w:rsidRPr="00BE64AB">
        <w:rPr>
          <w:lang w:val="ru-RU"/>
        </w:rPr>
        <w:t>Особенности маркетинга на рынке товаров производственного назначения.</w:t>
      </w:r>
    </w:p>
    <w:p w:rsidR="00E94676" w:rsidRPr="00DA0E4A" w:rsidRDefault="00E94676" w:rsidP="006778A1">
      <w:pPr>
        <w:numPr>
          <w:ilvl w:val="0"/>
          <w:numId w:val="15"/>
        </w:numPr>
        <w:rPr>
          <w:lang w:val="ru-RU"/>
        </w:rPr>
      </w:pPr>
      <w:r w:rsidRPr="00BE64AB">
        <w:rPr>
          <w:lang w:val="ru-RU"/>
        </w:rPr>
        <w:t xml:space="preserve">Поведение покупателей на потребительском рынке. </w:t>
      </w:r>
    </w:p>
    <w:p w:rsidR="00E94676" w:rsidRDefault="00E94676" w:rsidP="006778A1">
      <w:pPr>
        <w:numPr>
          <w:ilvl w:val="0"/>
          <w:numId w:val="15"/>
        </w:numPr>
        <w:rPr>
          <w:lang w:val="ru-RU"/>
        </w:rPr>
      </w:pPr>
      <w:r>
        <w:rPr>
          <w:lang w:val="ru-RU"/>
        </w:rPr>
        <w:t>Особенности с</w:t>
      </w:r>
      <w:r>
        <w:t>овременны</w:t>
      </w:r>
      <w:r>
        <w:rPr>
          <w:lang w:val="ru-RU"/>
        </w:rPr>
        <w:t>х</w:t>
      </w:r>
      <w:r w:rsidRPr="00017238">
        <w:t xml:space="preserve"> маркетинговы</w:t>
      </w:r>
      <w:r>
        <w:rPr>
          <w:lang w:val="ru-RU"/>
        </w:rPr>
        <w:t>х</w:t>
      </w:r>
      <w:r w:rsidRPr="00017238">
        <w:t xml:space="preserve"> коммуникации.</w:t>
      </w:r>
    </w:p>
    <w:p w:rsidR="00E94676" w:rsidRDefault="00E94676" w:rsidP="006778A1">
      <w:pPr>
        <w:numPr>
          <w:ilvl w:val="0"/>
          <w:numId w:val="15"/>
        </w:numPr>
        <w:rPr>
          <w:lang w:val="ru-RU"/>
        </w:rPr>
      </w:pPr>
      <w:r>
        <w:rPr>
          <w:lang w:val="ru-RU"/>
        </w:rPr>
        <w:t>Организация управления маркетинговой деятельностью на предприятии.</w:t>
      </w:r>
    </w:p>
    <w:p w:rsidR="00E94676" w:rsidRPr="00133A25" w:rsidRDefault="00E94676">
      <w:pPr>
        <w:tabs>
          <w:tab w:val="left" w:pos="-142"/>
          <w:tab w:val="left" w:pos="0"/>
          <w:tab w:val="left" w:pos="142"/>
        </w:tabs>
        <w:rPr>
          <w:color w:val="FF0000"/>
          <w:lang w:val="ru-RU"/>
        </w:rPr>
      </w:pPr>
    </w:p>
    <w:p w:rsidR="00E94676" w:rsidRDefault="00E94676" w:rsidP="00133A25">
      <w:pPr>
        <w:ind w:left="360"/>
        <w:rPr>
          <w:lang w:val="ru-RU"/>
        </w:rPr>
      </w:pPr>
    </w:p>
    <w:p w:rsidR="00E94676" w:rsidRDefault="00E94676" w:rsidP="00133A25">
      <w:pPr>
        <w:ind w:left="360"/>
        <w:rPr>
          <w:lang w:val="ru-RU"/>
        </w:rPr>
      </w:pPr>
    </w:p>
    <w:p w:rsidR="00E94676" w:rsidRDefault="00E94676" w:rsidP="00133A25">
      <w:pPr>
        <w:ind w:left="360"/>
        <w:rPr>
          <w:lang w:val="ru-RU"/>
        </w:rPr>
      </w:pPr>
    </w:p>
    <w:p w:rsidR="00E94676" w:rsidRDefault="00E94676" w:rsidP="00133A25">
      <w:pPr>
        <w:ind w:left="360"/>
        <w:rPr>
          <w:lang w:val="ru-RU"/>
        </w:rPr>
      </w:pPr>
    </w:p>
    <w:p w:rsidR="00E94676" w:rsidRDefault="00E94676" w:rsidP="00133A25">
      <w:pPr>
        <w:ind w:left="360"/>
        <w:rPr>
          <w:lang w:val="ru-RU"/>
        </w:rPr>
      </w:pPr>
    </w:p>
    <w:p w:rsidR="00E94676" w:rsidRDefault="00E94676" w:rsidP="00133A25">
      <w:pPr>
        <w:ind w:left="360"/>
        <w:rPr>
          <w:lang w:val="ru-RU"/>
        </w:rPr>
      </w:pPr>
    </w:p>
    <w:p w:rsidR="00E94676" w:rsidRDefault="00E94676" w:rsidP="00133A25">
      <w:pPr>
        <w:ind w:left="360"/>
        <w:rPr>
          <w:lang w:val="ru-RU"/>
        </w:rPr>
      </w:pPr>
    </w:p>
    <w:p w:rsidR="00E94676" w:rsidRDefault="00E94676" w:rsidP="00133A25">
      <w:pPr>
        <w:ind w:left="360"/>
        <w:rPr>
          <w:lang w:val="ru-RU"/>
        </w:rPr>
      </w:pPr>
    </w:p>
    <w:p w:rsidR="00E94676" w:rsidRPr="00575CAF" w:rsidRDefault="00E94676" w:rsidP="001F5844">
      <w:pPr>
        <w:ind w:left="360"/>
        <w:jc w:val="center"/>
        <w:rPr>
          <w:b/>
          <w:lang w:val="ru-RU"/>
        </w:rPr>
      </w:pPr>
      <w:r>
        <w:rPr>
          <w:lang w:val="ru-RU"/>
        </w:rPr>
        <w:br w:type="page"/>
      </w:r>
      <w:r w:rsidRPr="00575CAF">
        <w:rPr>
          <w:b/>
          <w:lang w:val="ru-RU"/>
        </w:rPr>
        <w:t>ГЛОССАРИЙ</w:t>
      </w:r>
    </w:p>
    <w:p w:rsidR="00E94676" w:rsidRPr="00997146" w:rsidRDefault="00E94676">
      <w:pPr>
        <w:widowControl w:val="0"/>
        <w:autoSpaceDE w:val="0"/>
        <w:jc w:val="both"/>
        <w:rPr>
          <w:lang w:val="ru-RU"/>
        </w:rPr>
      </w:pPr>
      <w:r w:rsidRPr="0020331C">
        <w:rPr>
          <w:b/>
          <w:lang w:val="ru-RU"/>
        </w:rPr>
        <w:t>Бизнес-план</w:t>
      </w:r>
      <w:r w:rsidRPr="0020331C">
        <w:rPr>
          <w:lang w:val="ru-RU"/>
        </w:rPr>
        <w:t xml:space="preserve"> – краткое, точное, доступное и понятное описание предполагаемого бизнеса, важнейший инструмент при рассмотрении большого количества различных ситуаций, позволяющий выбрать наиболее перспективный желаемый результат и определить средства для его достижения. </w:t>
      </w:r>
      <w:r w:rsidRPr="00997146">
        <w:rPr>
          <w:lang w:val="ru-RU"/>
        </w:rPr>
        <w:t xml:space="preserve">Бизнес-план является документом, позволяющим управлять бизнесом, поэтому его можно представить как неотъемлемый элемент стратегического планирования и как руководство для исполнения и контроля. </w:t>
      </w:r>
    </w:p>
    <w:p w:rsidR="00E94676" w:rsidRPr="00997146" w:rsidRDefault="00E94676">
      <w:pPr>
        <w:widowControl w:val="0"/>
        <w:autoSpaceDE w:val="0"/>
        <w:jc w:val="both"/>
        <w:rPr>
          <w:b/>
          <w:bCs/>
          <w:lang w:val="ru-RU"/>
        </w:rPr>
      </w:pPr>
      <w:r w:rsidRPr="00997146">
        <w:rPr>
          <w:b/>
          <w:bCs/>
          <w:lang w:val="ru-RU"/>
        </w:rPr>
        <w:t xml:space="preserve">Внешняя среда - </w:t>
      </w:r>
      <w:r w:rsidRPr="00997146">
        <w:rPr>
          <w:bCs/>
          <w:lang w:val="ru-RU"/>
        </w:rPr>
        <w:t>окружение, в котором предприятие осуществляет  маркетинговую и иную хозяйственную деятельность.</w:t>
      </w:r>
    </w:p>
    <w:p w:rsidR="00E94676" w:rsidRPr="00997146" w:rsidRDefault="00E94676">
      <w:pPr>
        <w:widowControl w:val="0"/>
        <w:autoSpaceDE w:val="0"/>
        <w:jc w:val="both"/>
        <w:rPr>
          <w:b/>
          <w:bCs/>
          <w:lang w:val="ru-RU"/>
        </w:rPr>
      </w:pPr>
      <w:r w:rsidRPr="00997146">
        <w:rPr>
          <w:b/>
          <w:bCs/>
          <w:lang w:val="ru-RU"/>
        </w:rPr>
        <w:t xml:space="preserve">Внутренняя среда - </w:t>
      </w:r>
      <w:r w:rsidRPr="00997146">
        <w:rPr>
          <w:bCs/>
          <w:lang w:val="ru-RU"/>
        </w:rPr>
        <w:t>функциональные структуры розничного торгового предприятия, обеспечивающие управление предприятием, товарооборотом, ценообразованием, общением с покупателем; общий уровень профессионализма, маркетинговой культуры предприятия и др.</w:t>
      </w:r>
    </w:p>
    <w:p w:rsidR="00E94676" w:rsidRPr="00997146" w:rsidRDefault="00E94676">
      <w:pPr>
        <w:widowControl w:val="0"/>
        <w:autoSpaceDE w:val="0"/>
        <w:jc w:val="both"/>
        <w:rPr>
          <w:bCs/>
          <w:lang w:val="ru-RU"/>
        </w:rPr>
      </w:pPr>
      <w:r w:rsidRPr="00997146">
        <w:rPr>
          <w:b/>
          <w:bCs/>
          <w:lang w:val="ru-RU"/>
        </w:rPr>
        <w:t>Выбор целевых сегментов рынка</w:t>
      </w:r>
      <w:r w:rsidRPr="00997146">
        <w:rPr>
          <w:bCs/>
          <w:lang w:val="ru-RU"/>
        </w:rPr>
        <w:t xml:space="preserve"> - оценка и отбор одного или нескольких сегментов рынка для выхода на них со своими товарами.</w:t>
      </w:r>
    </w:p>
    <w:p w:rsidR="00E94676" w:rsidRPr="00997146" w:rsidRDefault="00E94676">
      <w:pPr>
        <w:widowControl w:val="0"/>
        <w:autoSpaceDE w:val="0"/>
        <w:jc w:val="both"/>
        <w:rPr>
          <w:b/>
          <w:bCs/>
          <w:lang w:val="ru-RU"/>
        </w:rPr>
      </w:pPr>
      <w:r w:rsidRPr="00997146">
        <w:rPr>
          <w:b/>
          <w:bCs/>
          <w:lang w:val="ru-RU"/>
        </w:rPr>
        <w:t xml:space="preserve">Выборка </w:t>
      </w:r>
      <w:r w:rsidRPr="00997146">
        <w:rPr>
          <w:bCs/>
          <w:lang w:val="ru-RU"/>
        </w:rPr>
        <w:t>- сегмент населения, призванный олицетворять собой население в целом.</w:t>
      </w:r>
    </w:p>
    <w:p w:rsidR="00E94676" w:rsidRPr="00997146" w:rsidRDefault="00E94676">
      <w:pPr>
        <w:widowControl w:val="0"/>
        <w:autoSpaceDE w:val="0"/>
        <w:jc w:val="both"/>
        <w:rPr>
          <w:b/>
          <w:lang w:val="ru-RU"/>
        </w:rPr>
      </w:pPr>
      <w:r w:rsidRPr="00997146">
        <w:rPr>
          <w:b/>
          <w:bCs/>
          <w:lang w:val="ru-RU"/>
        </w:rPr>
        <w:t>ГОСТ</w:t>
      </w:r>
      <w:r w:rsidRPr="00997146">
        <w:rPr>
          <w:lang w:val="ru-RU"/>
        </w:rPr>
        <w:t xml:space="preserve"> -  госу</w:t>
      </w:r>
      <w:r w:rsidRPr="00997146">
        <w:rPr>
          <w:lang w:val="ru-RU"/>
        </w:rPr>
        <w:softHyphen/>
        <w:t>дарственный стандарт.</w:t>
      </w:r>
    </w:p>
    <w:p w:rsidR="00E94676" w:rsidRPr="00997146" w:rsidRDefault="00E94676">
      <w:pPr>
        <w:widowControl w:val="0"/>
        <w:autoSpaceDE w:val="0"/>
        <w:jc w:val="both"/>
        <w:rPr>
          <w:b/>
          <w:lang w:val="ru-RU"/>
        </w:rPr>
      </w:pPr>
      <w:r w:rsidRPr="00997146">
        <w:rPr>
          <w:b/>
          <w:lang w:val="ru-RU"/>
        </w:rPr>
        <w:t xml:space="preserve">Жизненный цикл товара - </w:t>
      </w:r>
      <w:r w:rsidRPr="00997146">
        <w:rPr>
          <w:lang w:val="ru-RU"/>
        </w:rPr>
        <w:t>процесс развития продаж товара и получения прибылей, состоящий из четырех этапов: этапа выведения на рынок, этапа роста, этапа зрелости и этапа упадка.</w:t>
      </w:r>
    </w:p>
    <w:p w:rsidR="00E94676" w:rsidRPr="00997146" w:rsidRDefault="00E94676">
      <w:pPr>
        <w:widowControl w:val="0"/>
        <w:autoSpaceDE w:val="0"/>
        <w:jc w:val="both"/>
        <w:rPr>
          <w:b/>
          <w:lang w:val="ru-RU"/>
        </w:rPr>
      </w:pPr>
      <w:r w:rsidRPr="00997146">
        <w:rPr>
          <w:b/>
          <w:lang w:val="ru-RU"/>
        </w:rPr>
        <w:t xml:space="preserve">Запасы — </w:t>
      </w:r>
      <w:r w:rsidRPr="00997146">
        <w:rPr>
          <w:lang w:val="ru-RU"/>
        </w:rPr>
        <w:t>объем ресурсов производства, который фирма хранит на своих складах до момента, когда они потребуются для производства товаров или услуг.</w:t>
      </w:r>
    </w:p>
    <w:p w:rsidR="00E94676" w:rsidRPr="00997146" w:rsidRDefault="00E94676">
      <w:pPr>
        <w:widowControl w:val="0"/>
        <w:autoSpaceDE w:val="0"/>
        <w:jc w:val="both"/>
        <w:rPr>
          <w:b/>
          <w:lang w:val="ru-RU"/>
        </w:rPr>
      </w:pPr>
      <w:r w:rsidRPr="00997146">
        <w:rPr>
          <w:b/>
          <w:lang w:val="ru-RU"/>
        </w:rPr>
        <w:t xml:space="preserve">Избыток (затоваривание) — </w:t>
      </w:r>
      <w:r w:rsidRPr="00997146">
        <w:rPr>
          <w:lang w:val="ru-RU"/>
        </w:rPr>
        <w:t>ситуация, возникающая на рынке, когда при существующем уровне цены   продавцы предлагают к продаже больший объем товаров, чем покупатели готовы купить при такой цене.</w:t>
      </w:r>
    </w:p>
    <w:p w:rsidR="00E94676" w:rsidRPr="00F505DB" w:rsidRDefault="00E94676">
      <w:pPr>
        <w:widowControl w:val="0"/>
        <w:autoSpaceDE w:val="0"/>
        <w:jc w:val="both"/>
        <w:rPr>
          <w:b/>
          <w:lang w:val="ru-RU"/>
        </w:rPr>
      </w:pPr>
      <w:r w:rsidRPr="00F505DB">
        <w:rPr>
          <w:b/>
          <w:lang w:val="ru-RU"/>
        </w:rPr>
        <w:t xml:space="preserve">ИМК — </w:t>
      </w:r>
      <w:r w:rsidRPr="00F505DB">
        <w:rPr>
          <w:lang w:val="ru-RU"/>
        </w:rPr>
        <w:t>интегрированные маркетинговые коммуникации</w:t>
      </w:r>
    </w:p>
    <w:p w:rsidR="00E94676" w:rsidRPr="00997146" w:rsidRDefault="00E94676">
      <w:pPr>
        <w:widowControl w:val="0"/>
        <w:autoSpaceDE w:val="0"/>
        <w:jc w:val="both"/>
        <w:rPr>
          <w:b/>
          <w:lang w:val="ru-RU"/>
        </w:rPr>
      </w:pPr>
      <w:r w:rsidRPr="00997146">
        <w:rPr>
          <w:b/>
          <w:lang w:val="ru-RU"/>
        </w:rPr>
        <w:t xml:space="preserve">Инвестирование — </w:t>
      </w:r>
      <w:r w:rsidRPr="00997146">
        <w:rPr>
          <w:lang w:val="ru-RU"/>
        </w:rPr>
        <w:t>направление денег на приобретение дополнительного капитала.</w:t>
      </w:r>
    </w:p>
    <w:p w:rsidR="00E94676" w:rsidRPr="00997146" w:rsidRDefault="00E94676">
      <w:pPr>
        <w:widowControl w:val="0"/>
        <w:autoSpaceDE w:val="0"/>
        <w:jc w:val="both"/>
        <w:rPr>
          <w:b/>
          <w:lang w:val="ru-RU"/>
        </w:rPr>
      </w:pPr>
      <w:r w:rsidRPr="00997146">
        <w:rPr>
          <w:b/>
          <w:lang w:val="ru-RU"/>
        </w:rPr>
        <w:t>Информационные ресурсы</w:t>
      </w:r>
      <w:r w:rsidRPr="00997146">
        <w:rPr>
          <w:lang w:val="ru-RU"/>
        </w:rPr>
        <w:t xml:space="preserve"> - по законодательству РФ - отдельные документы и отдельные массивы документов, документы и массивы документов в информационных системах: библиотеках, архивах, фондах, банках данных, других видах информационных систем.</w:t>
      </w:r>
    </w:p>
    <w:p w:rsidR="00E94676" w:rsidRPr="00997146" w:rsidRDefault="00E94676">
      <w:pPr>
        <w:widowControl w:val="0"/>
        <w:autoSpaceDE w:val="0"/>
        <w:jc w:val="both"/>
        <w:rPr>
          <w:b/>
          <w:lang w:val="ru-RU"/>
        </w:rPr>
      </w:pPr>
      <w:r w:rsidRPr="00997146">
        <w:rPr>
          <w:b/>
          <w:lang w:val="ru-RU"/>
        </w:rPr>
        <w:t xml:space="preserve">Информация — </w:t>
      </w:r>
      <w:r w:rsidRPr="00997146">
        <w:rPr>
          <w:lang w:val="ru-RU"/>
        </w:rPr>
        <w:t>все те сведения, которые необходимы людям для осознанной деятельности в мире экономики.</w:t>
      </w:r>
    </w:p>
    <w:p w:rsidR="00E94676" w:rsidRPr="00997146" w:rsidRDefault="00E94676">
      <w:pPr>
        <w:widowControl w:val="0"/>
        <w:autoSpaceDE w:val="0"/>
        <w:jc w:val="both"/>
        <w:rPr>
          <w:b/>
          <w:lang w:val="ru-RU"/>
        </w:rPr>
      </w:pPr>
      <w:r w:rsidRPr="00997146">
        <w:rPr>
          <w:b/>
          <w:lang w:val="ru-RU"/>
        </w:rPr>
        <w:t xml:space="preserve">Канал распределения - </w:t>
      </w:r>
      <w:r w:rsidRPr="00997146">
        <w:rPr>
          <w:lang w:val="ru-RU"/>
        </w:rPr>
        <w:t>совокупность фирм или отдельных лиц, которые принимают на себя или помогают передавать кому-то другому право собственности на конкретный товар или услугу на пути их движения от производителя к потребителю.</w:t>
      </w:r>
    </w:p>
    <w:p w:rsidR="00E94676" w:rsidRPr="00997146" w:rsidRDefault="00E94676">
      <w:pPr>
        <w:widowControl w:val="0"/>
        <w:autoSpaceDE w:val="0"/>
        <w:jc w:val="both"/>
        <w:rPr>
          <w:b/>
          <w:lang w:val="ru-RU"/>
        </w:rPr>
      </w:pPr>
      <w:r w:rsidRPr="00997146">
        <w:rPr>
          <w:b/>
          <w:lang w:val="ru-RU"/>
        </w:rPr>
        <w:t xml:space="preserve">Качество продукции </w:t>
      </w:r>
      <w:r w:rsidRPr="00997146">
        <w:rPr>
          <w:lang w:val="ru-RU"/>
        </w:rPr>
        <w:t>– совокупность технико-экономических и эстетических свойств  продукции, обусловливающих ее способность удовлетворять определенные потребности населения в соответствии с их назначением.</w:t>
      </w:r>
    </w:p>
    <w:p w:rsidR="00E94676" w:rsidRPr="00997146" w:rsidRDefault="00E94676">
      <w:pPr>
        <w:widowControl w:val="0"/>
        <w:autoSpaceDE w:val="0"/>
        <w:jc w:val="both"/>
        <w:rPr>
          <w:b/>
          <w:lang w:val="ru-RU"/>
        </w:rPr>
      </w:pPr>
      <w:r w:rsidRPr="00997146">
        <w:rPr>
          <w:b/>
          <w:lang w:val="ru-RU"/>
        </w:rPr>
        <w:t xml:space="preserve">Коммерческая цена – </w:t>
      </w:r>
      <w:r w:rsidRPr="00997146">
        <w:rPr>
          <w:lang w:val="ru-RU"/>
        </w:rPr>
        <w:t xml:space="preserve">цена, установленная с учетом издержек и процента прибыли. </w:t>
      </w:r>
    </w:p>
    <w:p w:rsidR="00E94676" w:rsidRPr="00997146" w:rsidRDefault="00E94676">
      <w:pPr>
        <w:widowControl w:val="0"/>
        <w:autoSpaceDE w:val="0"/>
        <w:jc w:val="both"/>
        <w:rPr>
          <w:b/>
          <w:lang w:val="ru-RU"/>
        </w:rPr>
      </w:pPr>
      <w:r w:rsidRPr="00997146">
        <w:rPr>
          <w:b/>
          <w:lang w:val="ru-RU"/>
        </w:rPr>
        <w:t>Комплекс маркетинга</w:t>
      </w:r>
      <w:r w:rsidRPr="00997146">
        <w:rPr>
          <w:lang w:val="ru-RU"/>
        </w:rPr>
        <w:t xml:space="preserve"> - набор поддающихся контролю переменных факторов маркетинга, совокупность которых фирма использует в стремлении вызвать желаемую ответную реакцию со стороны целевого рынка.</w:t>
      </w:r>
    </w:p>
    <w:p w:rsidR="00E94676" w:rsidRPr="00997146" w:rsidRDefault="00E94676">
      <w:pPr>
        <w:widowControl w:val="0"/>
        <w:autoSpaceDE w:val="0"/>
        <w:jc w:val="both"/>
        <w:rPr>
          <w:b/>
          <w:bCs/>
          <w:lang w:val="ru-RU"/>
        </w:rPr>
      </w:pPr>
      <w:r w:rsidRPr="00997146">
        <w:rPr>
          <w:b/>
          <w:lang w:val="ru-RU"/>
        </w:rPr>
        <w:t xml:space="preserve">Конкуренция – </w:t>
      </w:r>
      <w:r w:rsidRPr="00997146">
        <w:rPr>
          <w:lang w:val="ru-RU"/>
        </w:rPr>
        <w:t>соперничество между товаропроизводителями за лучшие, экономически более выгодные условия  производства и сбыта товаров, за получение наивысшей прибыли.</w:t>
      </w:r>
    </w:p>
    <w:p w:rsidR="00E94676" w:rsidRPr="00997146" w:rsidRDefault="00E94676">
      <w:pPr>
        <w:widowControl w:val="0"/>
        <w:autoSpaceDE w:val="0"/>
        <w:jc w:val="both"/>
        <w:rPr>
          <w:b/>
          <w:lang w:val="ru-RU"/>
        </w:rPr>
      </w:pPr>
      <w:r w:rsidRPr="00997146">
        <w:rPr>
          <w:b/>
          <w:bCs/>
          <w:lang w:val="ru-RU"/>
        </w:rPr>
        <w:t xml:space="preserve">Конкурентное преимущество — </w:t>
      </w:r>
      <w:r w:rsidRPr="00997146">
        <w:rPr>
          <w:lang w:val="ru-RU"/>
        </w:rPr>
        <w:t>отличие товара или услуги фирмы в лучшую сторону от аналогичных товаров и услуг конкурентов.</w:t>
      </w:r>
    </w:p>
    <w:p w:rsidR="00E94676" w:rsidRPr="00997146" w:rsidRDefault="00E94676">
      <w:pPr>
        <w:widowControl w:val="0"/>
        <w:autoSpaceDE w:val="0"/>
        <w:jc w:val="both"/>
        <w:rPr>
          <w:b/>
          <w:lang w:val="ru-RU"/>
        </w:rPr>
      </w:pPr>
      <w:r w:rsidRPr="00997146">
        <w:rPr>
          <w:b/>
          <w:lang w:val="ru-RU"/>
        </w:rPr>
        <w:t xml:space="preserve">Конкурентоспособность -  </w:t>
      </w:r>
      <w:r w:rsidRPr="00997146">
        <w:rPr>
          <w:lang w:val="ru-RU"/>
        </w:rPr>
        <w:t>способность товара или услуги обеспечивать коммерческий успех на определенном рынке в условиях действия конкурентов.</w:t>
      </w:r>
    </w:p>
    <w:p w:rsidR="00E94676" w:rsidRPr="00997146" w:rsidRDefault="00E94676">
      <w:pPr>
        <w:widowControl w:val="0"/>
        <w:autoSpaceDE w:val="0"/>
        <w:jc w:val="both"/>
        <w:rPr>
          <w:b/>
          <w:lang w:val="ru-RU"/>
        </w:rPr>
      </w:pPr>
      <w:r w:rsidRPr="00997146">
        <w:rPr>
          <w:b/>
          <w:lang w:val="ru-RU"/>
        </w:rPr>
        <w:t xml:space="preserve">Контактная аудитория - </w:t>
      </w:r>
      <w:r w:rsidRPr="00997146">
        <w:rPr>
          <w:lang w:val="ru-RU"/>
        </w:rPr>
        <w:t>любая группа, которая проявляет реальный или потенциальный интерес к организации или оказывает влияние на ее способность достигать поставленных целей.</w:t>
      </w:r>
    </w:p>
    <w:p w:rsidR="00E94676" w:rsidRPr="00997146" w:rsidRDefault="00E94676">
      <w:pPr>
        <w:widowControl w:val="0"/>
        <w:autoSpaceDE w:val="0"/>
        <w:jc w:val="both"/>
        <w:rPr>
          <w:b/>
          <w:lang w:val="ru-RU"/>
        </w:rPr>
      </w:pPr>
      <w:r w:rsidRPr="00997146">
        <w:rPr>
          <w:b/>
          <w:lang w:val="ru-RU"/>
        </w:rPr>
        <w:t>Концепция маркетинга</w:t>
      </w:r>
      <w:r w:rsidRPr="00997146">
        <w:rPr>
          <w:lang w:val="ru-RU"/>
        </w:rPr>
        <w:t xml:space="preserve"> - утверждение, что залогом достижения целей организации являются определение нужд и потребностей целевых рынков и обеспечение желаемой удовлетворенности более эффективными и более продуктивными, чем у конкурентов, способами.</w:t>
      </w:r>
    </w:p>
    <w:p w:rsidR="00E94676" w:rsidRPr="00997146" w:rsidRDefault="00E94676">
      <w:pPr>
        <w:widowControl w:val="0"/>
        <w:autoSpaceDE w:val="0"/>
        <w:jc w:val="both"/>
        <w:rPr>
          <w:b/>
          <w:lang w:val="ru-RU"/>
        </w:rPr>
      </w:pPr>
      <w:r w:rsidRPr="00997146">
        <w:rPr>
          <w:b/>
          <w:lang w:val="ru-RU"/>
        </w:rPr>
        <w:t>Концепция совершенствования производства</w:t>
      </w:r>
      <w:r w:rsidRPr="00997146">
        <w:rPr>
          <w:lang w:val="ru-RU"/>
        </w:rPr>
        <w:t xml:space="preserve"> - утверждение, что потребители будут благожелательны к товарам, которые широко распространены и доступны по цене, а следовательно, руководство должно сосредоточить свои усилия на совершенствовании производства и повышении эффективности системы распределения.</w:t>
      </w:r>
    </w:p>
    <w:p w:rsidR="00E94676" w:rsidRPr="00997146" w:rsidRDefault="00E94676">
      <w:pPr>
        <w:widowControl w:val="0"/>
        <w:autoSpaceDE w:val="0"/>
        <w:jc w:val="both"/>
        <w:rPr>
          <w:b/>
          <w:lang w:val="ru-RU"/>
        </w:rPr>
      </w:pPr>
      <w:r w:rsidRPr="00997146">
        <w:rPr>
          <w:b/>
          <w:lang w:val="ru-RU"/>
        </w:rPr>
        <w:t>Концепция совершенствования товара</w:t>
      </w:r>
      <w:r w:rsidRPr="00997146">
        <w:rPr>
          <w:lang w:val="ru-RU"/>
        </w:rPr>
        <w:t xml:space="preserve"> - утверждение, что потребители будут благосклонны к товарам, предлагающим наивысшее качество, лучшие эксплуатационные свойства и характеристики, а следовательно, организация должна сосредоточить свою энергию на постоянном совершенствовании товара.</w:t>
      </w:r>
    </w:p>
    <w:p w:rsidR="00E94676" w:rsidRPr="00997146" w:rsidRDefault="00E94676">
      <w:pPr>
        <w:widowControl w:val="0"/>
        <w:autoSpaceDE w:val="0"/>
        <w:jc w:val="both"/>
        <w:rPr>
          <w:b/>
          <w:lang w:val="ru-RU"/>
        </w:rPr>
      </w:pPr>
      <w:r w:rsidRPr="00997146">
        <w:rPr>
          <w:b/>
          <w:lang w:val="ru-RU"/>
        </w:rPr>
        <w:t>Концепция социально-этического маркетинга</w:t>
      </w:r>
      <w:r w:rsidRPr="00997146">
        <w:rPr>
          <w:lang w:val="ru-RU"/>
        </w:rPr>
        <w:t xml:space="preserve"> - утверждение, что задачей организации является установление нужд, потребностей и интересов целевых рынков и обеспечение желаемой удовлетворенности более эффективными и более продуктивными, чем у конкурентов, способами с одновременным сохранением или укреплением благополучия потребителя и общества в целом.</w:t>
      </w:r>
    </w:p>
    <w:p w:rsidR="00E94676" w:rsidRPr="00997146" w:rsidRDefault="00E94676">
      <w:pPr>
        <w:widowControl w:val="0"/>
        <w:autoSpaceDE w:val="0"/>
        <w:jc w:val="both"/>
        <w:rPr>
          <w:b/>
          <w:lang w:val="ru-RU"/>
        </w:rPr>
      </w:pPr>
      <w:r w:rsidRPr="00997146">
        <w:rPr>
          <w:b/>
          <w:lang w:val="ru-RU"/>
        </w:rPr>
        <w:t>Конъюнктура рынка</w:t>
      </w:r>
      <w:r w:rsidRPr="00997146">
        <w:rPr>
          <w:lang w:val="ru-RU"/>
        </w:rPr>
        <w:t xml:space="preserve"> - совокупность признаков, характеризующих текущее состояние экономики (рынка) в определенный период времени, а также направление и степень его изменений.</w:t>
      </w:r>
    </w:p>
    <w:p w:rsidR="00E94676" w:rsidRPr="00997146" w:rsidRDefault="00E94676">
      <w:pPr>
        <w:widowControl w:val="0"/>
        <w:autoSpaceDE w:val="0"/>
        <w:jc w:val="both"/>
        <w:rPr>
          <w:b/>
          <w:lang w:val="ru-RU"/>
        </w:rPr>
      </w:pPr>
      <w:r w:rsidRPr="00997146">
        <w:rPr>
          <w:b/>
          <w:lang w:val="ru-RU"/>
        </w:rPr>
        <w:t>Льготная цена</w:t>
      </w:r>
      <w:r w:rsidRPr="00997146">
        <w:rPr>
          <w:lang w:val="ru-RU"/>
        </w:rPr>
        <w:t xml:space="preserve"> – цена, установленная ниже фактических издержек. Условие предоставление услуг по льготным  ценам – наличие внешних и (или) внутренних источников компенсации возникающих при этом убытков.</w:t>
      </w:r>
    </w:p>
    <w:p w:rsidR="00E94676" w:rsidRPr="00997146" w:rsidRDefault="00E94676">
      <w:pPr>
        <w:widowControl w:val="0"/>
        <w:autoSpaceDE w:val="0"/>
        <w:jc w:val="both"/>
        <w:rPr>
          <w:b/>
          <w:bCs/>
          <w:lang w:val="ru-RU"/>
        </w:rPr>
      </w:pPr>
      <w:r w:rsidRPr="00997146">
        <w:rPr>
          <w:b/>
          <w:lang w:val="ru-RU"/>
        </w:rPr>
        <w:t xml:space="preserve">Маркетинг - </w:t>
      </w:r>
      <w:r w:rsidRPr="00997146">
        <w:rPr>
          <w:lang w:val="ru-RU"/>
        </w:rPr>
        <w:t>деятельность, направленная на выявление и удовлетворение потребностей потребителей посредством обмена.</w:t>
      </w:r>
    </w:p>
    <w:p w:rsidR="00E94676" w:rsidRPr="00997146" w:rsidRDefault="00E94676">
      <w:pPr>
        <w:widowControl w:val="0"/>
        <w:autoSpaceDE w:val="0"/>
        <w:jc w:val="both"/>
        <w:rPr>
          <w:b/>
          <w:bCs/>
          <w:lang w:val="ru-RU"/>
        </w:rPr>
      </w:pPr>
      <w:r w:rsidRPr="00997146">
        <w:rPr>
          <w:b/>
          <w:bCs/>
          <w:lang w:val="ru-RU"/>
        </w:rPr>
        <w:t xml:space="preserve">Маркетинг микс — </w:t>
      </w:r>
      <w:r w:rsidRPr="00997146">
        <w:rPr>
          <w:lang w:val="ru-RU"/>
        </w:rPr>
        <w:t xml:space="preserve">инструментарий маркетинга (4 </w:t>
      </w:r>
      <w:r w:rsidRPr="00017238">
        <w:t>p</w:t>
      </w:r>
      <w:r w:rsidRPr="00997146">
        <w:rPr>
          <w:lang w:val="ru-RU"/>
        </w:rPr>
        <w:t>).</w:t>
      </w:r>
    </w:p>
    <w:p w:rsidR="00E94676" w:rsidRPr="00997146" w:rsidRDefault="00E94676">
      <w:pPr>
        <w:widowControl w:val="0"/>
        <w:autoSpaceDE w:val="0"/>
        <w:jc w:val="both"/>
        <w:rPr>
          <w:b/>
          <w:lang w:val="ru-RU"/>
        </w:rPr>
      </w:pPr>
      <w:r w:rsidRPr="00997146">
        <w:rPr>
          <w:b/>
          <w:bCs/>
          <w:lang w:val="ru-RU"/>
        </w:rPr>
        <w:t xml:space="preserve">Маркетинг взаимодействия – </w:t>
      </w:r>
      <w:r w:rsidRPr="00997146">
        <w:rPr>
          <w:lang w:val="ru-RU"/>
        </w:rPr>
        <w:t>концепция маркетинга, делающая акцент на значимости долгосрочных взаимовыгодных отношений всех участников взаимодействия.</w:t>
      </w:r>
    </w:p>
    <w:p w:rsidR="00E94676" w:rsidRPr="00997146" w:rsidRDefault="00E94676">
      <w:pPr>
        <w:widowControl w:val="0"/>
        <w:autoSpaceDE w:val="0"/>
        <w:jc w:val="both"/>
        <w:rPr>
          <w:b/>
          <w:lang w:val="ru-RU"/>
        </w:rPr>
      </w:pPr>
      <w:r w:rsidRPr="00997146">
        <w:rPr>
          <w:b/>
          <w:lang w:val="ru-RU"/>
        </w:rPr>
        <w:t xml:space="preserve">Маркетинговая возможность фирмы - </w:t>
      </w:r>
      <w:r w:rsidRPr="00997146">
        <w:rPr>
          <w:lang w:val="ru-RU"/>
        </w:rPr>
        <w:t>привлекательное направление маркетинговых усилий, на котором конкретная фирма может добиться конкурентного преимущества.</w:t>
      </w:r>
    </w:p>
    <w:p w:rsidR="00E94676" w:rsidRPr="00997146" w:rsidRDefault="00E94676">
      <w:pPr>
        <w:widowControl w:val="0"/>
        <w:autoSpaceDE w:val="0"/>
        <w:jc w:val="both"/>
        <w:rPr>
          <w:b/>
          <w:lang w:val="ru-RU"/>
        </w:rPr>
      </w:pPr>
      <w:r w:rsidRPr="00997146">
        <w:rPr>
          <w:b/>
          <w:lang w:val="ru-RU"/>
        </w:rPr>
        <w:t>Маркетинговая среда фирмы</w:t>
      </w:r>
      <w:r w:rsidRPr="00997146">
        <w:rPr>
          <w:lang w:val="ru-RU"/>
        </w:rPr>
        <w:t xml:space="preserve"> - совокупность активных субъектов и сил, действующих за пределами фирмы и влияющих на возможности руководства службой маркетинга устанавливать и поддерживать с целевыми клиентами отношения успешного сотрудничества.</w:t>
      </w:r>
    </w:p>
    <w:p w:rsidR="00E94676" w:rsidRPr="00997146" w:rsidRDefault="00E94676">
      <w:pPr>
        <w:widowControl w:val="0"/>
        <w:autoSpaceDE w:val="0"/>
        <w:jc w:val="both"/>
        <w:rPr>
          <w:b/>
          <w:lang w:val="ru-RU"/>
        </w:rPr>
      </w:pPr>
      <w:r w:rsidRPr="00997146">
        <w:rPr>
          <w:b/>
          <w:lang w:val="ru-RU"/>
        </w:rPr>
        <w:t>Маркетинговое исследование</w:t>
      </w:r>
      <w:r w:rsidRPr="00997146">
        <w:rPr>
          <w:lang w:val="ru-RU"/>
        </w:rPr>
        <w:t xml:space="preserve"> - систематическое определение круга данных, необходимых в связи со стоящей перед фирмой маркетинговой ситуацией, их сбор, анализ и отчет о результатах.</w:t>
      </w:r>
    </w:p>
    <w:p w:rsidR="00E94676" w:rsidRPr="00997146" w:rsidRDefault="00E94676">
      <w:pPr>
        <w:widowControl w:val="0"/>
        <w:autoSpaceDE w:val="0"/>
        <w:jc w:val="both"/>
        <w:rPr>
          <w:b/>
          <w:lang w:val="ru-RU"/>
        </w:rPr>
      </w:pPr>
      <w:r w:rsidRPr="00997146">
        <w:rPr>
          <w:b/>
          <w:lang w:val="ru-RU"/>
        </w:rPr>
        <w:t xml:space="preserve">Налогообложение — </w:t>
      </w:r>
      <w:r w:rsidRPr="00997146">
        <w:rPr>
          <w:lang w:val="ru-RU"/>
        </w:rPr>
        <w:t>механизм изъятия части доходов граждан и фирм в пользу государства для решения общенациональных задач.</w:t>
      </w:r>
    </w:p>
    <w:p w:rsidR="00E94676" w:rsidRPr="00997146" w:rsidRDefault="00E94676">
      <w:pPr>
        <w:widowControl w:val="0"/>
        <w:autoSpaceDE w:val="0"/>
        <w:jc w:val="both"/>
        <w:rPr>
          <w:b/>
          <w:lang w:val="ru-RU"/>
        </w:rPr>
      </w:pPr>
      <w:r w:rsidRPr="00997146">
        <w:rPr>
          <w:b/>
          <w:lang w:val="ru-RU"/>
        </w:rPr>
        <w:t xml:space="preserve">Несостоятельность (банкротство) предприятия — </w:t>
      </w:r>
      <w:r w:rsidRPr="00997146">
        <w:rPr>
          <w:lang w:val="ru-RU"/>
        </w:rPr>
        <w:t>неспособность удовлетворить требования кредиторов по оплате товаров (работ, услуг) в связи с превышением денежной суммы обязательств должника над стоимостью его имущества.</w:t>
      </w:r>
    </w:p>
    <w:p w:rsidR="00E94676" w:rsidRPr="00997146" w:rsidRDefault="00E94676">
      <w:pPr>
        <w:widowControl w:val="0"/>
        <w:autoSpaceDE w:val="0"/>
        <w:jc w:val="both"/>
        <w:rPr>
          <w:b/>
          <w:lang w:val="ru-RU"/>
        </w:rPr>
      </w:pPr>
      <w:r w:rsidRPr="00997146">
        <w:rPr>
          <w:b/>
          <w:lang w:val="ru-RU"/>
        </w:rPr>
        <w:t>Обеспечение качества</w:t>
      </w:r>
      <w:r w:rsidRPr="00997146">
        <w:rPr>
          <w:lang w:val="ru-RU"/>
        </w:rPr>
        <w:t xml:space="preserve"> - совокупность планируемых и систематически про</w:t>
      </w:r>
      <w:r w:rsidRPr="00997146">
        <w:rPr>
          <w:lang w:val="ru-RU"/>
        </w:rPr>
        <w:softHyphen/>
        <w:t>водимых мероприятий, необходимых для создания уверенности в том, что продукция или услуга удовлетворяет определённым требованиям. Обеспечение качества не будет полным, если установленные требования к качеству не отражают полностью потребности потребителя. Эффективность обеспе</w:t>
      </w:r>
      <w:r w:rsidRPr="00997146">
        <w:rPr>
          <w:lang w:val="ru-RU"/>
        </w:rPr>
        <w:softHyphen/>
        <w:t>чения качества обычно требует постоянной оценки факторов, влияю</w:t>
      </w:r>
      <w:r w:rsidRPr="00997146">
        <w:rPr>
          <w:lang w:val="ru-RU"/>
        </w:rPr>
        <w:softHyphen/>
        <w:t>щих на соответствие проекта или ТУ своему назначению, а также контроля и проверок производственных процессов, монтажа и проведения техни</w:t>
      </w:r>
      <w:r w:rsidRPr="00997146">
        <w:rPr>
          <w:lang w:val="ru-RU"/>
        </w:rPr>
        <w:softHyphen/>
        <w:t>ческого контроля.</w:t>
      </w:r>
    </w:p>
    <w:p w:rsidR="00E94676" w:rsidRPr="00997146" w:rsidRDefault="00E94676">
      <w:pPr>
        <w:widowControl w:val="0"/>
        <w:autoSpaceDE w:val="0"/>
        <w:jc w:val="both"/>
        <w:rPr>
          <w:b/>
          <w:lang w:val="ru-RU"/>
        </w:rPr>
      </w:pPr>
      <w:r w:rsidRPr="00997146">
        <w:rPr>
          <w:b/>
          <w:lang w:val="ru-RU"/>
        </w:rPr>
        <w:t xml:space="preserve">Позиционирование на рынке - </w:t>
      </w:r>
      <w:r w:rsidRPr="00997146">
        <w:rPr>
          <w:lang w:val="ru-RU"/>
        </w:rPr>
        <w:t>обеспечение товару не вызывающего сомнений, четко отличного от других, желательного места на рынке и в сознании целевых потребителей.</w:t>
      </w:r>
    </w:p>
    <w:p w:rsidR="00E94676" w:rsidRPr="00997146" w:rsidRDefault="00E94676">
      <w:pPr>
        <w:widowControl w:val="0"/>
        <w:autoSpaceDE w:val="0"/>
        <w:jc w:val="both"/>
        <w:rPr>
          <w:b/>
          <w:lang w:val="ru-RU"/>
        </w:rPr>
      </w:pPr>
      <w:r w:rsidRPr="00997146">
        <w:rPr>
          <w:b/>
          <w:lang w:val="ru-RU"/>
        </w:rPr>
        <w:t xml:space="preserve">Позиционирование товара на рынке - </w:t>
      </w:r>
      <w:r w:rsidRPr="00997146">
        <w:rPr>
          <w:lang w:val="ru-RU"/>
        </w:rPr>
        <w:t>действия по обеспечению товару конкурентоспособного положения на рынке и разработка соответствующего комплекса маркетинга.</w:t>
      </w:r>
    </w:p>
    <w:p w:rsidR="00E94676" w:rsidRPr="00997146" w:rsidRDefault="00E94676">
      <w:pPr>
        <w:widowControl w:val="0"/>
        <w:autoSpaceDE w:val="0"/>
        <w:jc w:val="both"/>
        <w:rPr>
          <w:b/>
          <w:lang w:val="ru-RU"/>
        </w:rPr>
      </w:pPr>
      <w:r w:rsidRPr="00997146">
        <w:rPr>
          <w:b/>
          <w:lang w:val="ru-RU"/>
        </w:rPr>
        <w:t xml:space="preserve">Потребительский рынок - </w:t>
      </w:r>
      <w:r w:rsidRPr="00997146">
        <w:rPr>
          <w:lang w:val="ru-RU"/>
        </w:rPr>
        <w:t>отдельные лица или домохозяйства, покупающие или приобретающие иным способом товары и услуги для личного потребления.</w:t>
      </w:r>
    </w:p>
    <w:p w:rsidR="00E94676" w:rsidRPr="00997146" w:rsidRDefault="00E94676">
      <w:pPr>
        <w:widowControl w:val="0"/>
        <w:autoSpaceDE w:val="0"/>
        <w:jc w:val="both"/>
        <w:rPr>
          <w:b/>
          <w:lang w:val="ru-RU"/>
        </w:rPr>
      </w:pPr>
      <w:r w:rsidRPr="00997146">
        <w:rPr>
          <w:b/>
          <w:lang w:val="ru-RU"/>
        </w:rPr>
        <w:t xml:space="preserve">Потребность - </w:t>
      </w:r>
      <w:r w:rsidRPr="00997146">
        <w:rPr>
          <w:lang w:val="ru-RU"/>
        </w:rPr>
        <w:t>нужда, принявшая специфическую форму в соответствии с культурным уровнем и личностью индивида</w:t>
      </w:r>
      <w:r w:rsidRPr="00997146">
        <w:rPr>
          <w:b/>
          <w:lang w:val="ru-RU"/>
        </w:rPr>
        <w:t>.</w:t>
      </w:r>
    </w:p>
    <w:p w:rsidR="00E94676" w:rsidRPr="00997146" w:rsidRDefault="00E94676">
      <w:pPr>
        <w:widowControl w:val="0"/>
        <w:autoSpaceDE w:val="0"/>
        <w:jc w:val="both"/>
        <w:rPr>
          <w:b/>
          <w:lang w:val="ru-RU"/>
        </w:rPr>
      </w:pPr>
      <w:r w:rsidRPr="00997146">
        <w:rPr>
          <w:b/>
          <w:lang w:val="ru-RU"/>
        </w:rPr>
        <w:t xml:space="preserve">Пропаганда - </w:t>
      </w:r>
      <w:r w:rsidRPr="00997146">
        <w:rPr>
          <w:lang w:val="ru-RU"/>
        </w:rPr>
        <w:t>неличное и неоплачиваемое спонсором стимулирование спроса на товар, услугу или деловую организационную единицу посредством распространения о них коммерчески важных сведений в печатных средствах информации или благожелательного представления по радио, телевидению или со сцены.</w:t>
      </w:r>
    </w:p>
    <w:p w:rsidR="00E94676" w:rsidRPr="00997146" w:rsidRDefault="00E94676">
      <w:pPr>
        <w:widowControl w:val="0"/>
        <w:autoSpaceDE w:val="0"/>
        <w:jc w:val="both"/>
        <w:rPr>
          <w:b/>
          <w:lang w:val="ru-RU"/>
        </w:rPr>
      </w:pPr>
      <w:r w:rsidRPr="00997146">
        <w:rPr>
          <w:b/>
          <w:lang w:val="ru-RU"/>
        </w:rPr>
        <w:t>Политика</w:t>
      </w:r>
      <w:r w:rsidRPr="00997146">
        <w:rPr>
          <w:lang w:val="ru-RU"/>
        </w:rPr>
        <w:t xml:space="preserve"> - основные направления, цели и задачи организации в обла</w:t>
      </w:r>
      <w:r w:rsidRPr="00997146">
        <w:rPr>
          <w:lang w:val="ru-RU"/>
        </w:rPr>
        <w:softHyphen/>
        <w:t>сти качества, специально сформулированные её высшим руководством.</w:t>
      </w:r>
    </w:p>
    <w:p w:rsidR="00E94676" w:rsidRPr="00997146" w:rsidRDefault="00E94676">
      <w:pPr>
        <w:widowControl w:val="0"/>
        <w:autoSpaceDE w:val="0"/>
        <w:jc w:val="both"/>
        <w:rPr>
          <w:b/>
          <w:lang w:val="ru-RU"/>
        </w:rPr>
      </w:pPr>
      <w:r w:rsidRPr="00997146">
        <w:rPr>
          <w:b/>
          <w:lang w:val="ru-RU"/>
        </w:rPr>
        <w:t>Правовое регулирование</w:t>
      </w:r>
      <w:r w:rsidRPr="00997146">
        <w:rPr>
          <w:lang w:val="ru-RU"/>
        </w:rPr>
        <w:t xml:space="preserve"> – осуществляется в рамках гражданского (хозяйственного) законодательства через систему норм и правил.</w:t>
      </w:r>
    </w:p>
    <w:p w:rsidR="00E94676" w:rsidRPr="00997146" w:rsidRDefault="00E94676">
      <w:pPr>
        <w:widowControl w:val="0"/>
        <w:autoSpaceDE w:val="0"/>
        <w:jc w:val="both"/>
        <w:rPr>
          <w:b/>
          <w:lang w:val="ru-RU"/>
        </w:rPr>
      </w:pPr>
      <w:r w:rsidRPr="00997146">
        <w:rPr>
          <w:b/>
          <w:lang w:val="ru-RU"/>
        </w:rPr>
        <w:t xml:space="preserve">Прибыль — </w:t>
      </w:r>
      <w:r w:rsidRPr="00997146">
        <w:rPr>
          <w:lang w:val="ru-RU"/>
        </w:rPr>
        <w:t>разница между выручкой от продаж товаров или услуг и затратами, необходимыми для производства и организации продажи этих товаров и услуг.</w:t>
      </w:r>
    </w:p>
    <w:p w:rsidR="00E94676" w:rsidRPr="00997146" w:rsidRDefault="00E94676">
      <w:pPr>
        <w:widowControl w:val="0"/>
        <w:autoSpaceDE w:val="0"/>
        <w:jc w:val="both"/>
        <w:rPr>
          <w:b/>
          <w:lang w:val="ru-RU"/>
        </w:rPr>
      </w:pPr>
      <w:r w:rsidRPr="00997146">
        <w:rPr>
          <w:b/>
          <w:lang w:val="ru-RU"/>
        </w:rPr>
        <w:t xml:space="preserve">Производительность — </w:t>
      </w:r>
      <w:r w:rsidRPr="00997146">
        <w:rPr>
          <w:lang w:val="ru-RU"/>
        </w:rPr>
        <w:t>объем благ, который удается получить от использования единицы определенного вида ресурсов в течение фиксированного периода.</w:t>
      </w:r>
    </w:p>
    <w:p w:rsidR="00E94676" w:rsidRPr="00997146" w:rsidRDefault="00E94676">
      <w:pPr>
        <w:widowControl w:val="0"/>
        <w:autoSpaceDE w:val="0"/>
        <w:jc w:val="both"/>
        <w:rPr>
          <w:b/>
          <w:lang w:val="ru-RU"/>
        </w:rPr>
      </w:pPr>
      <w:r w:rsidRPr="00997146">
        <w:rPr>
          <w:b/>
          <w:lang w:val="ru-RU"/>
        </w:rPr>
        <w:t xml:space="preserve">Производство — </w:t>
      </w:r>
      <w:r w:rsidRPr="00997146">
        <w:rPr>
          <w:lang w:val="ru-RU"/>
        </w:rPr>
        <w:t>превращение вещества природы в блага, необходимые людям.</w:t>
      </w:r>
    </w:p>
    <w:p w:rsidR="00E94676" w:rsidRPr="00997146" w:rsidRDefault="00E94676">
      <w:pPr>
        <w:widowControl w:val="0"/>
        <w:autoSpaceDE w:val="0"/>
        <w:jc w:val="both"/>
        <w:rPr>
          <w:b/>
          <w:lang w:val="ru-RU"/>
        </w:rPr>
      </w:pPr>
      <w:r w:rsidRPr="00997146">
        <w:rPr>
          <w:b/>
          <w:lang w:val="ru-RU"/>
        </w:rPr>
        <w:t xml:space="preserve">Протекционизм — </w:t>
      </w:r>
      <w:r w:rsidRPr="00997146">
        <w:rPr>
          <w:lang w:val="ru-RU"/>
        </w:rPr>
        <w:t>государственная экономическая политика, сутью которой является защита отечественных производителей товаров от конкуренции со стороны фирм других стран с помощью установления различного рода ограничений на импорт.</w:t>
      </w:r>
    </w:p>
    <w:p w:rsidR="00E94676" w:rsidRPr="00997146" w:rsidRDefault="00E94676">
      <w:pPr>
        <w:widowControl w:val="0"/>
        <w:autoSpaceDE w:val="0"/>
        <w:jc w:val="both"/>
        <w:rPr>
          <w:b/>
          <w:lang w:val="ru-RU"/>
        </w:rPr>
      </w:pPr>
      <w:r w:rsidRPr="00997146">
        <w:rPr>
          <w:b/>
          <w:lang w:val="ru-RU"/>
        </w:rPr>
        <w:t xml:space="preserve">Профессиональный союз (профсоюз) — </w:t>
      </w:r>
      <w:r w:rsidRPr="00997146">
        <w:rPr>
          <w:lang w:val="ru-RU"/>
        </w:rPr>
        <w:t>организация, представляющая общие интересы наемных работников определенных профессий или определенной отрасли в переговорах с предпринимателями.</w:t>
      </w:r>
    </w:p>
    <w:p w:rsidR="00E94676" w:rsidRPr="00997146" w:rsidRDefault="00E94676">
      <w:pPr>
        <w:widowControl w:val="0"/>
        <w:autoSpaceDE w:val="0"/>
        <w:jc w:val="both"/>
        <w:rPr>
          <w:b/>
          <w:lang w:val="ru-RU"/>
        </w:rPr>
      </w:pPr>
      <w:r w:rsidRPr="00997146">
        <w:rPr>
          <w:b/>
          <w:lang w:val="ru-RU"/>
        </w:rPr>
        <w:t>Процедуры</w:t>
      </w:r>
      <w:r w:rsidRPr="00997146">
        <w:rPr>
          <w:lang w:val="ru-RU"/>
        </w:rPr>
        <w:t xml:space="preserve"> - это обусловленные направления деятельности или описа</w:t>
      </w:r>
      <w:r w:rsidRPr="00997146">
        <w:rPr>
          <w:lang w:val="ru-RU"/>
        </w:rPr>
        <w:softHyphen/>
        <w:t xml:space="preserve">ние процесса и его выполнение в виде стандартов предприятия (СТП). </w:t>
      </w:r>
    </w:p>
    <w:p w:rsidR="00E94676" w:rsidRPr="00997146" w:rsidRDefault="00E94676">
      <w:pPr>
        <w:widowControl w:val="0"/>
        <w:autoSpaceDE w:val="0"/>
        <w:jc w:val="both"/>
        <w:rPr>
          <w:b/>
          <w:lang w:val="ru-RU"/>
        </w:rPr>
      </w:pPr>
      <w:r w:rsidRPr="00997146">
        <w:rPr>
          <w:b/>
          <w:lang w:val="ru-RU"/>
        </w:rPr>
        <w:t xml:space="preserve">Процесс управления маркетингом - </w:t>
      </w:r>
      <w:r w:rsidRPr="00997146">
        <w:rPr>
          <w:lang w:val="ru-RU"/>
        </w:rPr>
        <w:t>процесс, состоящий из: 1) анализа рыночных возможностей, 2) отбора целевых рынков, 3) разработки комплекса маркетинга и 4) претворения в жизнь маркетинговых мероприятий.</w:t>
      </w:r>
    </w:p>
    <w:p w:rsidR="00E94676" w:rsidRPr="00997146" w:rsidRDefault="00E94676">
      <w:pPr>
        <w:widowControl w:val="0"/>
        <w:autoSpaceDE w:val="0"/>
        <w:jc w:val="both"/>
        <w:rPr>
          <w:b/>
          <w:lang w:val="ru-RU"/>
        </w:rPr>
      </w:pPr>
      <w:r w:rsidRPr="00997146">
        <w:rPr>
          <w:b/>
          <w:lang w:val="ru-RU"/>
        </w:rPr>
        <w:t xml:space="preserve">Рабочая сила — </w:t>
      </w:r>
      <w:r w:rsidRPr="00997146">
        <w:rPr>
          <w:lang w:val="ru-RU"/>
        </w:rPr>
        <w:t>общая численность граждан страны в трудоспособном возрасте, которые имеют работу, и граждан, которые найти работу для себя не могут.</w:t>
      </w:r>
    </w:p>
    <w:p w:rsidR="00E94676" w:rsidRPr="00997146" w:rsidRDefault="00E94676">
      <w:pPr>
        <w:widowControl w:val="0"/>
        <w:autoSpaceDE w:val="0"/>
        <w:jc w:val="both"/>
        <w:rPr>
          <w:b/>
          <w:lang w:val="ru-RU"/>
        </w:rPr>
      </w:pPr>
      <w:r w:rsidRPr="00997146">
        <w:rPr>
          <w:b/>
          <w:lang w:val="ru-RU"/>
        </w:rPr>
        <w:t xml:space="preserve">Разработка стратегии маркетинга - </w:t>
      </w:r>
      <w:r w:rsidRPr="00997146">
        <w:rPr>
          <w:lang w:val="ru-RU"/>
        </w:rPr>
        <w:t>создание предварительной стратегии маркетинга на основе одобренного замысла товара.</w:t>
      </w:r>
    </w:p>
    <w:p w:rsidR="00E94676" w:rsidRPr="00997146" w:rsidRDefault="00E94676">
      <w:pPr>
        <w:widowControl w:val="0"/>
        <w:autoSpaceDE w:val="0"/>
        <w:jc w:val="both"/>
        <w:rPr>
          <w:b/>
          <w:lang w:val="ru-RU"/>
        </w:rPr>
      </w:pPr>
      <w:r w:rsidRPr="00997146">
        <w:rPr>
          <w:b/>
          <w:lang w:val="ru-RU"/>
        </w:rPr>
        <w:t xml:space="preserve">Разработка товара - </w:t>
      </w:r>
      <w:r w:rsidRPr="00997146">
        <w:rPr>
          <w:lang w:val="ru-RU"/>
        </w:rPr>
        <w:t>превращение замысла товара в реальное изделие в расчете на то, что потребители воспримут прототип как воплощение всех основных свойств, изложенных в описании замысла товара, как изделие безопасное и надежное в эксплуатации, а также с целью убедиться в возможностях его производства в рамках запланированных сметных издержек.</w:t>
      </w:r>
    </w:p>
    <w:p w:rsidR="00E94676" w:rsidRPr="00997146" w:rsidRDefault="00E94676">
      <w:pPr>
        <w:widowControl w:val="0"/>
        <w:autoSpaceDE w:val="0"/>
        <w:jc w:val="both"/>
        <w:rPr>
          <w:b/>
          <w:lang w:val="ru-RU"/>
        </w:rPr>
      </w:pPr>
      <w:r w:rsidRPr="00997146">
        <w:rPr>
          <w:b/>
          <w:lang w:val="ru-RU"/>
        </w:rPr>
        <w:t xml:space="preserve">Разработка товара-новинки - </w:t>
      </w:r>
      <w:r w:rsidRPr="00997146">
        <w:rPr>
          <w:lang w:val="ru-RU"/>
        </w:rPr>
        <w:t>создание оригинальных изделий, улучшенных вариантов или модификаций существующих товаров, которые потребители воспринимают как «новые».</w:t>
      </w:r>
    </w:p>
    <w:p w:rsidR="00E94676" w:rsidRPr="00997146" w:rsidRDefault="00E94676">
      <w:pPr>
        <w:widowControl w:val="0"/>
        <w:autoSpaceDE w:val="0"/>
        <w:jc w:val="both"/>
        <w:rPr>
          <w:b/>
          <w:lang w:val="ru-RU"/>
        </w:rPr>
      </w:pPr>
      <w:r w:rsidRPr="00997146">
        <w:rPr>
          <w:b/>
          <w:lang w:val="ru-RU"/>
        </w:rPr>
        <w:t xml:space="preserve">Расширение границ рынка - </w:t>
      </w:r>
      <w:r w:rsidRPr="00997146">
        <w:rPr>
          <w:lang w:val="ru-RU"/>
        </w:rPr>
        <w:t>попытки фирмы увеличить сбыт за счет внедрения ныне существующих товаров на новые рынки.</w:t>
      </w:r>
    </w:p>
    <w:p w:rsidR="00E94676" w:rsidRPr="00997146" w:rsidRDefault="00E94676">
      <w:pPr>
        <w:widowControl w:val="0"/>
        <w:autoSpaceDE w:val="0"/>
        <w:jc w:val="both"/>
        <w:rPr>
          <w:b/>
          <w:lang w:val="ru-RU"/>
        </w:rPr>
      </w:pPr>
      <w:r w:rsidRPr="00997146">
        <w:rPr>
          <w:b/>
          <w:lang w:val="ru-RU"/>
        </w:rPr>
        <w:t xml:space="preserve">Ресурсы - </w:t>
      </w:r>
      <w:r w:rsidRPr="00997146">
        <w:rPr>
          <w:lang w:val="ru-RU"/>
        </w:rPr>
        <w:t>источники и предпосылки получения необходимых людям материальных и духовных благ, которые можно реализовать при существующих технологиях и социально-экономических отношениях. Подразделяются на следующие  группы: материальные; информационные; трудовые ресурсы, природные блага; финансовые ресурсы.</w:t>
      </w:r>
    </w:p>
    <w:p w:rsidR="00E94676" w:rsidRPr="00997146" w:rsidRDefault="00E94676">
      <w:pPr>
        <w:widowControl w:val="0"/>
        <w:autoSpaceDE w:val="0"/>
        <w:jc w:val="both"/>
        <w:rPr>
          <w:b/>
          <w:lang w:val="ru-RU"/>
        </w:rPr>
      </w:pPr>
      <w:r w:rsidRPr="00997146">
        <w:rPr>
          <w:b/>
          <w:lang w:val="ru-RU"/>
        </w:rPr>
        <w:t>Руководство по качеству</w:t>
      </w:r>
      <w:r w:rsidRPr="00997146">
        <w:rPr>
          <w:lang w:val="ru-RU"/>
        </w:rPr>
        <w:t xml:space="preserve"> - это основной документ при разработке и внедрении системы обеспечения качества. Его основное назначение заклю</w:t>
      </w:r>
      <w:r w:rsidRPr="00997146">
        <w:rPr>
          <w:lang w:val="ru-RU"/>
        </w:rPr>
        <w:softHyphen/>
        <w:t>чается в обеспечении соответствующего описания системы общего руко</w:t>
      </w:r>
      <w:r w:rsidRPr="00997146">
        <w:rPr>
          <w:lang w:val="ru-RU"/>
        </w:rPr>
        <w:softHyphen/>
        <w:t>водства качеством и выполнение функций постоянного справочного материала при внедрении и поддержании в рабочем состоянии данных системы.</w:t>
      </w:r>
    </w:p>
    <w:p w:rsidR="00E94676" w:rsidRPr="00997146" w:rsidRDefault="00E94676">
      <w:pPr>
        <w:widowControl w:val="0"/>
        <w:autoSpaceDE w:val="0"/>
        <w:jc w:val="both"/>
        <w:rPr>
          <w:b/>
          <w:lang w:val="ru-RU"/>
        </w:rPr>
      </w:pPr>
      <w:r w:rsidRPr="00997146">
        <w:rPr>
          <w:b/>
          <w:lang w:val="ru-RU"/>
        </w:rPr>
        <w:t xml:space="preserve">Система маркетинговой информации - </w:t>
      </w:r>
      <w:r w:rsidRPr="00997146">
        <w:rPr>
          <w:lang w:val="ru-RU"/>
        </w:rPr>
        <w:t>постоянно действующая система взаимосвязи людей, оборудования и методических приемов, предназначенная для сбора классификации, анализа, оценки и распространения актуальной, своевременной и точной информации для использования ее распорядителями сферы маркетинга с целью совершенствования планирования, претворения в жизнь и контроля за исполнением маркетинговых мероприятий.</w:t>
      </w:r>
    </w:p>
    <w:p w:rsidR="00E94676" w:rsidRPr="00997146" w:rsidRDefault="00E94676">
      <w:pPr>
        <w:widowControl w:val="0"/>
        <w:autoSpaceDE w:val="0"/>
        <w:jc w:val="both"/>
        <w:rPr>
          <w:b/>
          <w:lang w:val="ru-RU"/>
        </w:rPr>
      </w:pPr>
      <w:r w:rsidRPr="00997146">
        <w:rPr>
          <w:b/>
          <w:lang w:val="ru-RU"/>
        </w:rPr>
        <w:t xml:space="preserve">Служба маркетинга (маркетинговое агентство) - </w:t>
      </w:r>
      <w:r w:rsidRPr="00997146">
        <w:rPr>
          <w:lang w:val="ru-RU"/>
        </w:rPr>
        <w:t>совокупность подразделений предприятия, занимающихся планированием объема продаж, анализом действующих рынков с точки зрения спроса, цены, возможностей конкурентов и т.п.</w:t>
      </w:r>
    </w:p>
    <w:p w:rsidR="00E94676" w:rsidRPr="00997146" w:rsidRDefault="00E94676">
      <w:pPr>
        <w:widowControl w:val="0"/>
        <w:autoSpaceDE w:val="0"/>
        <w:jc w:val="both"/>
        <w:rPr>
          <w:b/>
          <w:lang w:val="ru-RU"/>
        </w:rPr>
      </w:pPr>
      <w:r w:rsidRPr="00997146">
        <w:rPr>
          <w:b/>
          <w:lang w:val="ru-RU"/>
        </w:rPr>
        <w:t xml:space="preserve">Совершенствование (модернизация) товара - </w:t>
      </w:r>
      <w:r w:rsidRPr="00997146">
        <w:rPr>
          <w:lang w:val="ru-RU"/>
        </w:rPr>
        <w:t>деятельность фирмы по увеличению сбыта за счет создания новых или усовершенствованных товаров для своих ныне существующих рынков.</w:t>
      </w:r>
    </w:p>
    <w:p w:rsidR="00E94676" w:rsidRPr="00997146" w:rsidRDefault="00E94676">
      <w:pPr>
        <w:widowControl w:val="0"/>
        <w:autoSpaceDE w:val="0"/>
        <w:jc w:val="both"/>
        <w:rPr>
          <w:b/>
          <w:lang w:val="ru-RU"/>
        </w:rPr>
      </w:pPr>
      <w:r w:rsidRPr="00997146">
        <w:rPr>
          <w:b/>
          <w:lang w:val="ru-RU"/>
        </w:rPr>
        <w:t>Справочники</w:t>
      </w:r>
      <w:r w:rsidRPr="00997146">
        <w:rPr>
          <w:lang w:val="ru-RU"/>
        </w:rPr>
        <w:t xml:space="preserve"> - это данные, используемые при обеспечении, управлении и улучшении качества (например, классификаторы дефектов, нормативы уров</w:t>
      </w:r>
      <w:r w:rsidRPr="00997146">
        <w:rPr>
          <w:lang w:val="ru-RU"/>
        </w:rPr>
        <w:softHyphen/>
        <w:t>ней брака и др.).</w:t>
      </w:r>
    </w:p>
    <w:p w:rsidR="00E94676" w:rsidRPr="00997146" w:rsidRDefault="00E94676">
      <w:pPr>
        <w:widowControl w:val="0"/>
        <w:autoSpaceDE w:val="0"/>
        <w:jc w:val="both"/>
        <w:rPr>
          <w:b/>
          <w:lang w:val="ru-RU"/>
        </w:rPr>
      </w:pPr>
      <w:r w:rsidRPr="00997146">
        <w:rPr>
          <w:b/>
          <w:lang w:val="ru-RU"/>
        </w:rPr>
        <w:t xml:space="preserve">Средства распространения информации - </w:t>
      </w:r>
      <w:r w:rsidRPr="00997146">
        <w:rPr>
          <w:lang w:val="ru-RU"/>
        </w:rPr>
        <w:t>каналы коммуникации, по которым обращение передается от отправителя к получателю.</w:t>
      </w:r>
    </w:p>
    <w:p w:rsidR="00E94676" w:rsidRPr="00997146" w:rsidRDefault="00E94676">
      <w:pPr>
        <w:widowControl w:val="0"/>
        <w:autoSpaceDE w:val="0"/>
        <w:jc w:val="both"/>
        <w:rPr>
          <w:b/>
          <w:lang w:val="ru-RU"/>
        </w:rPr>
      </w:pPr>
      <w:r w:rsidRPr="00997146">
        <w:rPr>
          <w:b/>
          <w:lang w:val="ru-RU"/>
        </w:rPr>
        <w:t xml:space="preserve">Стимулирование сбыта - </w:t>
      </w:r>
      <w:r w:rsidRPr="00997146">
        <w:rPr>
          <w:lang w:val="ru-RU"/>
        </w:rPr>
        <w:t>использование многообразных средств стимулирующего воздействия, призванных ускорить и/или усилить ответную реакцию рынка.</w:t>
      </w:r>
    </w:p>
    <w:p w:rsidR="00E94676" w:rsidRPr="00997146" w:rsidRDefault="00E94676">
      <w:pPr>
        <w:widowControl w:val="0"/>
        <w:autoSpaceDE w:val="0"/>
        <w:jc w:val="both"/>
        <w:rPr>
          <w:b/>
          <w:lang w:val="ru-RU"/>
        </w:rPr>
      </w:pPr>
      <w:r w:rsidRPr="00997146">
        <w:rPr>
          <w:b/>
          <w:lang w:val="ru-RU"/>
        </w:rPr>
        <w:t xml:space="preserve">Стратегическое планирование - </w:t>
      </w:r>
      <w:r w:rsidRPr="00997146">
        <w:rPr>
          <w:lang w:val="ru-RU"/>
        </w:rPr>
        <w:t>управленческий процесс создания и поддержания стратегического соответствия между целями фирмы, ее потенциальными возможностями и шансами в сфере маркетинга.</w:t>
      </w:r>
    </w:p>
    <w:p w:rsidR="00E94676" w:rsidRPr="00997146" w:rsidRDefault="00E94676">
      <w:pPr>
        <w:widowControl w:val="0"/>
        <w:autoSpaceDE w:val="0"/>
        <w:jc w:val="both"/>
        <w:rPr>
          <w:b/>
          <w:lang w:val="ru-RU"/>
        </w:rPr>
      </w:pPr>
      <w:r w:rsidRPr="00997146">
        <w:rPr>
          <w:b/>
          <w:lang w:val="ru-RU"/>
        </w:rPr>
        <w:t xml:space="preserve">Ставка заработной платы — </w:t>
      </w:r>
      <w:r w:rsidRPr="00997146">
        <w:rPr>
          <w:lang w:val="ru-RU"/>
        </w:rPr>
        <w:t>денежная сумма, выплачиваемая работнику за трудовые услуги, оказанные им в течение определенного периода (часа, смены или месяца) или необходимые для выполнения определенного объема работы (например, изготовления одной детали).</w:t>
      </w:r>
    </w:p>
    <w:p w:rsidR="00E94676" w:rsidRPr="00997146" w:rsidRDefault="00E94676">
      <w:pPr>
        <w:widowControl w:val="0"/>
        <w:autoSpaceDE w:val="0"/>
        <w:jc w:val="both"/>
        <w:rPr>
          <w:b/>
          <w:lang w:val="ru-RU"/>
        </w:rPr>
      </w:pPr>
      <w:r w:rsidRPr="00997146">
        <w:rPr>
          <w:b/>
          <w:lang w:val="ru-RU"/>
        </w:rPr>
        <w:t xml:space="preserve">Стоимость </w:t>
      </w:r>
      <w:r w:rsidRPr="00997146">
        <w:rPr>
          <w:lang w:val="ru-RU"/>
        </w:rPr>
        <w:t>— денежная сумма, которая уплачена при покупке и может быть получена при продаже определенного объема товаров и услуг.</w:t>
      </w:r>
    </w:p>
    <w:p w:rsidR="00E94676" w:rsidRPr="00997146" w:rsidRDefault="00E94676">
      <w:pPr>
        <w:widowControl w:val="0"/>
        <w:autoSpaceDE w:val="0"/>
        <w:jc w:val="both"/>
        <w:rPr>
          <w:b/>
          <w:lang w:val="ru-RU"/>
        </w:rPr>
      </w:pPr>
      <w:r w:rsidRPr="00997146">
        <w:rPr>
          <w:b/>
          <w:lang w:val="ru-RU"/>
        </w:rPr>
        <w:t xml:space="preserve">Технологическая эффективность — </w:t>
      </w:r>
      <w:r w:rsidRPr="00997146">
        <w:rPr>
          <w:lang w:val="ru-RU"/>
        </w:rPr>
        <w:t>уровень организации производства, при котором из имеющихся ресурсов производится максимально возможное количество готовой продукции.</w:t>
      </w:r>
    </w:p>
    <w:p w:rsidR="00E94676" w:rsidRPr="00997146" w:rsidRDefault="00E94676">
      <w:pPr>
        <w:widowControl w:val="0"/>
        <w:autoSpaceDE w:val="0"/>
        <w:jc w:val="both"/>
        <w:rPr>
          <w:b/>
          <w:lang w:val="ru-RU"/>
        </w:rPr>
      </w:pPr>
      <w:r w:rsidRPr="00997146">
        <w:rPr>
          <w:b/>
          <w:lang w:val="ru-RU"/>
        </w:rPr>
        <w:t xml:space="preserve">Товар — </w:t>
      </w:r>
      <w:r w:rsidRPr="00997146">
        <w:rPr>
          <w:lang w:val="ru-RU"/>
        </w:rPr>
        <w:t>благо, используемое владельцем для обмена с целью получения других благ.</w:t>
      </w:r>
    </w:p>
    <w:p w:rsidR="00E94676" w:rsidRPr="00997146" w:rsidRDefault="00E94676">
      <w:pPr>
        <w:widowControl w:val="0"/>
        <w:autoSpaceDE w:val="0"/>
        <w:jc w:val="both"/>
        <w:rPr>
          <w:b/>
          <w:lang w:val="ru-RU"/>
        </w:rPr>
      </w:pPr>
      <w:r w:rsidRPr="00997146">
        <w:rPr>
          <w:b/>
          <w:lang w:val="ru-RU"/>
        </w:rPr>
        <w:t xml:space="preserve">Товарный ассортимент - </w:t>
      </w:r>
      <w:r w:rsidRPr="00997146">
        <w:rPr>
          <w:lang w:val="ru-RU"/>
        </w:rPr>
        <w:t>группа товаров, тесно связанных между собой либо в силу схожести их функционирования, либо в силу того, что их продают одним и тем же группам клиентов, или через одни и те же типы торговых заведений, или в рамках одного и того же диапазона цен.</w:t>
      </w:r>
    </w:p>
    <w:p w:rsidR="00E94676" w:rsidRPr="00997146" w:rsidRDefault="00E94676">
      <w:pPr>
        <w:widowControl w:val="0"/>
        <w:autoSpaceDE w:val="0"/>
        <w:jc w:val="both"/>
        <w:rPr>
          <w:b/>
          <w:lang w:val="ru-RU"/>
        </w:rPr>
      </w:pPr>
      <w:r w:rsidRPr="00997146">
        <w:rPr>
          <w:b/>
          <w:lang w:val="ru-RU"/>
        </w:rPr>
        <w:t xml:space="preserve">Товарный знак - </w:t>
      </w:r>
      <w:r w:rsidRPr="00997146">
        <w:rPr>
          <w:lang w:val="ru-RU"/>
        </w:rPr>
        <w:t>марка или ее часть, обеспеченная правовой защитой. Товарный знак защищает исключительные права продавца на пользование марочным названием и/или марочным знаком (эмблемой).</w:t>
      </w:r>
    </w:p>
    <w:p w:rsidR="00E94676" w:rsidRPr="00997146" w:rsidRDefault="00E94676">
      <w:pPr>
        <w:widowControl w:val="0"/>
        <w:autoSpaceDE w:val="0"/>
        <w:jc w:val="both"/>
        <w:rPr>
          <w:b/>
          <w:lang w:val="ru-RU"/>
        </w:rPr>
      </w:pPr>
      <w:r w:rsidRPr="00997146">
        <w:rPr>
          <w:b/>
          <w:lang w:val="ru-RU"/>
        </w:rPr>
        <w:t xml:space="preserve">Торговая наценка — </w:t>
      </w:r>
      <w:r w:rsidRPr="00997146">
        <w:rPr>
          <w:lang w:val="ru-RU"/>
        </w:rPr>
        <w:t>устанавливаемая торговой организацией надбавка к цене, по которой товар реализуется фирмой-изготовителем.</w:t>
      </w:r>
    </w:p>
    <w:p w:rsidR="00E94676" w:rsidRPr="00997146" w:rsidRDefault="00E94676">
      <w:pPr>
        <w:widowControl w:val="0"/>
        <w:autoSpaceDE w:val="0"/>
        <w:jc w:val="both"/>
        <w:rPr>
          <w:b/>
          <w:lang w:val="ru-RU"/>
        </w:rPr>
      </w:pPr>
      <w:r w:rsidRPr="00997146">
        <w:rPr>
          <w:b/>
          <w:lang w:val="ru-RU"/>
        </w:rPr>
        <w:t xml:space="preserve">Торговая скидка — </w:t>
      </w:r>
      <w:r w:rsidRPr="00997146">
        <w:rPr>
          <w:lang w:val="ru-RU"/>
        </w:rPr>
        <w:t>часть рекомендуемой фирмой цены продажи конечным покупателям, которая изымается в свою пользу продающей товар торговой организацией.</w:t>
      </w:r>
    </w:p>
    <w:p w:rsidR="00E94676" w:rsidRPr="00997146" w:rsidRDefault="00E94676">
      <w:pPr>
        <w:widowControl w:val="0"/>
        <w:autoSpaceDE w:val="0"/>
        <w:jc w:val="both"/>
        <w:rPr>
          <w:b/>
          <w:lang w:val="ru-RU"/>
        </w:rPr>
      </w:pPr>
      <w:r w:rsidRPr="00997146">
        <w:rPr>
          <w:b/>
          <w:lang w:val="ru-RU"/>
        </w:rPr>
        <w:t xml:space="preserve">Торговля — </w:t>
      </w:r>
      <w:r w:rsidRPr="00997146">
        <w:rPr>
          <w:lang w:val="ru-RU"/>
        </w:rPr>
        <w:t>добровольный и взаимовыгодный обмен результатами специализированного производства благ.</w:t>
      </w:r>
    </w:p>
    <w:p w:rsidR="00E94676" w:rsidRPr="00997146" w:rsidRDefault="00E94676">
      <w:pPr>
        <w:widowControl w:val="0"/>
        <w:autoSpaceDE w:val="0"/>
        <w:jc w:val="both"/>
        <w:rPr>
          <w:b/>
          <w:lang w:val="ru-RU"/>
        </w:rPr>
      </w:pPr>
      <w:r w:rsidRPr="00997146">
        <w:rPr>
          <w:b/>
          <w:lang w:val="ru-RU"/>
        </w:rPr>
        <w:t xml:space="preserve">Традиционная экономическая система — </w:t>
      </w:r>
      <w:r w:rsidRPr="00997146">
        <w:rPr>
          <w:lang w:val="ru-RU"/>
        </w:rPr>
        <w:t>способ организации экономической жизни, при котором земля и капитал находятся в общем владении племени, а ограниченные ресурсы распределяются в соответствии с длительно существующими традициями.</w:t>
      </w:r>
    </w:p>
    <w:p w:rsidR="00E94676" w:rsidRPr="00997146" w:rsidRDefault="00E94676">
      <w:pPr>
        <w:widowControl w:val="0"/>
        <w:autoSpaceDE w:val="0"/>
        <w:jc w:val="both"/>
        <w:rPr>
          <w:b/>
          <w:bCs/>
          <w:lang w:val="ru-RU"/>
        </w:rPr>
      </w:pPr>
      <w:r w:rsidRPr="00997146">
        <w:rPr>
          <w:b/>
          <w:lang w:val="ru-RU"/>
        </w:rPr>
        <w:t xml:space="preserve">Трудовой контракт </w:t>
      </w:r>
      <w:r w:rsidRPr="00997146">
        <w:rPr>
          <w:lang w:val="ru-RU"/>
        </w:rPr>
        <w:t>— соглашение о содержании и условиях труда, а также о размере его оплаты и иных взаимных обязательствах работодателя и наемного работника, достигаемое ими в результате индивидуальных переговоров.</w:t>
      </w:r>
    </w:p>
    <w:p w:rsidR="00E94676" w:rsidRPr="00997146" w:rsidRDefault="00E94676">
      <w:pPr>
        <w:widowControl w:val="0"/>
        <w:autoSpaceDE w:val="0"/>
        <w:jc w:val="both"/>
        <w:rPr>
          <w:b/>
          <w:lang w:val="ru-RU"/>
        </w:rPr>
      </w:pPr>
      <w:r w:rsidRPr="00997146">
        <w:rPr>
          <w:b/>
          <w:bCs/>
          <w:lang w:val="ru-RU"/>
        </w:rPr>
        <w:t>ТУ-</w:t>
      </w:r>
      <w:r w:rsidRPr="00997146">
        <w:rPr>
          <w:lang w:val="ru-RU"/>
        </w:rPr>
        <w:t>технические условия, по которым производитель изготавливает продукцию.</w:t>
      </w:r>
    </w:p>
    <w:p w:rsidR="00E94676" w:rsidRPr="00997146" w:rsidRDefault="00E94676">
      <w:pPr>
        <w:widowControl w:val="0"/>
        <w:autoSpaceDE w:val="0"/>
        <w:jc w:val="both"/>
        <w:rPr>
          <w:b/>
          <w:lang w:val="ru-RU"/>
        </w:rPr>
      </w:pPr>
      <w:r w:rsidRPr="00997146">
        <w:rPr>
          <w:b/>
          <w:lang w:val="ru-RU"/>
        </w:rPr>
        <w:t>Улучшение качества</w:t>
      </w:r>
      <w:r w:rsidRPr="00997146">
        <w:rPr>
          <w:lang w:val="ru-RU"/>
        </w:rPr>
        <w:t xml:space="preserve"> представляет </w:t>
      </w:r>
      <w:r w:rsidRPr="00017238">
        <w:t>co</w:t>
      </w:r>
      <w:r w:rsidRPr="00997146">
        <w:rPr>
          <w:lang w:val="ru-RU"/>
        </w:rPr>
        <w:t>6</w:t>
      </w:r>
      <w:r w:rsidRPr="00017238">
        <w:t>o</w:t>
      </w:r>
      <w:r w:rsidRPr="00997146">
        <w:rPr>
          <w:lang w:val="ru-RU"/>
        </w:rPr>
        <w:t>й постоянную деятельность, на</w:t>
      </w:r>
      <w:r w:rsidRPr="00997146">
        <w:rPr>
          <w:lang w:val="ru-RU"/>
        </w:rPr>
        <w:softHyphen/>
        <w:t>правленную на повышение технического уровня продукции, качества её из</w:t>
      </w:r>
      <w:r w:rsidRPr="00997146">
        <w:rPr>
          <w:lang w:val="ru-RU"/>
        </w:rPr>
        <w:softHyphen/>
        <w:t>готовления, совершенствование элементов производства  в целом.</w:t>
      </w:r>
    </w:p>
    <w:p w:rsidR="00E94676" w:rsidRPr="00997146" w:rsidRDefault="00E94676">
      <w:pPr>
        <w:widowControl w:val="0"/>
        <w:autoSpaceDE w:val="0"/>
        <w:jc w:val="both"/>
        <w:rPr>
          <w:b/>
          <w:lang w:val="ru-RU"/>
        </w:rPr>
      </w:pPr>
      <w:r w:rsidRPr="00997146">
        <w:rPr>
          <w:b/>
          <w:lang w:val="ru-RU"/>
        </w:rPr>
        <w:t>Управление качеством</w:t>
      </w:r>
      <w:r w:rsidRPr="00997146">
        <w:rPr>
          <w:lang w:val="ru-RU"/>
        </w:rPr>
        <w:t xml:space="preserve"> - методы и деятельность </w:t>
      </w:r>
      <w:r w:rsidRPr="00997146">
        <w:rPr>
          <w:i/>
          <w:lang w:val="ru-RU"/>
        </w:rPr>
        <w:t>оперативного</w:t>
      </w:r>
      <w:r w:rsidRPr="00997146">
        <w:rPr>
          <w:lang w:val="ru-RU"/>
        </w:rPr>
        <w:t xml:space="preserve"> характера, используемые для удовлетворения требований к качеству. Во избежание смещения понятий рекомендуется добавлять определительное слово при ссылке на более узкое понятие, такое, как "управление ка</w:t>
      </w:r>
      <w:r w:rsidRPr="00997146">
        <w:rPr>
          <w:lang w:val="ru-RU"/>
        </w:rPr>
        <w:softHyphen/>
        <w:t>чеством в процессе производства", или при ссылке на более широкое по</w:t>
      </w:r>
      <w:r w:rsidRPr="00997146">
        <w:rPr>
          <w:lang w:val="ru-RU"/>
        </w:rPr>
        <w:softHyphen/>
        <w:t>нятие, такое, как "управление качеством на уровне компании" (комплексное управление качеством).</w:t>
      </w:r>
    </w:p>
    <w:p w:rsidR="00E94676" w:rsidRPr="00997146" w:rsidRDefault="00E94676">
      <w:pPr>
        <w:widowControl w:val="0"/>
        <w:autoSpaceDE w:val="0"/>
        <w:jc w:val="both"/>
        <w:rPr>
          <w:b/>
          <w:lang w:val="ru-RU"/>
        </w:rPr>
      </w:pPr>
      <w:r w:rsidRPr="00997146">
        <w:rPr>
          <w:b/>
          <w:lang w:val="ru-RU"/>
        </w:rPr>
        <w:t xml:space="preserve">Управление маркетингом - </w:t>
      </w:r>
      <w:r w:rsidRPr="00997146">
        <w:rPr>
          <w:lang w:val="ru-RU"/>
        </w:rPr>
        <w:t>анализ, планирование, претворение в жизнь и контроль за проведением мероприятий, рассчитанных на установление, укрепление и поддержание выгодных обменов с целевыми покупателями ради достижения целей организации.</w:t>
      </w:r>
    </w:p>
    <w:p w:rsidR="00E94676" w:rsidRPr="00997146" w:rsidRDefault="00E94676">
      <w:pPr>
        <w:widowControl w:val="0"/>
        <w:autoSpaceDE w:val="0"/>
        <w:jc w:val="both"/>
        <w:rPr>
          <w:b/>
          <w:lang w:val="ru-RU"/>
        </w:rPr>
      </w:pPr>
      <w:r w:rsidRPr="00997146">
        <w:rPr>
          <w:b/>
          <w:lang w:val="ru-RU"/>
        </w:rPr>
        <w:t xml:space="preserve">Управляющий по маркетингу - </w:t>
      </w:r>
      <w:r w:rsidRPr="00997146">
        <w:rPr>
          <w:lang w:val="ru-RU"/>
        </w:rPr>
        <w:t>служащий компании, занимающийся анализом, планированием, претворением в жизнь намеченного и/или функциями контроля.</w:t>
      </w:r>
    </w:p>
    <w:p w:rsidR="00E94676" w:rsidRPr="00997146" w:rsidRDefault="00E94676">
      <w:pPr>
        <w:widowControl w:val="0"/>
        <w:autoSpaceDE w:val="0"/>
        <w:jc w:val="both"/>
        <w:rPr>
          <w:b/>
          <w:lang w:val="ru-RU"/>
        </w:rPr>
      </w:pPr>
      <w:r w:rsidRPr="00997146">
        <w:rPr>
          <w:b/>
          <w:lang w:val="ru-RU"/>
        </w:rPr>
        <w:t>Услуга – 1)</w:t>
      </w:r>
      <w:r w:rsidRPr="00997146">
        <w:rPr>
          <w:lang w:val="ru-RU"/>
        </w:rPr>
        <w:t>любое мероприятие или выгода, которые одна сторона может предложить другой и которые в основном неосязаемы и не приводят к завладению чем-либо. 2)деятельность, приносящая сама по себе пользу тому, ради кого она осуществляется.</w:t>
      </w:r>
    </w:p>
    <w:p w:rsidR="00E94676" w:rsidRPr="00997146" w:rsidRDefault="00E94676">
      <w:pPr>
        <w:widowControl w:val="0"/>
        <w:autoSpaceDE w:val="0"/>
        <w:jc w:val="both"/>
        <w:rPr>
          <w:b/>
          <w:lang w:val="ru-RU"/>
        </w:rPr>
      </w:pPr>
      <w:r w:rsidRPr="00997146">
        <w:rPr>
          <w:b/>
          <w:lang w:val="ru-RU"/>
        </w:rPr>
        <w:t xml:space="preserve">Учетная документация по качеству </w:t>
      </w:r>
      <w:r w:rsidRPr="00997146">
        <w:rPr>
          <w:lang w:val="ru-RU"/>
        </w:rPr>
        <w:t>включает первичные носители информации о качестве, статистические данные о конкретной продукции, госу</w:t>
      </w:r>
      <w:r w:rsidRPr="00997146">
        <w:rPr>
          <w:lang w:val="ru-RU"/>
        </w:rPr>
        <w:softHyphen/>
        <w:t>дарственные и отраслевые стандарты в области качества и пр.</w:t>
      </w:r>
    </w:p>
    <w:p w:rsidR="00E94676" w:rsidRPr="00997146" w:rsidRDefault="00E94676">
      <w:pPr>
        <w:widowControl w:val="0"/>
        <w:autoSpaceDE w:val="0"/>
        <w:jc w:val="both"/>
        <w:rPr>
          <w:b/>
          <w:lang w:val="ru-RU"/>
        </w:rPr>
      </w:pPr>
      <w:r w:rsidRPr="00997146">
        <w:rPr>
          <w:b/>
          <w:lang w:val="ru-RU"/>
        </w:rPr>
        <w:t xml:space="preserve">Факторы производства — </w:t>
      </w:r>
      <w:r w:rsidRPr="00997146">
        <w:rPr>
          <w:lang w:val="ru-RU"/>
        </w:rPr>
        <w:t>ресурсы, используемые людьми для создания жизненных благ.</w:t>
      </w:r>
    </w:p>
    <w:p w:rsidR="00E94676" w:rsidRPr="00997146" w:rsidRDefault="00E94676">
      <w:pPr>
        <w:widowControl w:val="0"/>
        <w:autoSpaceDE w:val="0"/>
        <w:jc w:val="both"/>
        <w:rPr>
          <w:b/>
          <w:lang w:val="ru-RU"/>
        </w:rPr>
      </w:pPr>
      <w:r w:rsidRPr="00997146">
        <w:rPr>
          <w:b/>
          <w:lang w:val="ru-RU"/>
        </w:rPr>
        <w:t xml:space="preserve">Физический капитал </w:t>
      </w:r>
      <w:r w:rsidRPr="00997146">
        <w:rPr>
          <w:lang w:val="ru-RU"/>
        </w:rPr>
        <w:t>— здания, сооружения, машины, мелиоративные системы, используемые для превращения с помощью технологий природных веществ в полезные людям блага.</w:t>
      </w:r>
    </w:p>
    <w:p w:rsidR="00E94676" w:rsidRPr="00997146" w:rsidRDefault="00E94676">
      <w:pPr>
        <w:widowControl w:val="0"/>
        <w:autoSpaceDE w:val="0"/>
        <w:jc w:val="both"/>
        <w:rPr>
          <w:b/>
          <w:lang w:val="ru-RU"/>
        </w:rPr>
      </w:pPr>
      <w:r w:rsidRPr="00997146">
        <w:rPr>
          <w:b/>
          <w:lang w:val="ru-RU"/>
        </w:rPr>
        <w:t>Финансовые  ресурсы</w:t>
      </w:r>
      <w:r w:rsidRPr="00997146">
        <w:rPr>
          <w:lang w:val="ru-RU"/>
        </w:rPr>
        <w:t xml:space="preserve"> – денежные средства хозяйственной организации, представленные в виде кассовой или банковской  наличности, в расчетах или ценных бумагах.</w:t>
      </w:r>
    </w:p>
    <w:p w:rsidR="00E94676" w:rsidRPr="00997146" w:rsidRDefault="00E94676">
      <w:pPr>
        <w:widowControl w:val="0"/>
        <w:autoSpaceDE w:val="0"/>
        <w:jc w:val="both"/>
        <w:rPr>
          <w:lang w:val="ru-RU"/>
        </w:rPr>
      </w:pPr>
      <w:r w:rsidRPr="00997146">
        <w:rPr>
          <w:b/>
          <w:lang w:val="ru-RU"/>
        </w:rPr>
        <w:t xml:space="preserve">Фирма </w:t>
      </w:r>
      <w:r w:rsidRPr="00997146">
        <w:rPr>
          <w:lang w:val="ru-RU"/>
        </w:rPr>
        <w:t>— коммерческая организация, приобретающая факторы производства с целью создания и продажи благ и получения на этой основе прибыли.</w:t>
      </w:r>
    </w:p>
    <w:p w:rsidR="00E94676" w:rsidRPr="00997146" w:rsidRDefault="00E94676">
      <w:pPr>
        <w:widowControl w:val="0"/>
        <w:autoSpaceDE w:val="0"/>
        <w:jc w:val="both"/>
        <w:rPr>
          <w:b/>
          <w:lang w:val="ru-RU"/>
        </w:rPr>
      </w:pPr>
      <w:r w:rsidRPr="00997146">
        <w:rPr>
          <w:lang w:val="ru-RU"/>
        </w:rPr>
        <w:t xml:space="preserve"> проекту. Этот документ должен быть взаимосвязан с требованиями системы общего руководства качеством в компании</w:t>
      </w:r>
    </w:p>
    <w:p w:rsidR="00E94676" w:rsidRPr="00997146" w:rsidRDefault="00E94676">
      <w:pPr>
        <w:widowControl w:val="0"/>
        <w:autoSpaceDE w:val="0"/>
        <w:jc w:val="both"/>
        <w:rPr>
          <w:b/>
          <w:lang w:val="ru-RU"/>
        </w:rPr>
      </w:pPr>
      <w:r w:rsidRPr="00997146">
        <w:rPr>
          <w:b/>
          <w:lang w:val="ru-RU"/>
        </w:rPr>
        <w:t xml:space="preserve">Чистая прибыль — </w:t>
      </w:r>
      <w:r w:rsidRPr="00997146">
        <w:rPr>
          <w:lang w:val="ru-RU"/>
        </w:rPr>
        <w:t>часть прибыли, остающаяся в распоряжении хозяйственной организации после уплаты налогов и других обязательных платежей</w:t>
      </w:r>
      <w:r w:rsidRPr="00997146">
        <w:rPr>
          <w:b/>
          <w:lang w:val="ru-RU"/>
        </w:rPr>
        <w:t>.</w:t>
      </w:r>
    </w:p>
    <w:p w:rsidR="00E94676" w:rsidRPr="00997146" w:rsidRDefault="00E94676">
      <w:pPr>
        <w:widowControl w:val="0"/>
        <w:autoSpaceDE w:val="0"/>
        <w:jc w:val="both"/>
        <w:rPr>
          <w:b/>
          <w:lang w:val="ru-RU"/>
        </w:rPr>
      </w:pPr>
      <w:r w:rsidRPr="00997146">
        <w:rPr>
          <w:b/>
          <w:lang w:val="ru-RU"/>
        </w:rPr>
        <w:t xml:space="preserve">Экономическая прибыль </w:t>
      </w:r>
      <w:r w:rsidRPr="00997146">
        <w:rPr>
          <w:lang w:val="ru-RU"/>
        </w:rPr>
        <w:t>— разница между выручкой от реализации и экономическими затратами.</w:t>
      </w:r>
    </w:p>
    <w:p w:rsidR="00E94676" w:rsidRPr="00997146" w:rsidRDefault="00E94676">
      <w:pPr>
        <w:widowControl w:val="0"/>
        <w:autoSpaceDE w:val="0"/>
        <w:jc w:val="both"/>
        <w:rPr>
          <w:b/>
          <w:lang w:val="ru-RU"/>
        </w:rPr>
      </w:pPr>
      <w:r w:rsidRPr="00997146">
        <w:rPr>
          <w:b/>
          <w:lang w:val="ru-RU"/>
        </w:rPr>
        <w:t xml:space="preserve">Экономическая эффективность — </w:t>
      </w:r>
      <w:r w:rsidRPr="00997146">
        <w:rPr>
          <w:lang w:val="ru-RU"/>
        </w:rPr>
        <w:t>способ организации производства, при котором затраты на производство определенного количества продукции минимальны.</w:t>
      </w:r>
    </w:p>
    <w:p w:rsidR="00E94676" w:rsidRPr="00997146" w:rsidRDefault="00E94676">
      <w:pPr>
        <w:widowControl w:val="0"/>
        <w:autoSpaceDE w:val="0"/>
        <w:jc w:val="both"/>
        <w:rPr>
          <w:b/>
          <w:lang w:val="ru-RU"/>
        </w:rPr>
      </w:pPr>
      <w:r w:rsidRPr="00997146">
        <w:rPr>
          <w:b/>
          <w:lang w:val="ru-RU"/>
        </w:rPr>
        <w:t xml:space="preserve">Экономические блага — </w:t>
      </w:r>
      <w:r w:rsidRPr="00997146">
        <w:rPr>
          <w:lang w:val="ru-RU"/>
        </w:rPr>
        <w:t>средства удовлетворения человеческих потребностей, доступные людям в объеме меньшем, чем объем этих потребностей.</w:t>
      </w:r>
    </w:p>
    <w:p w:rsidR="00E94676" w:rsidRPr="00997146" w:rsidRDefault="00E94676">
      <w:pPr>
        <w:widowControl w:val="0"/>
        <w:autoSpaceDE w:val="0"/>
        <w:jc w:val="both"/>
        <w:rPr>
          <w:b/>
          <w:lang w:val="ru-RU"/>
        </w:rPr>
      </w:pPr>
      <w:r w:rsidRPr="00997146">
        <w:rPr>
          <w:b/>
          <w:lang w:val="ru-RU"/>
        </w:rPr>
        <w:t xml:space="preserve">Экономические затраты — </w:t>
      </w:r>
      <w:r w:rsidRPr="00997146">
        <w:rPr>
          <w:lang w:val="ru-RU"/>
        </w:rPr>
        <w:t>общие затраты фирмы на производство товаров или услуг в течение определенного периода, рассчитанные с учетом внутренних (неявных) затрат.</w:t>
      </w:r>
    </w:p>
    <w:p w:rsidR="00E94676" w:rsidRPr="00997146" w:rsidRDefault="00E94676">
      <w:pPr>
        <w:widowControl w:val="0"/>
        <w:autoSpaceDE w:val="0"/>
        <w:jc w:val="both"/>
        <w:rPr>
          <w:b/>
          <w:lang w:val="ru-RU"/>
        </w:rPr>
      </w:pPr>
      <w:r w:rsidRPr="00997146">
        <w:rPr>
          <w:b/>
          <w:lang w:val="ru-RU"/>
        </w:rPr>
        <w:t xml:space="preserve">Экономические системы </w:t>
      </w:r>
      <w:r w:rsidRPr="00997146">
        <w:rPr>
          <w:lang w:val="ru-RU"/>
        </w:rPr>
        <w:t>— формы организации хозяйственной жизни общества, различающиеся по: 1) способу координации хозяйственной деятельности людей, фирм и государства и 2) типу собственности на экономические ресурсы.</w:t>
      </w:r>
    </w:p>
    <w:p w:rsidR="00E94676" w:rsidRPr="00997146" w:rsidRDefault="00E94676">
      <w:pPr>
        <w:widowControl w:val="0"/>
        <w:autoSpaceDE w:val="0"/>
        <w:jc w:val="both"/>
        <w:rPr>
          <w:b/>
          <w:lang w:val="ru-RU"/>
        </w:rPr>
      </w:pPr>
      <w:r w:rsidRPr="00997146">
        <w:rPr>
          <w:b/>
          <w:lang w:val="ru-RU"/>
        </w:rPr>
        <w:t xml:space="preserve">Экспорт - </w:t>
      </w:r>
      <w:r w:rsidRPr="00997146">
        <w:rPr>
          <w:lang w:val="ru-RU"/>
        </w:rPr>
        <w:t>продажа фирмой своих товаров в другую страну либо с привлечением услуг независимых маркетинговых посредников (косвенный экспорт), либо посредством самостоятельных маркетинговых операций (прямой экспорт).</w:t>
      </w:r>
    </w:p>
    <w:p w:rsidR="00E94676" w:rsidRPr="00997146" w:rsidRDefault="00E94676">
      <w:pPr>
        <w:widowControl w:val="0"/>
        <w:autoSpaceDE w:val="0"/>
        <w:jc w:val="both"/>
        <w:rPr>
          <w:b/>
          <w:lang w:val="ru-RU"/>
        </w:rPr>
      </w:pPr>
      <w:r w:rsidRPr="00997146">
        <w:rPr>
          <w:b/>
          <w:lang w:val="ru-RU"/>
        </w:rPr>
        <w:t xml:space="preserve">Эффект масштаба — </w:t>
      </w:r>
      <w:r w:rsidRPr="00997146">
        <w:rPr>
          <w:lang w:val="ru-RU"/>
        </w:rPr>
        <w:t>ситуация, когда фирма имеет возможность увеличивать объем выпуска своей продукции в большей мере, чем возрастают объемы всех видов используемых ею ресурсов (например, выпуск растет при той же площади цехов).</w:t>
      </w:r>
    </w:p>
    <w:p w:rsidR="00E94676" w:rsidRPr="00997146" w:rsidRDefault="00E94676">
      <w:pPr>
        <w:widowControl w:val="0"/>
        <w:autoSpaceDE w:val="0"/>
        <w:rPr>
          <w:b/>
          <w:lang w:val="ru-RU"/>
        </w:rPr>
      </w:pPr>
    </w:p>
    <w:p w:rsidR="00E94676" w:rsidRDefault="00E94676">
      <w:pPr>
        <w:widowControl w:val="0"/>
        <w:autoSpaceDE w:val="0"/>
        <w:rPr>
          <w:b/>
          <w:lang w:val="ru-RU"/>
        </w:rPr>
      </w:pPr>
    </w:p>
    <w:p w:rsidR="00E94676" w:rsidRDefault="00E94676">
      <w:pPr>
        <w:widowControl w:val="0"/>
        <w:autoSpaceDE w:val="0"/>
        <w:rPr>
          <w:b/>
          <w:lang w:val="ru-RU"/>
        </w:rPr>
      </w:pPr>
    </w:p>
    <w:p w:rsidR="00E94676" w:rsidRDefault="00E94676">
      <w:pPr>
        <w:widowControl w:val="0"/>
        <w:autoSpaceDE w:val="0"/>
        <w:rPr>
          <w:b/>
          <w:lang w:val="ru-RU"/>
        </w:rPr>
      </w:pPr>
    </w:p>
    <w:p w:rsidR="00E94676" w:rsidRPr="00575CAF" w:rsidRDefault="00E94676" w:rsidP="00575CAF">
      <w:pPr>
        <w:jc w:val="center"/>
        <w:rPr>
          <w:b/>
          <w:lang w:val="ru-RU"/>
        </w:rPr>
      </w:pPr>
      <w:bookmarkStart w:id="7" w:name="__RefHeading___Toc398033674"/>
      <w:bookmarkStart w:id="8" w:name="_Toc400033009"/>
      <w:bookmarkEnd w:id="7"/>
      <w:r w:rsidRPr="00575CAF">
        <w:rPr>
          <w:b/>
          <w:lang w:val="ru-RU"/>
        </w:rPr>
        <w:t>МЕТОДИЧЕСКИЕ РЕКОМЕНДАЦИИ ДЛЯ ПРЕПОДАВАТЕЛЯ</w:t>
      </w:r>
    </w:p>
    <w:p w:rsidR="00E94676" w:rsidRPr="00575CAF" w:rsidRDefault="00E94676" w:rsidP="00575CAF">
      <w:pPr>
        <w:jc w:val="center"/>
        <w:rPr>
          <w:b/>
          <w:lang w:val="ru-RU"/>
        </w:rPr>
      </w:pPr>
      <w:r w:rsidRPr="00575CAF">
        <w:rPr>
          <w:b/>
          <w:lang w:val="ru-RU"/>
        </w:rPr>
        <w:t>ПО ДИСЦИПЛИНЕ</w:t>
      </w:r>
      <w:bookmarkEnd w:id="8"/>
    </w:p>
    <w:p w:rsidR="00E94676" w:rsidRPr="0020331C" w:rsidRDefault="00E94676" w:rsidP="00321101">
      <w:pPr>
        <w:rPr>
          <w:lang w:val="ru-RU"/>
        </w:rPr>
      </w:pPr>
    </w:p>
    <w:p w:rsidR="00E94676" w:rsidRDefault="00E94676" w:rsidP="00321101">
      <w:pPr>
        <w:ind w:firstLine="708"/>
        <w:jc w:val="both"/>
        <w:rPr>
          <w:lang w:val="ru-RU"/>
        </w:rPr>
      </w:pPr>
      <w:r w:rsidRPr="00A90575">
        <w:rPr>
          <w:b/>
          <w:lang w:val="ru-RU"/>
        </w:rPr>
        <w:t>Цель освоения дисциплины.</w:t>
      </w:r>
      <w:r w:rsidRPr="00A90575">
        <w:rPr>
          <w:lang w:val="ru-RU"/>
        </w:rPr>
        <w:t xml:space="preserve">Основной целью изучения дисциплины «Маркетинг» является изучение основ маркетинговой деятельности в контексте текущих тенденций рынка. </w:t>
      </w:r>
    </w:p>
    <w:p w:rsidR="00E94676" w:rsidRDefault="00E94676" w:rsidP="00321101">
      <w:pPr>
        <w:ind w:firstLine="708"/>
        <w:jc w:val="both"/>
        <w:rPr>
          <w:lang w:val="ru-RU"/>
        </w:rPr>
      </w:pPr>
      <w:r w:rsidRPr="00A90575">
        <w:rPr>
          <w:lang w:val="ru-RU"/>
        </w:rPr>
        <w:t>К числу наиболее важных задач, связанных с изучением дисциплины следует отнести формирование знаний о значение маркетинга в деятельности организаций;сущность, принципы маркетинга, основные концепции маркетинга, их эволюцию;-классификацию маркетинговой информации;типологию рекламы;-методику проведения маркетингового исследования; особенности сбытовой и товарной политики предприятия;-организацию коммуникационной деятельности предприятия;-модель покупательского поведения и этапы процесса принятия решения о покупке; виды маркетинга и виды спроса.</w:t>
      </w:r>
    </w:p>
    <w:p w:rsidR="00E94676" w:rsidRDefault="00E94676" w:rsidP="00321101">
      <w:pPr>
        <w:ind w:firstLine="708"/>
        <w:jc w:val="both"/>
        <w:rPr>
          <w:lang w:val="ru-RU"/>
        </w:rPr>
      </w:pPr>
      <w:r w:rsidRPr="00575CAF">
        <w:rPr>
          <w:lang w:val="ru-RU"/>
        </w:rPr>
        <w:t>Форма промежуточной аттестации знаний —</w:t>
      </w:r>
      <w:r w:rsidRPr="00A90575">
        <w:rPr>
          <w:b/>
          <w:lang w:val="ru-RU"/>
        </w:rPr>
        <w:t>экзамен</w:t>
      </w:r>
      <w:r>
        <w:rPr>
          <w:lang w:val="ru-RU"/>
        </w:rPr>
        <w:t>.</w:t>
      </w:r>
    </w:p>
    <w:p w:rsidR="00E94676" w:rsidRDefault="00E94676" w:rsidP="00321101">
      <w:pPr>
        <w:ind w:firstLine="708"/>
        <w:jc w:val="both"/>
        <w:rPr>
          <w:lang w:val="ru-RU"/>
        </w:rPr>
      </w:pPr>
    </w:p>
    <w:p w:rsidR="00E94676" w:rsidRDefault="00E94676" w:rsidP="00F505DB">
      <w:pPr>
        <w:jc w:val="center"/>
        <w:rPr>
          <w:b/>
          <w:lang w:val="ru-RU"/>
        </w:rPr>
      </w:pPr>
      <w:r w:rsidRPr="00017238">
        <w:rPr>
          <w:b/>
        </w:rPr>
        <w:t>Методические рекомендации для преподавателей</w:t>
      </w:r>
    </w:p>
    <w:tbl>
      <w:tblPr>
        <w:tblW w:w="9498" w:type="dxa"/>
        <w:tblInd w:w="108" w:type="dxa"/>
        <w:tblLayout w:type="fixed"/>
        <w:tblLook w:val="0000"/>
      </w:tblPr>
      <w:tblGrid>
        <w:gridCol w:w="1418"/>
        <w:gridCol w:w="1179"/>
        <w:gridCol w:w="1275"/>
        <w:gridCol w:w="2082"/>
        <w:gridCol w:w="1559"/>
        <w:gridCol w:w="1985"/>
      </w:tblGrid>
      <w:tr w:rsidR="00E94676" w:rsidRPr="00575CAF" w:rsidTr="00E03F1B">
        <w:tc>
          <w:tcPr>
            <w:tcW w:w="1418" w:type="dxa"/>
            <w:tcBorders>
              <w:top w:val="single" w:sz="8" w:space="0" w:color="000000"/>
              <w:left w:val="single" w:sz="8" w:space="0" w:color="000000"/>
              <w:bottom w:val="single" w:sz="8" w:space="0" w:color="000000"/>
            </w:tcBorders>
            <w:vAlign w:val="center"/>
          </w:tcPr>
          <w:p w:rsidR="00E94676" w:rsidRPr="00575CAF" w:rsidRDefault="00E94676">
            <w:pPr>
              <w:jc w:val="center"/>
              <w:rPr>
                <w:b/>
              </w:rPr>
            </w:pPr>
            <w:r w:rsidRPr="00575CAF">
              <w:rPr>
                <w:b/>
              </w:rPr>
              <w:t>Тема занятия</w:t>
            </w:r>
          </w:p>
          <w:p w:rsidR="00E94676" w:rsidRPr="00575CAF" w:rsidRDefault="00E94676">
            <w:pPr>
              <w:jc w:val="center"/>
              <w:rPr>
                <w:b/>
              </w:rPr>
            </w:pPr>
          </w:p>
        </w:tc>
        <w:tc>
          <w:tcPr>
            <w:tcW w:w="1179" w:type="dxa"/>
            <w:tcBorders>
              <w:top w:val="single" w:sz="8" w:space="0" w:color="000000"/>
              <w:left w:val="single" w:sz="8" w:space="0" w:color="000000"/>
              <w:bottom w:val="single" w:sz="8" w:space="0" w:color="000000"/>
            </w:tcBorders>
            <w:vAlign w:val="center"/>
          </w:tcPr>
          <w:p w:rsidR="00E94676" w:rsidRPr="00575CAF" w:rsidRDefault="00E94676">
            <w:pPr>
              <w:jc w:val="center"/>
              <w:rPr>
                <w:b/>
              </w:rPr>
            </w:pPr>
            <w:r w:rsidRPr="00575CAF">
              <w:rPr>
                <w:b/>
              </w:rPr>
              <w:t xml:space="preserve">Виды учебных занятий </w:t>
            </w:r>
          </w:p>
        </w:tc>
        <w:tc>
          <w:tcPr>
            <w:tcW w:w="1275" w:type="dxa"/>
            <w:tcBorders>
              <w:top w:val="single" w:sz="8" w:space="0" w:color="000000"/>
              <w:left w:val="single" w:sz="8" w:space="0" w:color="000000"/>
              <w:bottom w:val="single" w:sz="8" w:space="0" w:color="000000"/>
            </w:tcBorders>
            <w:vAlign w:val="center"/>
          </w:tcPr>
          <w:p w:rsidR="00E94676" w:rsidRPr="00575CAF" w:rsidRDefault="00E94676">
            <w:pPr>
              <w:jc w:val="center"/>
              <w:rPr>
                <w:b/>
              </w:rPr>
            </w:pPr>
            <w:r w:rsidRPr="00575CAF">
              <w:rPr>
                <w:b/>
              </w:rPr>
              <w:t>Способы учебной деят-сти</w:t>
            </w:r>
          </w:p>
        </w:tc>
        <w:tc>
          <w:tcPr>
            <w:tcW w:w="2082" w:type="dxa"/>
            <w:tcBorders>
              <w:top w:val="single" w:sz="8" w:space="0" w:color="000000"/>
              <w:left w:val="single" w:sz="8" w:space="0" w:color="000000"/>
              <w:bottom w:val="single" w:sz="8" w:space="0" w:color="000000"/>
            </w:tcBorders>
            <w:vAlign w:val="center"/>
          </w:tcPr>
          <w:p w:rsidR="00E94676" w:rsidRPr="00997146" w:rsidRDefault="00E94676">
            <w:pPr>
              <w:jc w:val="center"/>
              <w:rPr>
                <w:b/>
                <w:lang w:val="ru-RU"/>
              </w:rPr>
            </w:pPr>
            <w:r w:rsidRPr="00997146">
              <w:rPr>
                <w:b/>
                <w:lang w:val="ru-RU"/>
              </w:rPr>
              <w:t>Методы обучения, формы педагогического общения</w:t>
            </w:r>
          </w:p>
        </w:tc>
        <w:tc>
          <w:tcPr>
            <w:tcW w:w="1559" w:type="dxa"/>
            <w:tcBorders>
              <w:top w:val="single" w:sz="8" w:space="0" w:color="000000"/>
              <w:left w:val="single" w:sz="8" w:space="0" w:color="000000"/>
              <w:bottom w:val="single" w:sz="8" w:space="0" w:color="000000"/>
            </w:tcBorders>
            <w:vAlign w:val="center"/>
          </w:tcPr>
          <w:p w:rsidR="00E94676" w:rsidRPr="00575CAF" w:rsidRDefault="00E94676">
            <w:pPr>
              <w:jc w:val="center"/>
              <w:rPr>
                <w:b/>
              </w:rPr>
            </w:pPr>
            <w:r w:rsidRPr="00575CAF">
              <w:rPr>
                <w:b/>
              </w:rPr>
              <w:t xml:space="preserve">Средства обучения </w:t>
            </w:r>
          </w:p>
        </w:tc>
        <w:tc>
          <w:tcPr>
            <w:tcW w:w="1985" w:type="dxa"/>
            <w:tcBorders>
              <w:top w:val="single" w:sz="8" w:space="0" w:color="000000"/>
              <w:left w:val="single" w:sz="8" w:space="0" w:color="000000"/>
              <w:bottom w:val="single" w:sz="8" w:space="0" w:color="000000"/>
              <w:right w:val="single" w:sz="8" w:space="0" w:color="000000"/>
            </w:tcBorders>
            <w:vAlign w:val="center"/>
          </w:tcPr>
          <w:p w:rsidR="00E94676" w:rsidRPr="00575CAF" w:rsidRDefault="00E94676">
            <w:pPr>
              <w:jc w:val="center"/>
              <w:rPr>
                <w:b/>
              </w:rPr>
            </w:pPr>
            <w:r w:rsidRPr="00575CAF">
              <w:rPr>
                <w:b/>
              </w:rPr>
              <w:t>Формы контроля</w:t>
            </w:r>
          </w:p>
        </w:tc>
      </w:tr>
      <w:tr w:rsidR="00E94676" w:rsidRPr="00B73126" w:rsidTr="00E03F1B">
        <w:tc>
          <w:tcPr>
            <w:tcW w:w="1418" w:type="dxa"/>
            <w:vMerge w:val="restart"/>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Сущность, цели, основные принципы и функции маркетинга.</w:t>
            </w:r>
          </w:p>
          <w:p w:rsidR="00E94676" w:rsidRPr="00575CAF" w:rsidRDefault="00E94676">
            <w:pPr>
              <w:spacing w:line="276" w:lineRule="auto"/>
            </w:pPr>
            <w:r w:rsidRPr="00575CAF">
              <w:t>Концепции маркетинга</w:t>
            </w:r>
          </w:p>
        </w:tc>
        <w:tc>
          <w:tcPr>
            <w:tcW w:w="1179" w:type="dxa"/>
            <w:tcBorders>
              <w:top w:val="single" w:sz="8" w:space="0" w:color="000000"/>
              <w:left w:val="single" w:sz="8" w:space="0" w:color="000000"/>
              <w:bottom w:val="single" w:sz="8" w:space="0" w:color="000000"/>
            </w:tcBorders>
          </w:tcPr>
          <w:p w:rsidR="00E94676" w:rsidRPr="00575CAF" w:rsidRDefault="00E94676">
            <w:pPr>
              <w:spacing w:line="276" w:lineRule="auto"/>
              <w:jc w:val="center"/>
            </w:pPr>
            <w:r w:rsidRPr="00575CAF">
              <w:t>Лекция</w:t>
            </w:r>
          </w:p>
        </w:tc>
        <w:tc>
          <w:tcPr>
            <w:tcW w:w="1275" w:type="dxa"/>
            <w:tcBorders>
              <w:top w:val="single" w:sz="8" w:space="0" w:color="000000"/>
              <w:left w:val="single" w:sz="8" w:space="0" w:color="000000"/>
              <w:bottom w:val="single" w:sz="8" w:space="0" w:color="000000"/>
            </w:tcBorders>
          </w:tcPr>
          <w:p w:rsidR="00E94676" w:rsidRPr="00575CAF" w:rsidRDefault="00E94676">
            <w:pPr>
              <w:spacing w:line="276" w:lineRule="auto"/>
              <w:rPr>
                <w:i/>
              </w:rPr>
            </w:pPr>
            <w:r w:rsidRPr="00575CAF">
              <w:t>Коллективный</w:t>
            </w:r>
          </w:p>
        </w:tc>
        <w:tc>
          <w:tcPr>
            <w:tcW w:w="2082" w:type="dxa"/>
            <w:tcBorders>
              <w:top w:val="single" w:sz="8" w:space="0" w:color="000000"/>
              <w:left w:val="single" w:sz="8" w:space="0" w:color="000000"/>
              <w:bottom w:val="single" w:sz="8" w:space="0" w:color="000000"/>
            </w:tcBorders>
          </w:tcPr>
          <w:p w:rsidR="00E94676" w:rsidRPr="00997146" w:rsidRDefault="00E94676">
            <w:pPr>
              <w:rPr>
                <w:i/>
                <w:lang w:val="ru-RU"/>
              </w:rPr>
            </w:pPr>
            <w:r w:rsidRPr="00997146">
              <w:rPr>
                <w:i/>
                <w:lang w:val="ru-RU"/>
              </w:rPr>
              <w:t xml:space="preserve">метод </w:t>
            </w:r>
            <w:r w:rsidRPr="00997146">
              <w:rPr>
                <w:lang w:val="ru-RU"/>
              </w:rPr>
              <w:t>- объяснительно-иллюстративный</w:t>
            </w:r>
          </w:p>
          <w:p w:rsidR="00E94676" w:rsidRPr="00997146" w:rsidRDefault="00E94676">
            <w:pPr>
              <w:rPr>
                <w:lang w:val="ru-RU"/>
              </w:rPr>
            </w:pPr>
            <w:r w:rsidRPr="00997146">
              <w:rPr>
                <w:i/>
                <w:lang w:val="ru-RU"/>
              </w:rPr>
              <w:t>форма общения</w:t>
            </w:r>
            <w:r w:rsidRPr="00997146">
              <w:rPr>
                <w:lang w:val="ru-RU"/>
              </w:rPr>
              <w:t xml:space="preserve">  – монолог с элементами  диалога</w:t>
            </w:r>
          </w:p>
        </w:tc>
        <w:tc>
          <w:tcPr>
            <w:tcW w:w="1559" w:type="dxa"/>
            <w:tcBorders>
              <w:top w:val="single" w:sz="8" w:space="0" w:color="000000"/>
              <w:left w:val="single" w:sz="8" w:space="0" w:color="000000"/>
              <w:bottom w:val="single" w:sz="8" w:space="0" w:color="000000"/>
            </w:tcBorders>
          </w:tcPr>
          <w:p w:rsidR="00E94676" w:rsidRPr="00575CAF" w:rsidRDefault="00E94676">
            <w:r w:rsidRPr="00575CAF">
              <w:t xml:space="preserve">печатные  </w:t>
            </w:r>
          </w:p>
          <w:p w:rsidR="00E94676" w:rsidRPr="00575CAF" w:rsidRDefault="00E94676">
            <w:r w:rsidRPr="00575CAF">
              <w:t>электронные презентации</w:t>
            </w:r>
          </w:p>
        </w:tc>
        <w:tc>
          <w:tcPr>
            <w:tcW w:w="1985" w:type="dxa"/>
            <w:tcBorders>
              <w:top w:val="single" w:sz="8" w:space="0" w:color="000000"/>
              <w:left w:val="single" w:sz="8" w:space="0" w:color="000000"/>
              <w:bottom w:val="single" w:sz="8" w:space="0" w:color="000000"/>
              <w:right w:val="single" w:sz="8" w:space="0" w:color="000000"/>
            </w:tcBorders>
          </w:tcPr>
          <w:p w:rsidR="00E94676" w:rsidRPr="00997146" w:rsidRDefault="00E94676">
            <w:pPr>
              <w:rPr>
                <w:lang w:val="ru-RU"/>
              </w:rPr>
            </w:pPr>
            <w:r w:rsidRPr="00997146">
              <w:rPr>
                <w:lang w:val="ru-RU"/>
              </w:rPr>
              <w:t xml:space="preserve">Устные ответы студентов на вопросы преподавателя  по теме (по ходу лекции или в конце занятия) </w:t>
            </w:r>
          </w:p>
        </w:tc>
      </w:tr>
      <w:tr w:rsidR="00E94676" w:rsidRPr="00575CAF" w:rsidTr="00E03F1B">
        <w:tc>
          <w:tcPr>
            <w:tcW w:w="1418" w:type="dxa"/>
            <w:vMerge/>
            <w:tcBorders>
              <w:top w:val="single" w:sz="8" w:space="0" w:color="000000"/>
              <w:left w:val="single" w:sz="8" w:space="0" w:color="000000"/>
              <w:bottom w:val="single" w:sz="8" w:space="0" w:color="000000"/>
            </w:tcBorders>
          </w:tcPr>
          <w:p w:rsidR="00E94676" w:rsidRPr="00997146" w:rsidRDefault="00E94676">
            <w:pPr>
              <w:snapToGrid w:val="0"/>
              <w:rPr>
                <w:lang w:val="ru-RU"/>
              </w:rPr>
            </w:pPr>
          </w:p>
        </w:tc>
        <w:tc>
          <w:tcPr>
            <w:tcW w:w="1179" w:type="dxa"/>
            <w:tcBorders>
              <w:top w:val="single" w:sz="8" w:space="0" w:color="000000"/>
              <w:left w:val="single" w:sz="8" w:space="0" w:color="000000"/>
              <w:bottom w:val="single" w:sz="8" w:space="0" w:color="000000"/>
            </w:tcBorders>
          </w:tcPr>
          <w:p w:rsidR="00E94676" w:rsidRPr="00575CAF" w:rsidRDefault="00E94676">
            <w:pPr>
              <w:spacing w:line="276" w:lineRule="auto"/>
              <w:jc w:val="center"/>
            </w:pPr>
            <w:r w:rsidRPr="00575CAF">
              <w:t>Семинар</w:t>
            </w:r>
          </w:p>
        </w:tc>
        <w:tc>
          <w:tcPr>
            <w:tcW w:w="1275" w:type="dxa"/>
            <w:tcBorders>
              <w:top w:val="single" w:sz="8" w:space="0" w:color="000000"/>
              <w:left w:val="single" w:sz="8" w:space="0" w:color="000000"/>
              <w:bottom w:val="single" w:sz="8" w:space="0" w:color="000000"/>
            </w:tcBorders>
          </w:tcPr>
          <w:p w:rsidR="00E94676" w:rsidRPr="00575CAF" w:rsidRDefault="00E94676">
            <w:pPr>
              <w:spacing w:line="276" w:lineRule="auto"/>
            </w:pPr>
            <w:r w:rsidRPr="00575CAF">
              <w:t>Коллективный</w:t>
            </w:r>
          </w:p>
        </w:tc>
        <w:tc>
          <w:tcPr>
            <w:tcW w:w="2082" w:type="dxa"/>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Дискуссионный метод</w:t>
            </w:r>
          </w:p>
          <w:p w:rsidR="00E94676" w:rsidRPr="00997146" w:rsidRDefault="00E94676">
            <w:pPr>
              <w:rPr>
                <w:lang w:val="ru-RU"/>
              </w:rPr>
            </w:pPr>
            <w:r w:rsidRPr="00997146">
              <w:rPr>
                <w:lang w:val="ru-RU"/>
              </w:rPr>
              <w:t>Формы:</w:t>
            </w:r>
          </w:p>
          <w:p w:rsidR="00E94676" w:rsidRPr="00997146" w:rsidRDefault="00E94676">
            <w:pPr>
              <w:rPr>
                <w:lang w:val="ru-RU"/>
              </w:rPr>
            </w:pPr>
            <w:r w:rsidRPr="00997146">
              <w:rPr>
                <w:lang w:val="ru-RU"/>
              </w:rPr>
              <w:t xml:space="preserve">- диалог (преподаватель – студенты) </w:t>
            </w:r>
          </w:p>
          <w:p w:rsidR="00E94676" w:rsidRPr="00575CAF" w:rsidRDefault="00E94676">
            <w:r w:rsidRPr="00575CAF">
              <w:t>- полилог (дискуссия)</w:t>
            </w:r>
          </w:p>
        </w:tc>
        <w:tc>
          <w:tcPr>
            <w:tcW w:w="1559" w:type="dxa"/>
            <w:tcBorders>
              <w:top w:val="single" w:sz="8" w:space="0" w:color="000000"/>
              <w:left w:val="single" w:sz="8" w:space="0" w:color="000000"/>
              <w:bottom w:val="single" w:sz="8" w:space="0" w:color="000000"/>
            </w:tcBorders>
          </w:tcPr>
          <w:p w:rsidR="00E94676" w:rsidRPr="00997146" w:rsidRDefault="00E94676">
            <w:pPr>
              <w:spacing w:line="276" w:lineRule="auto"/>
              <w:rPr>
                <w:lang w:val="ru-RU"/>
              </w:rPr>
            </w:pPr>
            <w:r w:rsidRPr="00997146">
              <w:rPr>
                <w:lang w:val="ru-RU"/>
              </w:rPr>
              <w:t>Печатные</w:t>
            </w:r>
          </w:p>
          <w:p w:rsidR="00E94676" w:rsidRPr="00997146" w:rsidRDefault="00E94676">
            <w:pPr>
              <w:spacing w:line="276" w:lineRule="auto"/>
              <w:rPr>
                <w:lang w:val="ru-RU"/>
              </w:rPr>
            </w:pPr>
            <w:r w:rsidRPr="00997146">
              <w:rPr>
                <w:lang w:val="ru-RU"/>
              </w:rPr>
              <w:t>(учебные пособия)</w:t>
            </w:r>
          </w:p>
          <w:p w:rsidR="00E94676" w:rsidRPr="00997146" w:rsidRDefault="00E94676">
            <w:pPr>
              <w:spacing w:line="276" w:lineRule="auto"/>
              <w:rPr>
                <w:lang w:val="ru-RU"/>
              </w:rPr>
            </w:pPr>
            <w:r w:rsidRPr="00997146">
              <w:rPr>
                <w:lang w:val="ru-RU"/>
              </w:rPr>
              <w:t>электронные презентации</w:t>
            </w:r>
          </w:p>
        </w:tc>
        <w:tc>
          <w:tcPr>
            <w:tcW w:w="1985" w:type="dxa"/>
            <w:tcBorders>
              <w:top w:val="single" w:sz="8" w:space="0" w:color="000000"/>
              <w:left w:val="single" w:sz="8" w:space="0" w:color="000000"/>
              <w:bottom w:val="single" w:sz="8" w:space="0" w:color="000000"/>
              <w:right w:val="single" w:sz="8" w:space="0" w:color="000000"/>
            </w:tcBorders>
          </w:tcPr>
          <w:p w:rsidR="00E94676" w:rsidRPr="00575CAF" w:rsidRDefault="00E94676">
            <w:pPr>
              <w:jc w:val="both"/>
            </w:pPr>
            <w:r w:rsidRPr="00575CAF">
              <w:t xml:space="preserve">Опрос, дискуссия, </w:t>
            </w:r>
          </w:p>
          <w:p w:rsidR="00E94676" w:rsidRPr="00575CAF" w:rsidRDefault="00E94676">
            <w:r w:rsidRPr="00575CAF">
              <w:t xml:space="preserve">доклады (сообщения), </w:t>
            </w:r>
          </w:p>
        </w:tc>
      </w:tr>
      <w:tr w:rsidR="00E94676" w:rsidRPr="00B73126" w:rsidTr="00E03F1B">
        <w:tc>
          <w:tcPr>
            <w:tcW w:w="1418" w:type="dxa"/>
            <w:vMerge w:val="restart"/>
            <w:tcBorders>
              <w:top w:val="single" w:sz="8" w:space="0" w:color="000000"/>
              <w:left w:val="single" w:sz="8" w:space="0" w:color="000000"/>
              <w:bottom w:val="single" w:sz="8" w:space="0" w:color="000000"/>
            </w:tcBorders>
          </w:tcPr>
          <w:p w:rsidR="00E94676" w:rsidRPr="00575CAF" w:rsidRDefault="00E94676">
            <w:pPr>
              <w:pStyle w:val="rvps2"/>
              <w:spacing w:before="0" w:after="0"/>
              <w:jc w:val="left"/>
              <w:rPr>
                <w:rFonts w:ascii="Times New Roman" w:hAnsi="Times New Roman" w:cs="Times New Roman"/>
                <w:lang w:val="ru-RU" w:eastAsia="ar-SA"/>
              </w:rPr>
            </w:pPr>
            <w:r w:rsidRPr="00575CAF">
              <w:rPr>
                <w:rFonts w:ascii="Times New Roman" w:hAnsi="Times New Roman" w:cs="Times New Roman"/>
                <w:lang w:val="ru-RU" w:eastAsia="ar-SA"/>
              </w:rPr>
              <w:t>Маркетинговые исследования</w:t>
            </w:r>
          </w:p>
        </w:tc>
        <w:tc>
          <w:tcPr>
            <w:tcW w:w="1179" w:type="dxa"/>
            <w:tcBorders>
              <w:top w:val="single" w:sz="8" w:space="0" w:color="000000"/>
              <w:left w:val="single" w:sz="8" w:space="0" w:color="000000"/>
              <w:bottom w:val="single" w:sz="8" w:space="0" w:color="000000"/>
            </w:tcBorders>
          </w:tcPr>
          <w:p w:rsidR="00E94676" w:rsidRPr="00575CAF" w:rsidRDefault="00E94676">
            <w:pPr>
              <w:jc w:val="center"/>
            </w:pPr>
            <w:r w:rsidRPr="00575CAF">
              <w:t>Лекции</w:t>
            </w:r>
          </w:p>
        </w:tc>
        <w:tc>
          <w:tcPr>
            <w:tcW w:w="1275" w:type="dxa"/>
            <w:tcBorders>
              <w:top w:val="single" w:sz="8" w:space="0" w:color="000000"/>
              <w:left w:val="single" w:sz="8" w:space="0" w:color="000000"/>
              <w:bottom w:val="single" w:sz="8" w:space="0" w:color="000000"/>
            </w:tcBorders>
          </w:tcPr>
          <w:p w:rsidR="00E94676" w:rsidRPr="00575CAF" w:rsidRDefault="00E94676">
            <w:r w:rsidRPr="00575CAF">
              <w:t>Коллективный</w:t>
            </w:r>
          </w:p>
        </w:tc>
        <w:tc>
          <w:tcPr>
            <w:tcW w:w="2082" w:type="dxa"/>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Сочетание методов:</w:t>
            </w:r>
          </w:p>
          <w:p w:rsidR="00E94676" w:rsidRPr="00997146" w:rsidRDefault="00E94676">
            <w:pPr>
              <w:rPr>
                <w:lang w:val="ru-RU"/>
              </w:rPr>
            </w:pPr>
            <w:r w:rsidRPr="00997146">
              <w:rPr>
                <w:lang w:val="ru-RU"/>
              </w:rPr>
              <w:t>- объяснительно-иллюстративного;</w:t>
            </w:r>
          </w:p>
          <w:p w:rsidR="00E94676" w:rsidRPr="00997146" w:rsidRDefault="00E94676">
            <w:pPr>
              <w:rPr>
                <w:lang w:val="ru-RU"/>
              </w:rPr>
            </w:pPr>
            <w:r w:rsidRPr="00997146">
              <w:rPr>
                <w:lang w:val="ru-RU"/>
              </w:rPr>
              <w:t>- метода проблемного изложения материала</w:t>
            </w:r>
          </w:p>
          <w:p w:rsidR="00E94676" w:rsidRPr="00575CAF" w:rsidRDefault="00E94676">
            <w:r w:rsidRPr="00575CAF">
              <w:t>Форма: диалог</w:t>
            </w:r>
          </w:p>
        </w:tc>
        <w:tc>
          <w:tcPr>
            <w:tcW w:w="1559" w:type="dxa"/>
            <w:tcBorders>
              <w:top w:val="single" w:sz="8" w:space="0" w:color="000000"/>
              <w:left w:val="single" w:sz="8" w:space="0" w:color="000000"/>
              <w:bottom w:val="single" w:sz="8" w:space="0" w:color="000000"/>
            </w:tcBorders>
          </w:tcPr>
          <w:p w:rsidR="00E94676" w:rsidRPr="00575CAF" w:rsidRDefault="00E94676">
            <w:r w:rsidRPr="00575CAF">
              <w:t xml:space="preserve">печатные пособия </w:t>
            </w:r>
          </w:p>
          <w:p w:rsidR="00E94676" w:rsidRPr="00575CAF" w:rsidRDefault="00E94676">
            <w:r w:rsidRPr="00575CAF">
              <w:t>электронные презентации</w:t>
            </w:r>
          </w:p>
        </w:tc>
        <w:tc>
          <w:tcPr>
            <w:tcW w:w="1985" w:type="dxa"/>
            <w:tcBorders>
              <w:top w:val="single" w:sz="8" w:space="0" w:color="000000"/>
              <w:left w:val="single" w:sz="8" w:space="0" w:color="000000"/>
              <w:bottom w:val="single" w:sz="8" w:space="0" w:color="000000"/>
              <w:right w:val="single" w:sz="8" w:space="0" w:color="000000"/>
            </w:tcBorders>
          </w:tcPr>
          <w:p w:rsidR="00E94676" w:rsidRPr="00997146" w:rsidRDefault="00E94676">
            <w:pPr>
              <w:rPr>
                <w:lang w:val="ru-RU"/>
              </w:rPr>
            </w:pPr>
            <w:r w:rsidRPr="00997146">
              <w:rPr>
                <w:lang w:val="ru-RU"/>
              </w:rPr>
              <w:t>Устные ответы студентов на  вопросы преподавателя  по теме (по ходу лекции или в конце занятия)</w:t>
            </w:r>
          </w:p>
        </w:tc>
      </w:tr>
      <w:tr w:rsidR="00E94676" w:rsidRPr="00B73126" w:rsidTr="00E03F1B">
        <w:trPr>
          <w:trHeight w:val="1276"/>
        </w:trPr>
        <w:tc>
          <w:tcPr>
            <w:tcW w:w="1418" w:type="dxa"/>
            <w:vMerge/>
            <w:tcBorders>
              <w:top w:val="single" w:sz="8" w:space="0" w:color="000000"/>
              <w:left w:val="single" w:sz="8" w:space="0" w:color="000000"/>
              <w:bottom w:val="single" w:sz="8" w:space="0" w:color="000000"/>
            </w:tcBorders>
          </w:tcPr>
          <w:p w:rsidR="00E94676" w:rsidRPr="00997146" w:rsidRDefault="00E94676">
            <w:pPr>
              <w:snapToGrid w:val="0"/>
              <w:rPr>
                <w:lang w:val="ru-RU"/>
              </w:rPr>
            </w:pPr>
          </w:p>
        </w:tc>
        <w:tc>
          <w:tcPr>
            <w:tcW w:w="1179" w:type="dxa"/>
            <w:tcBorders>
              <w:top w:val="single" w:sz="8" w:space="0" w:color="000000"/>
              <w:left w:val="single" w:sz="8" w:space="0" w:color="000000"/>
              <w:bottom w:val="single" w:sz="8" w:space="0" w:color="000000"/>
            </w:tcBorders>
          </w:tcPr>
          <w:p w:rsidR="00E94676" w:rsidRPr="00575CAF" w:rsidRDefault="00E94676">
            <w:pPr>
              <w:jc w:val="center"/>
            </w:pPr>
            <w:r w:rsidRPr="00575CAF">
              <w:t>Семинар</w:t>
            </w:r>
          </w:p>
        </w:tc>
        <w:tc>
          <w:tcPr>
            <w:tcW w:w="1275" w:type="dxa"/>
            <w:tcBorders>
              <w:top w:val="single" w:sz="8" w:space="0" w:color="000000"/>
              <w:left w:val="single" w:sz="8" w:space="0" w:color="000000"/>
              <w:bottom w:val="single" w:sz="8" w:space="0" w:color="000000"/>
            </w:tcBorders>
          </w:tcPr>
          <w:p w:rsidR="00E94676" w:rsidRPr="00575CAF" w:rsidRDefault="00E94676">
            <w:r w:rsidRPr="00575CAF">
              <w:t>Коллективно-</w:t>
            </w:r>
          </w:p>
          <w:p w:rsidR="00E94676" w:rsidRPr="00575CAF" w:rsidRDefault="00E94676">
            <w:r w:rsidRPr="00575CAF">
              <w:t>индивидуальный</w:t>
            </w:r>
          </w:p>
        </w:tc>
        <w:tc>
          <w:tcPr>
            <w:tcW w:w="2082" w:type="dxa"/>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Дискуссионный метод</w:t>
            </w:r>
          </w:p>
          <w:p w:rsidR="00E94676" w:rsidRPr="00997146" w:rsidRDefault="00E94676">
            <w:pPr>
              <w:rPr>
                <w:lang w:val="ru-RU"/>
              </w:rPr>
            </w:pPr>
            <w:r w:rsidRPr="00997146">
              <w:rPr>
                <w:lang w:val="ru-RU"/>
              </w:rPr>
              <w:t>Формы:</w:t>
            </w:r>
          </w:p>
          <w:p w:rsidR="00E94676" w:rsidRPr="00997146" w:rsidRDefault="00E94676">
            <w:pPr>
              <w:rPr>
                <w:lang w:val="ru-RU"/>
              </w:rPr>
            </w:pPr>
            <w:r w:rsidRPr="00997146">
              <w:rPr>
                <w:lang w:val="ru-RU"/>
              </w:rPr>
              <w:t xml:space="preserve">- диалог (преподаватель – студенты) </w:t>
            </w:r>
          </w:p>
          <w:p w:rsidR="00E94676" w:rsidRPr="00575CAF" w:rsidRDefault="00E94676">
            <w:r w:rsidRPr="00575CAF">
              <w:t>- полилог (дискуссия)</w:t>
            </w:r>
          </w:p>
        </w:tc>
        <w:tc>
          <w:tcPr>
            <w:tcW w:w="1559" w:type="dxa"/>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печатные  (монография, тесты)</w:t>
            </w:r>
          </w:p>
          <w:p w:rsidR="00E94676" w:rsidRPr="00997146" w:rsidRDefault="00E94676">
            <w:pPr>
              <w:rPr>
                <w:lang w:val="ru-RU"/>
              </w:rPr>
            </w:pPr>
            <w:r w:rsidRPr="00997146">
              <w:rPr>
                <w:lang w:val="ru-RU"/>
              </w:rPr>
              <w:t>электронные презентации</w:t>
            </w:r>
          </w:p>
        </w:tc>
        <w:tc>
          <w:tcPr>
            <w:tcW w:w="1985" w:type="dxa"/>
            <w:tcBorders>
              <w:top w:val="single" w:sz="8" w:space="0" w:color="000000"/>
              <w:left w:val="single" w:sz="8" w:space="0" w:color="000000"/>
              <w:bottom w:val="single" w:sz="8" w:space="0" w:color="000000"/>
              <w:right w:val="single" w:sz="8" w:space="0" w:color="000000"/>
            </w:tcBorders>
          </w:tcPr>
          <w:p w:rsidR="00E94676" w:rsidRPr="00997146" w:rsidRDefault="00E94676">
            <w:pPr>
              <w:jc w:val="both"/>
              <w:rPr>
                <w:lang w:val="ru-RU"/>
              </w:rPr>
            </w:pPr>
            <w:r w:rsidRPr="00997146">
              <w:rPr>
                <w:lang w:val="ru-RU"/>
              </w:rPr>
              <w:t xml:space="preserve">Устный опрос, дискуссия, </w:t>
            </w:r>
          </w:p>
          <w:p w:rsidR="00E94676" w:rsidRPr="00997146" w:rsidRDefault="00E94676">
            <w:pPr>
              <w:rPr>
                <w:lang w:val="ru-RU"/>
              </w:rPr>
            </w:pPr>
            <w:r w:rsidRPr="00997146">
              <w:rPr>
                <w:lang w:val="ru-RU"/>
              </w:rPr>
              <w:t>Выполнение практического задания</w:t>
            </w:r>
          </w:p>
        </w:tc>
      </w:tr>
      <w:tr w:rsidR="00E94676" w:rsidRPr="00B73126" w:rsidTr="00E03F1B">
        <w:tc>
          <w:tcPr>
            <w:tcW w:w="1418" w:type="dxa"/>
            <w:vMerge w:val="restart"/>
            <w:tcBorders>
              <w:top w:val="single" w:sz="8" w:space="0" w:color="000000"/>
              <w:left w:val="single" w:sz="8" w:space="0" w:color="000000"/>
              <w:bottom w:val="single" w:sz="8" w:space="0" w:color="000000"/>
            </w:tcBorders>
          </w:tcPr>
          <w:p w:rsidR="00E94676" w:rsidRPr="00575CAF" w:rsidRDefault="00E94676">
            <w:pPr>
              <w:jc w:val="both"/>
            </w:pPr>
            <w:r w:rsidRPr="00575CAF">
              <w:t>Товарная политика предприятия</w:t>
            </w:r>
          </w:p>
        </w:tc>
        <w:tc>
          <w:tcPr>
            <w:tcW w:w="1179" w:type="dxa"/>
            <w:tcBorders>
              <w:top w:val="single" w:sz="8" w:space="0" w:color="000000"/>
              <w:left w:val="single" w:sz="8" w:space="0" w:color="000000"/>
              <w:bottom w:val="single" w:sz="8" w:space="0" w:color="000000"/>
            </w:tcBorders>
          </w:tcPr>
          <w:p w:rsidR="00E94676" w:rsidRPr="00575CAF" w:rsidRDefault="00E94676">
            <w:r w:rsidRPr="00575CAF">
              <w:t>Лекции</w:t>
            </w:r>
          </w:p>
        </w:tc>
        <w:tc>
          <w:tcPr>
            <w:tcW w:w="1275" w:type="dxa"/>
            <w:tcBorders>
              <w:top w:val="single" w:sz="8" w:space="0" w:color="000000"/>
              <w:left w:val="single" w:sz="8" w:space="0" w:color="000000"/>
              <w:bottom w:val="single" w:sz="8" w:space="0" w:color="000000"/>
            </w:tcBorders>
          </w:tcPr>
          <w:p w:rsidR="00E94676" w:rsidRPr="00575CAF" w:rsidRDefault="00E94676">
            <w:r w:rsidRPr="00575CAF">
              <w:t>Коллективный</w:t>
            </w:r>
          </w:p>
        </w:tc>
        <w:tc>
          <w:tcPr>
            <w:tcW w:w="2082" w:type="dxa"/>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Сочетание методов:</w:t>
            </w:r>
          </w:p>
          <w:p w:rsidR="00E94676" w:rsidRPr="00997146" w:rsidRDefault="00E94676">
            <w:pPr>
              <w:rPr>
                <w:lang w:val="ru-RU"/>
              </w:rPr>
            </w:pPr>
            <w:r w:rsidRPr="00997146">
              <w:rPr>
                <w:lang w:val="ru-RU"/>
              </w:rPr>
              <w:t>- объяснительно-иллюстративного;</w:t>
            </w:r>
          </w:p>
          <w:p w:rsidR="00E94676" w:rsidRPr="00997146" w:rsidRDefault="00E94676">
            <w:pPr>
              <w:rPr>
                <w:lang w:val="ru-RU"/>
              </w:rPr>
            </w:pPr>
            <w:r w:rsidRPr="00997146">
              <w:rPr>
                <w:lang w:val="ru-RU"/>
              </w:rPr>
              <w:t>- метода проблемного изложения материала</w:t>
            </w:r>
          </w:p>
          <w:p w:rsidR="00E94676" w:rsidRPr="00575CAF" w:rsidRDefault="00E94676">
            <w:r w:rsidRPr="00575CAF">
              <w:t>Форма: диалог</w:t>
            </w:r>
          </w:p>
        </w:tc>
        <w:tc>
          <w:tcPr>
            <w:tcW w:w="1559" w:type="dxa"/>
            <w:tcBorders>
              <w:top w:val="single" w:sz="8" w:space="0" w:color="000000"/>
              <w:left w:val="single" w:sz="8" w:space="0" w:color="000000"/>
              <w:bottom w:val="single" w:sz="8" w:space="0" w:color="000000"/>
            </w:tcBorders>
          </w:tcPr>
          <w:p w:rsidR="00E94676" w:rsidRPr="00575CAF" w:rsidRDefault="00E94676">
            <w:r w:rsidRPr="00575CAF">
              <w:t>печатные  (монография)</w:t>
            </w:r>
          </w:p>
          <w:p w:rsidR="00E94676" w:rsidRPr="00575CAF" w:rsidRDefault="00E94676">
            <w:r w:rsidRPr="00575CAF">
              <w:t>электронные презентации</w:t>
            </w:r>
          </w:p>
        </w:tc>
        <w:tc>
          <w:tcPr>
            <w:tcW w:w="1985" w:type="dxa"/>
            <w:tcBorders>
              <w:top w:val="single" w:sz="8" w:space="0" w:color="000000"/>
              <w:left w:val="single" w:sz="8" w:space="0" w:color="000000"/>
              <w:bottom w:val="single" w:sz="8" w:space="0" w:color="000000"/>
              <w:right w:val="single" w:sz="8" w:space="0" w:color="000000"/>
            </w:tcBorders>
          </w:tcPr>
          <w:p w:rsidR="00E94676" w:rsidRPr="00997146" w:rsidRDefault="00E94676">
            <w:pPr>
              <w:rPr>
                <w:lang w:val="ru-RU"/>
              </w:rPr>
            </w:pPr>
            <w:r w:rsidRPr="00997146">
              <w:rPr>
                <w:lang w:val="ru-RU"/>
              </w:rPr>
              <w:t>Устные ответы студентов на  вопросы преподавателя  по теме (по ходу лекции или в конце занятия)</w:t>
            </w:r>
          </w:p>
        </w:tc>
      </w:tr>
      <w:tr w:rsidR="00E94676" w:rsidRPr="00B73126" w:rsidTr="00E03F1B">
        <w:tc>
          <w:tcPr>
            <w:tcW w:w="1418" w:type="dxa"/>
            <w:vMerge/>
            <w:tcBorders>
              <w:top w:val="single" w:sz="8" w:space="0" w:color="000000"/>
              <w:left w:val="single" w:sz="8" w:space="0" w:color="000000"/>
              <w:bottom w:val="single" w:sz="8" w:space="0" w:color="000000"/>
            </w:tcBorders>
          </w:tcPr>
          <w:p w:rsidR="00E94676" w:rsidRPr="00997146" w:rsidRDefault="00E94676">
            <w:pPr>
              <w:snapToGrid w:val="0"/>
              <w:jc w:val="both"/>
              <w:rPr>
                <w:lang w:val="ru-RU"/>
              </w:rPr>
            </w:pPr>
          </w:p>
        </w:tc>
        <w:tc>
          <w:tcPr>
            <w:tcW w:w="1179" w:type="dxa"/>
            <w:tcBorders>
              <w:top w:val="single" w:sz="8" w:space="0" w:color="000000"/>
              <w:left w:val="single" w:sz="8" w:space="0" w:color="000000"/>
              <w:bottom w:val="single" w:sz="8" w:space="0" w:color="000000"/>
            </w:tcBorders>
          </w:tcPr>
          <w:p w:rsidR="00E94676" w:rsidRPr="00575CAF" w:rsidRDefault="00E94676">
            <w:r w:rsidRPr="00575CAF">
              <w:t>Семинар</w:t>
            </w:r>
          </w:p>
        </w:tc>
        <w:tc>
          <w:tcPr>
            <w:tcW w:w="1275" w:type="dxa"/>
            <w:tcBorders>
              <w:top w:val="single" w:sz="8" w:space="0" w:color="000000"/>
              <w:left w:val="single" w:sz="8" w:space="0" w:color="000000"/>
              <w:bottom w:val="single" w:sz="8" w:space="0" w:color="000000"/>
            </w:tcBorders>
          </w:tcPr>
          <w:p w:rsidR="00E94676" w:rsidRPr="00575CAF" w:rsidRDefault="00E94676">
            <w:r w:rsidRPr="00575CAF">
              <w:t>Коллективно-</w:t>
            </w:r>
          </w:p>
          <w:p w:rsidR="00E94676" w:rsidRPr="00575CAF" w:rsidRDefault="00E94676">
            <w:r w:rsidRPr="00575CAF">
              <w:t>индивидуальный</w:t>
            </w:r>
          </w:p>
        </w:tc>
        <w:tc>
          <w:tcPr>
            <w:tcW w:w="2082" w:type="dxa"/>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Дискуссионный метод</w:t>
            </w:r>
          </w:p>
          <w:p w:rsidR="00E94676" w:rsidRPr="00997146" w:rsidRDefault="00E94676">
            <w:pPr>
              <w:rPr>
                <w:lang w:val="ru-RU"/>
              </w:rPr>
            </w:pPr>
            <w:r w:rsidRPr="00997146">
              <w:rPr>
                <w:lang w:val="ru-RU"/>
              </w:rPr>
              <w:t>Формы:</w:t>
            </w:r>
          </w:p>
          <w:p w:rsidR="00E94676" w:rsidRPr="00997146" w:rsidRDefault="00E94676">
            <w:pPr>
              <w:rPr>
                <w:lang w:val="ru-RU"/>
              </w:rPr>
            </w:pPr>
            <w:r w:rsidRPr="00997146">
              <w:rPr>
                <w:lang w:val="ru-RU"/>
              </w:rPr>
              <w:t xml:space="preserve">- диалог (преподаватель – студенты) </w:t>
            </w:r>
          </w:p>
          <w:p w:rsidR="00E94676" w:rsidRPr="00575CAF" w:rsidRDefault="00E94676">
            <w:r w:rsidRPr="00575CAF">
              <w:t>- полилог (внутри малой группы)</w:t>
            </w:r>
          </w:p>
        </w:tc>
        <w:tc>
          <w:tcPr>
            <w:tcW w:w="1559" w:type="dxa"/>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печатные  (монография, научные статьи, тесты)</w:t>
            </w:r>
          </w:p>
          <w:p w:rsidR="00E94676" w:rsidRPr="00575CAF" w:rsidRDefault="00E94676">
            <w:r w:rsidRPr="00575CAF">
              <w:t>электронные презентации</w:t>
            </w:r>
          </w:p>
        </w:tc>
        <w:tc>
          <w:tcPr>
            <w:tcW w:w="1985" w:type="dxa"/>
            <w:tcBorders>
              <w:top w:val="single" w:sz="8" w:space="0" w:color="000000"/>
              <w:left w:val="single" w:sz="8" w:space="0" w:color="000000"/>
              <w:bottom w:val="single" w:sz="8" w:space="0" w:color="000000"/>
              <w:right w:val="single" w:sz="8" w:space="0" w:color="000000"/>
            </w:tcBorders>
          </w:tcPr>
          <w:p w:rsidR="00E94676" w:rsidRPr="00997146" w:rsidRDefault="00E94676">
            <w:pPr>
              <w:rPr>
                <w:lang w:val="ru-RU"/>
              </w:rPr>
            </w:pPr>
            <w:r w:rsidRPr="00997146">
              <w:rPr>
                <w:lang w:val="ru-RU"/>
              </w:rPr>
              <w:t xml:space="preserve">Устный опрос, </w:t>
            </w:r>
          </w:p>
          <w:p w:rsidR="00E94676" w:rsidRPr="00997146" w:rsidRDefault="00E94676">
            <w:pPr>
              <w:rPr>
                <w:lang w:val="ru-RU"/>
              </w:rPr>
            </w:pPr>
            <w:r w:rsidRPr="00997146">
              <w:rPr>
                <w:lang w:val="ru-RU"/>
              </w:rPr>
              <w:t>доклады (сообщения),</w:t>
            </w:r>
          </w:p>
          <w:p w:rsidR="00E94676" w:rsidRPr="00997146" w:rsidRDefault="00E94676">
            <w:pPr>
              <w:rPr>
                <w:lang w:val="ru-RU"/>
              </w:rPr>
            </w:pPr>
            <w:r w:rsidRPr="00997146">
              <w:rPr>
                <w:lang w:val="ru-RU"/>
              </w:rPr>
              <w:t>разбор кейса</w:t>
            </w:r>
          </w:p>
        </w:tc>
      </w:tr>
      <w:tr w:rsidR="00E94676" w:rsidRPr="00B73126" w:rsidTr="00E03F1B">
        <w:tc>
          <w:tcPr>
            <w:tcW w:w="1418" w:type="dxa"/>
            <w:vMerge w:val="restart"/>
            <w:tcBorders>
              <w:top w:val="single" w:sz="8" w:space="0" w:color="000000"/>
              <w:left w:val="single" w:sz="8" w:space="0" w:color="000000"/>
              <w:bottom w:val="single" w:sz="8" w:space="0" w:color="000000"/>
            </w:tcBorders>
          </w:tcPr>
          <w:p w:rsidR="00E94676" w:rsidRPr="00575CAF" w:rsidRDefault="00E94676">
            <w:r w:rsidRPr="00575CAF">
              <w:t>Ценообразование в маркетинге</w:t>
            </w:r>
          </w:p>
          <w:p w:rsidR="00E94676" w:rsidRPr="00575CAF" w:rsidRDefault="00E94676">
            <w:pPr>
              <w:jc w:val="both"/>
            </w:pPr>
          </w:p>
        </w:tc>
        <w:tc>
          <w:tcPr>
            <w:tcW w:w="1179" w:type="dxa"/>
            <w:tcBorders>
              <w:top w:val="single" w:sz="8" w:space="0" w:color="000000"/>
              <w:left w:val="single" w:sz="8" w:space="0" w:color="000000"/>
              <w:bottom w:val="single" w:sz="8" w:space="0" w:color="000000"/>
            </w:tcBorders>
          </w:tcPr>
          <w:p w:rsidR="00E94676" w:rsidRPr="00575CAF" w:rsidRDefault="00E94676">
            <w:r w:rsidRPr="00575CAF">
              <w:t>Лекции</w:t>
            </w:r>
          </w:p>
        </w:tc>
        <w:tc>
          <w:tcPr>
            <w:tcW w:w="1275" w:type="dxa"/>
            <w:tcBorders>
              <w:top w:val="single" w:sz="8" w:space="0" w:color="000000"/>
              <w:left w:val="single" w:sz="8" w:space="0" w:color="000000"/>
              <w:bottom w:val="single" w:sz="8" w:space="0" w:color="000000"/>
            </w:tcBorders>
          </w:tcPr>
          <w:p w:rsidR="00E94676" w:rsidRPr="00575CAF" w:rsidRDefault="00E94676">
            <w:r w:rsidRPr="00575CAF">
              <w:t>Коллективный</w:t>
            </w:r>
          </w:p>
        </w:tc>
        <w:tc>
          <w:tcPr>
            <w:tcW w:w="2082" w:type="dxa"/>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Сочетание методов:</w:t>
            </w:r>
          </w:p>
          <w:p w:rsidR="00E94676" w:rsidRPr="00997146" w:rsidRDefault="00E94676">
            <w:pPr>
              <w:rPr>
                <w:lang w:val="ru-RU"/>
              </w:rPr>
            </w:pPr>
            <w:r w:rsidRPr="00997146">
              <w:rPr>
                <w:lang w:val="ru-RU"/>
              </w:rPr>
              <w:t>- объяснительно-иллюстративного;</w:t>
            </w:r>
          </w:p>
          <w:p w:rsidR="00E94676" w:rsidRPr="00997146" w:rsidRDefault="00E94676">
            <w:pPr>
              <w:rPr>
                <w:lang w:val="ru-RU"/>
              </w:rPr>
            </w:pPr>
            <w:r w:rsidRPr="00997146">
              <w:rPr>
                <w:lang w:val="ru-RU"/>
              </w:rPr>
              <w:t>- метода проблемного изложения материала</w:t>
            </w:r>
          </w:p>
          <w:p w:rsidR="00E94676" w:rsidRPr="00575CAF" w:rsidRDefault="00E94676">
            <w:r w:rsidRPr="00575CAF">
              <w:t>Форма: диалог</w:t>
            </w:r>
          </w:p>
        </w:tc>
        <w:tc>
          <w:tcPr>
            <w:tcW w:w="1559" w:type="dxa"/>
            <w:tcBorders>
              <w:top w:val="single" w:sz="8" w:space="0" w:color="000000"/>
              <w:left w:val="single" w:sz="8" w:space="0" w:color="000000"/>
              <w:bottom w:val="single" w:sz="8" w:space="0" w:color="000000"/>
            </w:tcBorders>
          </w:tcPr>
          <w:p w:rsidR="00E94676" w:rsidRPr="00575CAF" w:rsidRDefault="00E94676">
            <w:r w:rsidRPr="00575CAF">
              <w:t xml:space="preserve">печатные </w:t>
            </w:r>
          </w:p>
          <w:p w:rsidR="00E94676" w:rsidRPr="00575CAF" w:rsidRDefault="00E94676">
            <w:r w:rsidRPr="00575CAF">
              <w:t>электронные презентации</w:t>
            </w:r>
          </w:p>
        </w:tc>
        <w:tc>
          <w:tcPr>
            <w:tcW w:w="1985" w:type="dxa"/>
            <w:tcBorders>
              <w:top w:val="single" w:sz="8" w:space="0" w:color="000000"/>
              <w:left w:val="single" w:sz="8" w:space="0" w:color="000000"/>
              <w:bottom w:val="single" w:sz="8" w:space="0" w:color="000000"/>
              <w:right w:val="single" w:sz="8" w:space="0" w:color="000000"/>
            </w:tcBorders>
          </w:tcPr>
          <w:p w:rsidR="00E94676" w:rsidRPr="00997146" w:rsidRDefault="00E94676">
            <w:pPr>
              <w:rPr>
                <w:lang w:val="ru-RU"/>
              </w:rPr>
            </w:pPr>
            <w:r w:rsidRPr="00997146">
              <w:rPr>
                <w:lang w:val="ru-RU"/>
              </w:rPr>
              <w:t>Устные ответы студентов на  вопросы преподавателя  по теме (по ходу лекции или в конце занятия)</w:t>
            </w:r>
          </w:p>
        </w:tc>
      </w:tr>
      <w:tr w:rsidR="00E94676" w:rsidRPr="00B73126" w:rsidTr="00E03F1B">
        <w:tc>
          <w:tcPr>
            <w:tcW w:w="1418" w:type="dxa"/>
            <w:vMerge/>
            <w:tcBorders>
              <w:top w:val="single" w:sz="8" w:space="0" w:color="000000"/>
              <w:left w:val="single" w:sz="8" w:space="0" w:color="000000"/>
              <w:bottom w:val="single" w:sz="8" w:space="0" w:color="000000"/>
            </w:tcBorders>
          </w:tcPr>
          <w:p w:rsidR="00E94676" w:rsidRPr="00997146" w:rsidRDefault="00E94676">
            <w:pPr>
              <w:snapToGrid w:val="0"/>
              <w:jc w:val="both"/>
              <w:rPr>
                <w:lang w:val="ru-RU"/>
              </w:rPr>
            </w:pPr>
          </w:p>
        </w:tc>
        <w:tc>
          <w:tcPr>
            <w:tcW w:w="1179" w:type="dxa"/>
            <w:tcBorders>
              <w:top w:val="single" w:sz="8" w:space="0" w:color="000000"/>
              <w:left w:val="single" w:sz="8" w:space="0" w:color="000000"/>
              <w:bottom w:val="single" w:sz="8" w:space="0" w:color="000000"/>
            </w:tcBorders>
          </w:tcPr>
          <w:p w:rsidR="00E94676" w:rsidRPr="00575CAF" w:rsidRDefault="00E94676">
            <w:r w:rsidRPr="00575CAF">
              <w:t>Семинар</w:t>
            </w:r>
          </w:p>
        </w:tc>
        <w:tc>
          <w:tcPr>
            <w:tcW w:w="1275" w:type="dxa"/>
            <w:tcBorders>
              <w:top w:val="single" w:sz="8" w:space="0" w:color="000000"/>
              <w:left w:val="single" w:sz="8" w:space="0" w:color="000000"/>
              <w:bottom w:val="single" w:sz="8" w:space="0" w:color="000000"/>
            </w:tcBorders>
          </w:tcPr>
          <w:p w:rsidR="00E94676" w:rsidRPr="00575CAF" w:rsidRDefault="00E94676">
            <w:r w:rsidRPr="00575CAF">
              <w:t>Коллективный</w:t>
            </w:r>
          </w:p>
          <w:p w:rsidR="00E94676" w:rsidRPr="00575CAF" w:rsidRDefault="00E94676">
            <w:r w:rsidRPr="00575CAF">
              <w:t>индивидуальный</w:t>
            </w:r>
          </w:p>
        </w:tc>
        <w:tc>
          <w:tcPr>
            <w:tcW w:w="2082" w:type="dxa"/>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Дискуссионный метод</w:t>
            </w:r>
          </w:p>
          <w:p w:rsidR="00E94676" w:rsidRPr="00997146" w:rsidRDefault="00E94676">
            <w:pPr>
              <w:rPr>
                <w:lang w:val="ru-RU"/>
              </w:rPr>
            </w:pPr>
            <w:r w:rsidRPr="00997146">
              <w:rPr>
                <w:lang w:val="ru-RU"/>
              </w:rPr>
              <w:t>Формы:</w:t>
            </w:r>
          </w:p>
          <w:p w:rsidR="00E94676" w:rsidRPr="00997146" w:rsidRDefault="00E94676">
            <w:pPr>
              <w:rPr>
                <w:lang w:val="ru-RU"/>
              </w:rPr>
            </w:pPr>
            <w:r w:rsidRPr="00997146">
              <w:rPr>
                <w:lang w:val="ru-RU"/>
              </w:rPr>
              <w:t xml:space="preserve">- диалог </w:t>
            </w:r>
          </w:p>
          <w:p w:rsidR="00E94676" w:rsidRPr="00997146" w:rsidRDefault="00E94676">
            <w:pPr>
              <w:rPr>
                <w:lang w:val="ru-RU"/>
              </w:rPr>
            </w:pPr>
            <w:r w:rsidRPr="00997146">
              <w:rPr>
                <w:lang w:val="ru-RU"/>
              </w:rPr>
              <w:t>- полилог</w:t>
            </w:r>
          </w:p>
        </w:tc>
        <w:tc>
          <w:tcPr>
            <w:tcW w:w="1559" w:type="dxa"/>
            <w:tcBorders>
              <w:top w:val="single" w:sz="8" w:space="0" w:color="000000"/>
              <w:left w:val="single" w:sz="8" w:space="0" w:color="000000"/>
              <w:bottom w:val="single" w:sz="8" w:space="0" w:color="000000"/>
            </w:tcBorders>
          </w:tcPr>
          <w:p w:rsidR="00E94676" w:rsidRPr="00575CAF" w:rsidRDefault="00E94676">
            <w:r w:rsidRPr="00575CAF">
              <w:t xml:space="preserve">печатные  </w:t>
            </w:r>
          </w:p>
          <w:p w:rsidR="00E94676" w:rsidRPr="00575CAF" w:rsidRDefault="00E94676">
            <w:r w:rsidRPr="00575CAF">
              <w:t>электронные презентации</w:t>
            </w:r>
          </w:p>
        </w:tc>
        <w:tc>
          <w:tcPr>
            <w:tcW w:w="1985" w:type="dxa"/>
            <w:tcBorders>
              <w:top w:val="single" w:sz="8" w:space="0" w:color="000000"/>
              <w:left w:val="single" w:sz="8" w:space="0" w:color="000000"/>
              <w:bottom w:val="single" w:sz="8" w:space="0" w:color="000000"/>
              <w:right w:val="single" w:sz="8" w:space="0" w:color="000000"/>
            </w:tcBorders>
          </w:tcPr>
          <w:p w:rsidR="00E94676" w:rsidRPr="00997146" w:rsidRDefault="00E94676">
            <w:pPr>
              <w:jc w:val="both"/>
              <w:rPr>
                <w:lang w:val="ru-RU"/>
              </w:rPr>
            </w:pPr>
            <w:r w:rsidRPr="00997146">
              <w:rPr>
                <w:lang w:val="ru-RU"/>
              </w:rPr>
              <w:t>Обсуждение докладов и сообщений, обсуждение выполненных самостоятельных заданий</w:t>
            </w:r>
          </w:p>
        </w:tc>
      </w:tr>
      <w:tr w:rsidR="00E94676" w:rsidRPr="00B73126" w:rsidTr="00E03F1B">
        <w:tc>
          <w:tcPr>
            <w:tcW w:w="1418" w:type="dxa"/>
            <w:vMerge w:val="restart"/>
            <w:tcBorders>
              <w:top w:val="single" w:sz="8" w:space="0" w:color="000000"/>
              <w:left w:val="single" w:sz="8" w:space="0" w:color="000000"/>
              <w:bottom w:val="single" w:sz="8" w:space="0" w:color="000000"/>
            </w:tcBorders>
          </w:tcPr>
          <w:p w:rsidR="00E94676" w:rsidRPr="00575CAF" w:rsidRDefault="00E94676">
            <w:r w:rsidRPr="00575CAF">
              <w:rPr>
                <w:bCs/>
                <w:iCs/>
              </w:rPr>
              <w:t>Распределительно-сбытовая политика предприятия</w:t>
            </w:r>
          </w:p>
        </w:tc>
        <w:tc>
          <w:tcPr>
            <w:tcW w:w="1179" w:type="dxa"/>
            <w:tcBorders>
              <w:top w:val="single" w:sz="8" w:space="0" w:color="000000"/>
              <w:left w:val="single" w:sz="8" w:space="0" w:color="000000"/>
              <w:bottom w:val="single" w:sz="8" w:space="0" w:color="000000"/>
            </w:tcBorders>
          </w:tcPr>
          <w:p w:rsidR="00E94676" w:rsidRPr="00575CAF" w:rsidRDefault="00E94676">
            <w:r w:rsidRPr="00575CAF">
              <w:t>Лекции</w:t>
            </w:r>
          </w:p>
        </w:tc>
        <w:tc>
          <w:tcPr>
            <w:tcW w:w="1275" w:type="dxa"/>
            <w:tcBorders>
              <w:top w:val="single" w:sz="8" w:space="0" w:color="000000"/>
              <w:left w:val="single" w:sz="8" w:space="0" w:color="000000"/>
              <w:bottom w:val="single" w:sz="8" w:space="0" w:color="000000"/>
            </w:tcBorders>
          </w:tcPr>
          <w:p w:rsidR="00E94676" w:rsidRPr="00575CAF" w:rsidRDefault="00E94676">
            <w:r w:rsidRPr="00575CAF">
              <w:t>Коллективный</w:t>
            </w:r>
          </w:p>
        </w:tc>
        <w:tc>
          <w:tcPr>
            <w:tcW w:w="2082" w:type="dxa"/>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Сочетание методов:</w:t>
            </w:r>
          </w:p>
          <w:p w:rsidR="00E94676" w:rsidRPr="00997146" w:rsidRDefault="00E94676">
            <w:pPr>
              <w:rPr>
                <w:lang w:val="ru-RU"/>
              </w:rPr>
            </w:pPr>
            <w:r w:rsidRPr="00997146">
              <w:rPr>
                <w:lang w:val="ru-RU"/>
              </w:rPr>
              <w:t>- объяснительно-иллюстративного;</w:t>
            </w:r>
          </w:p>
          <w:p w:rsidR="00E94676" w:rsidRPr="00997146" w:rsidRDefault="00E94676">
            <w:pPr>
              <w:rPr>
                <w:lang w:val="ru-RU"/>
              </w:rPr>
            </w:pPr>
            <w:r w:rsidRPr="00997146">
              <w:rPr>
                <w:lang w:val="ru-RU"/>
              </w:rPr>
              <w:t>- метода проблемного изложения материала</w:t>
            </w:r>
          </w:p>
          <w:p w:rsidR="00E94676" w:rsidRPr="00575CAF" w:rsidRDefault="00E94676">
            <w:r w:rsidRPr="00575CAF">
              <w:t>Форма: диалог</w:t>
            </w:r>
          </w:p>
        </w:tc>
        <w:tc>
          <w:tcPr>
            <w:tcW w:w="1559" w:type="dxa"/>
            <w:tcBorders>
              <w:top w:val="single" w:sz="8" w:space="0" w:color="000000"/>
              <w:left w:val="single" w:sz="8" w:space="0" w:color="000000"/>
              <w:bottom w:val="single" w:sz="8" w:space="0" w:color="000000"/>
            </w:tcBorders>
          </w:tcPr>
          <w:p w:rsidR="00E94676" w:rsidRPr="00575CAF" w:rsidRDefault="00E94676">
            <w:r w:rsidRPr="00575CAF">
              <w:t>печатные</w:t>
            </w:r>
          </w:p>
          <w:p w:rsidR="00E94676" w:rsidRPr="00575CAF" w:rsidRDefault="00E94676">
            <w:r w:rsidRPr="00575CAF">
              <w:t>электронные презентации</w:t>
            </w:r>
          </w:p>
        </w:tc>
        <w:tc>
          <w:tcPr>
            <w:tcW w:w="1985" w:type="dxa"/>
            <w:tcBorders>
              <w:top w:val="single" w:sz="8" w:space="0" w:color="000000"/>
              <w:left w:val="single" w:sz="8" w:space="0" w:color="000000"/>
              <w:bottom w:val="single" w:sz="8" w:space="0" w:color="000000"/>
              <w:right w:val="single" w:sz="8" w:space="0" w:color="000000"/>
            </w:tcBorders>
          </w:tcPr>
          <w:p w:rsidR="00E94676" w:rsidRPr="00997146" w:rsidRDefault="00E94676">
            <w:pPr>
              <w:rPr>
                <w:lang w:val="ru-RU"/>
              </w:rPr>
            </w:pPr>
            <w:r w:rsidRPr="00997146">
              <w:rPr>
                <w:lang w:val="ru-RU"/>
              </w:rPr>
              <w:t>Устные ответы студентов на  вопросы преподавателя  по теме (по ходу лекции или в конце занятия)</w:t>
            </w:r>
          </w:p>
        </w:tc>
      </w:tr>
      <w:tr w:rsidR="00E94676" w:rsidRPr="00B73126" w:rsidTr="00E03F1B">
        <w:tc>
          <w:tcPr>
            <w:tcW w:w="1418" w:type="dxa"/>
            <w:vMerge/>
            <w:tcBorders>
              <w:top w:val="single" w:sz="8" w:space="0" w:color="000000"/>
              <w:left w:val="single" w:sz="8" w:space="0" w:color="000000"/>
              <w:bottom w:val="single" w:sz="8" w:space="0" w:color="000000"/>
            </w:tcBorders>
          </w:tcPr>
          <w:p w:rsidR="00E94676" w:rsidRPr="00997146" w:rsidRDefault="00E94676">
            <w:pPr>
              <w:snapToGrid w:val="0"/>
              <w:rPr>
                <w:lang w:val="ru-RU"/>
              </w:rPr>
            </w:pPr>
          </w:p>
        </w:tc>
        <w:tc>
          <w:tcPr>
            <w:tcW w:w="1179" w:type="dxa"/>
            <w:tcBorders>
              <w:top w:val="single" w:sz="8" w:space="0" w:color="000000"/>
              <w:left w:val="single" w:sz="8" w:space="0" w:color="000000"/>
              <w:bottom w:val="single" w:sz="8" w:space="0" w:color="000000"/>
            </w:tcBorders>
          </w:tcPr>
          <w:p w:rsidR="00E94676" w:rsidRPr="00575CAF" w:rsidRDefault="00E94676">
            <w:r w:rsidRPr="00575CAF">
              <w:t>Семинар</w:t>
            </w:r>
          </w:p>
        </w:tc>
        <w:tc>
          <w:tcPr>
            <w:tcW w:w="1275" w:type="dxa"/>
            <w:tcBorders>
              <w:top w:val="single" w:sz="8" w:space="0" w:color="000000"/>
              <w:left w:val="single" w:sz="8" w:space="0" w:color="000000"/>
              <w:bottom w:val="single" w:sz="8" w:space="0" w:color="000000"/>
            </w:tcBorders>
          </w:tcPr>
          <w:p w:rsidR="00E94676" w:rsidRPr="00575CAF" w:rsidRDefault="00E94676">
            <w:r w:rsidRPr="00575CAF">
              <w:t xml:space="preserve">Коллективный, </w:t>
            </w:r>
          </w:p>
          <w:p w:rsidR="00E94676" w:rsidRPr="00575CAF" w:rsidRDefault="00E94676">
            <w:r w:rsidRPr="00575CAF">
              <w:t>индивидуальный</w:t>
            </w:r>
          </w:p>
        </w:tc>
        <w:tc>
          <w:tcPr>
            <w:tcW w:w="2082" w:type="dxa"/>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Дискуссионный метод</w:t>
            </w:r>
          </w:p>
          <w:p w:rsidR="00E94676" w:rsidRPr="00997146" w:rsidRDefault="00E94676">
            <w:pPr>
              <w:rPr>
                <w:lang w:val="ru-RU"/>
              </w:rPr>
            </w:pPr>
            <w:r w:rsidRPr="00997146">
              <w:rPr>
                <w:lang w:val="ru-RU"/>
              </w:rPr>
              <w:t>Формы:</w:t>
            </w:r>
          </w:p>
          <w:p w:rsidR="00E94676" w:rsidRPr="00997146" w:rsidRDefault="00E94676">
            <w:pPr>
              <w:rPr>
                <w:lang w:val="ru-RU"/>
              </w:rPr>
            </w:pPr>
            <w:r w:rsidRPr="00997146">
              <w:rPr>
                <w:lang w:val="ru-RU"/>
              </w:rPr>
              <w:t xml:space="preserve">- диалог </w:t>
            </w:r>
          </w:p>
          <w:p w:rsidR="00E94676" w:rsidRPr="00997146" w:rsidRDefault="00E94676">
            <w:pPr>
              <w:rPr>
                <w:lang w:val="ru-RU"/>
              </w:rPr>
            </w:pPr>
            <w:r w:rsidRPr="00997146">
              <w:rPr>
                <w:lang w:val="ru-RU"/>
              </w:rPr>
              <w:t>- полилог (внутри группы)</w:t>
            </w:r>
          </w:p>
        </w:tc>
        <w:tc>
          <w:tcPr>
            <w:tcW w:w="1559" w:type="dxa"/>
            <w:tcBorders>
              <w:top w:val="single" w:sz="8" w:space="0" w:color="000000"/>
              <w:left w:val="single" w:sz="8" w:space="0" w:color="000000"/>
              <w:bottom w:val="single" w:sz="8" w:space="0" w:color="000000"/>
            </w:tcBorders>
          </w:tcPr>
          <w:p w:rsidR="00E94676" w:rsidRPr="00575CAF" w:rsidRDefault="00E94676">
            <w:r w:rsidRPr="00575CAF">
              <w:t xml:space="preserve">Печатные </w:t>
            </w:r>
          </w:p>
          <w:p w:rsidR="00E94676" w:rsidRPr="00575CAF" w:rsidRDefault="00E94676"/>
          <w:p w:rsidR="00E94676" w:rsidRPr="00575CAF" w:rsidRDefault="00E94676">
            <w:r w:rsidRPr="00575CAF">
              <w:t xml:space="preserve">электронные презентации, </w:t>
            </w:r>
          </w:p>
        </w:tc>
        <w:tc>
          <w:tcPr>
            <w:tcW w:w="1985" w:type="dxa"/>
            <w:tcBorders>
              <w:top w:val="single" w:sz="8" w:space="0" w:color="000000"/>
              <w:left w:val="single" w:sz="8" w:space="0" w:color="000000"/>
              <w:bottom w:val="single" w:sz="8" w:space="0" w:color="000000"/>
              <w:right w:val="single" w:sz="8" w:space="0" w:color="000000"/>
            </w:tcBorders>
          </w:tcPr>
          <w:p w:rsidR="00E94676" w:rsidRPr="00997146" w:rsidRDefault="00E94676">
            <w:pPr>
              <w:rPr>
                <w:lang w:val="ru-RU"/>
              </w:rPr>
            </w:pPr>
            <w:r w:rsidRPr="00997146">
              <w:rPr>
                <w:lang w:val="ru-RU"/>
              </w:rPr>
              <w:t xml:space="preserve">Устный опрос, дискуссия, выполнение практического задания </w:t>
            </w:r>
          </w:p>
        </w:tc>
      </w:tr>
      <w:tr w:rsidR="00E94676" w:rsidRPr="00B73126" w:rsidTr="00E03F1B">
        <w:tc>
          <w:tcPr>
            <w:tcW w:w="1418" w:type="dxa"/>
            <w:vMerge w:val="restart"/>
            <w:tcBorders>
              <w:top w:val="single" w:sz="8" w:space="0" w:color="000000"/>
              <w:left w:val="single" w:sz="8" w:space="0" w:color="000000"/>
              <w:bottom w:val="single" w:sz="8" w:space="0" w:color="000000"/>
            </w:tcBorders>
          </w:tcPr>
          <w:p w:rsidR="00E94676" w:rsidRPr="00575CAF" w:rsidRDefault="00E94676">
            <w:r w:rsidRPr="00575CAF">
              <w:t>Маркетинговые коммуникации</w:t>
            </w:r>
          </w:p>
        </w:tc>
        <w:tc>
          <w:tcPr>
            <w:tcW w:w="1179" w:type="dxa"/>
            <w:tcBorders>
              <w:top w:val="single" w:sz="8" w:space="0" w:color="000000"/>
              <w:left w:val="single" w:sz="8" w:space="0" w:color="000000"/>
              <w:bottom w:val="single" w:sz="8" w:space="0" w:color="000000"/>
            </w:tcBorders>
          </w:tcPr>
          <w:p w:rsidR="00E94676" w:rsidRPr="00575CAF" w:rsidRDefault="00E94676">
            <w:r w:rsidRPr="00575CAF">
              <w:t>Лекции</w:t>
            </w:r>
          </w:p>
        </w:tc>
        <w:tc>
          <w:tcPr>
            <w:tcW w:w="1275" w:type="dxa"/>
            <w:tcBorders>
              <w:top w:val="single" w:sz="8" w:space="0" w:color="000000"/>
              <w:left w:val="single" w:sz="8" w:space="0" w:color="000000"/>
              <w:bottom w:val="single" w:sz="8" w:space="0" w:color="000000"/>
            </w:tcBorders>
          </w:tcPr>
          <w:p w:rsidR="00E94676" w:rsidRPr="00575CAF" w:rsidRDefault="00E94676">
            <w:r w:rsidRPr="00575CAF">
              <w:t>Коллективный</w:t>
            </w:r>
          </w:p>
        </w:tc>
        <w:tc>
          <w:tcPr>
            <w:tcW w:w="2082" w:type="dxa"/>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Сочетание методов:</w:t>
            </w:r>
          </w:p>
          <w:p w:rsidR="00E94676" w:rsidRPr="00997146" w:rsidRDefault="00E94676">
            <w:pPr>
              <w:rPr>
                <w:lang w:val="ru-RU"/>
              </w:rPr>
            </w:pPr>
            <w:r w:rsidRPr="00997146">
              <w:rPr>
                <w:lang w:val="ru-RU"/>
              </w:rPr>
              <w:t>- объяснительно-иллюстративного;</w:t>
            </w:r>
          </w:p>
          <w:p w:rsidR="00E94676" w:rsidRPr="00997146" w:rsidRDefault="00E94676">
            <w:pPr>
              <w:rPr>
                <w:lang w:val="ru-RU"/>
              </w:rPr>
            </w:pPr>
            <w:r w:rsidRPr="00997146">
              <w:rPr>
                <w:lang w:val="ru-RU"/>
              </w:rPr>
              <w:t>- метода проблемного изложения материала</w:t>
            </w:r>
          </w:p>
          <w:p w:rsidR="00E94676" w:rsidRPr="00575CAF" w:rsidRDefault="00E94676">
            <w:r w:rsidRPr="00575CAF">
              <w:t>Форма: диалог</w:t>
            </w:r>
          </w:p>
        </w:tc>
        <w:tc>
          <w:tcPr>
            <w:tcW w:w="1559" w:type="dxa"/>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печатные  (монография, научные статьи)</w:t>
            </w:r>
          </w:p>
          <w:p w:rsidR="00E94676" w:rsidRPr="00997146" w:rsidRDefault="00E94676">
            <w:pPr>
              <w:rPr>
                <w:lang w:val="ru-RU"/>
              </w:rPr>
            </w:pPr>
            <w:r w:rsidRPr="00997146">
              <w:rPr>
                <w:lang w:val="ru-RU"/>
              </w:rPr>
              <w:t>электронные презентации</w:t>
            </w:r>
          </w:p>
        </w:tc>
        <w:tc>
          <w:tcPr>
            <w:tcW w:w="1985" w:type="dxa"/>
            <w:tcBorders>
              <w:top w:val="single" w:sz="8" w:space="0" w:color="000000"/>
              <w:left w:val="single" w:sz="8" w:space="0" w:color="000000"/>
              <w:bottom w:val="single" w:sz="8" w:space="0" w:color="000000"/>
              <w:right w:val="single" w:sz="8" w:space="0" w:color="000000"/>
            </w:tcBorders>
          </w:tcPr>
          <w:p w:rsidR="00E94676" w:rsidRPr="00997146" w:rsidRDefault="00E94676">
            <w:pPr>
              <w:rPr>
                <w:lang w:val="ru-RU"/>
              </w:rPr>
            </w:pPr>
            <w:r w:rsidRPr="00997146">
              <w:rPr>
                <w:lang w:val="ru-RU"/>
              </w:rPr>
              <w:t>Устные ответы студентов на  вопросы преподавателя  по теме (по ходу лекции или в конце занятия)</w:t>
            </w:r>
          </w:p>
        </w:tc>
      </w:tr>
      <w:tr w:rsidR="00E94676" w:rsidRPr="00575CAF" w:rsidTr="00E03F1B">
        <w:tc>
          <w:tcPr>
            <w:tcW w:w="1418" w:type="dxa"/>
            <w:vMerge/>
            <w:tcBorders>
              <w:top w:val="single" w:sz="8" w:space="0" w:color="000000"/>
              <w:left w:val="single" w:sz="8" w:space="0" w:color="000000"/>
              <w:bottom w:val="single" w:sz="8" w:space="0" w:color="000000"/>
            </w:tcBorders>
          </w:tcPr>
          <w:p w:rsidR="00E94676" w:rsidRPr="00997146" w:rsidRDefault="00E94676">
            <w:pPr>
              <w:snapToGrid w:val="0"/>
              <w:rPr>
                <w:lang w:val="ru-RU"/>
              </w:rPr>
            </w:pPr>
          </w:p>
        </w:tc>
        <w:tc>
          <w:tcPr>
            <w:tcW w:w="1179" w:type="dxa"/>
            <w:tcBorders>
              <w:top w:val="single" w:sz="8" w:space="0" w:color="000000"/>
              <w:left w:val="single" w:sz="8" w:space="0" w:color="000000"/>
              <w:bottom w:val="single" w:sz="8" w:space="0" w:color="000000"/>
            </w:tcBorders>
          </w:tcPr>
          <w:p w:rsidR="00E94676" w:rsidRPr="00575CAF" w:rsidRDefault="00E94676">
            <w:r w:rsidRPr="00575CAF">
              <w:t>Семинар</w:t>
            </w:r>
          </w:p>
        </w:tc>
        <w:tc>
          <w:tcPr>
            <w:tcW w:w="1275" w:type="dxa"/>
            <w:tcBorders>
              <w:top w:val="single" w:sz="8" w:space="0" w:color="000000"/>
              <w:left w:val="single" w:sz="8" w:space="0" w:color="000000"/>
              <w:bottom w:val="single" w:sz="8" w:space="0" w:color="000000"/>
            </w:tcBorders>
          </w:tcPr>
          <w:p w:rsidR="00E94676" w:rsidRPr="00575CAF" w:rsidRDefault="00E94676">
            <w:r w:rsidRPr="00575CAF">
              <w:t>Коллективно-</w:t>
            </w:r>
          </w:p>
          <w:p w:rsidR="00E94676" w:rsidRPr="00575CAF" w:rsidRDefault="00E94676">
            <w:r w:rsidRPr="00575CAF">
              <w:t>индивидуальный</w:t>
            </w:r>
          </w:p>
        </w:tc>
        <w:tc>
          <w:tcPr>
            <w:tcW w:w="2082" w:type="dxa"/>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Методы:</w:t>
            </w:r>
          </w:p>
          <w:p w:rsidR="00E94676" w:rsidRPr="00997146" w:rsidRDefault="00E94676">
            <w:pPr>
              <w:rPr>
                <w:lang w:val="ru-RU"/>
              </w:rPr>
            </w:pPr>
            <w:r w:rsidRPr="00997146">
              <w:rPr>
                <w:lang w:val="ru-RU"/>
              </w:rPr>
              <w:t>- дискуссионный</w:t>
            </w:r>
          </w:p>
          <w:p w:rsidR="00E94676" w:rsidRPr="00997146" w:rsidRDefault="00E94676">
            <w:pPr>
              <w:rPr>
                <w:lang w:val="ru-RU"/>
              </w:rPr>
            </w:pPr>
            <w:r w:rsidRPr="00997146">
              <w:rPr>
                <w:lang w:val="ru-RU"/>
              </w:rPr>
              <w:t>- объяснительно-иллюстративный (выдача самостоятельного задания);</w:t>
            </w:r>
          </w:p>
        </w:tc>
        <w:tc>
          <w:tcPr>
            <w:tcW w:w="1559" w:type="dxa"/>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Печатные</w:t>
            </w:r>
          </w:p>
          <w:p w:rsidR="00E94676" w:rsidRPr="00997146" w:rsidRDefault="00E94676">
            <w:pPr>
              <w:rPr>
                <w:lang w:val="ru-RU"/>
              </w:rPr>
            </w:pPr>
            <w:r w:rsidRPr="00997146">
              <w:rPr>
                <w:lang w:val="ru-RU"/>
              </w:rPr>
              <w:t xml:space="preserve"> ( раздаточный материал)</w:t>
            </w:r>
          </w:p>
          <w:p w:rsidR="00E94676" w:rsidRPr="00997146" w:rsidRDefault="00E94676">
            <w:pPr>
              <w:rPr>
                <w:lang w:val="ru-RU"/>
              </w:rPr>
            </w:pPr>
            <w:r w:rsidRPr="00997146">
              <w:rPr>
                <w:lang w:val="ru-RU"/>
              </w:rPr>
              <w:t>Электронные презентации</w:t>
            </w:r>
          </w:p>
        </w:tc>
        <w:tc>
          <w:tcPr>
            <w:tcW w:w="1985" w:type="dxa"/>
            <w:tcBorders>
              <w:top w:val="single" w:sz="8" w:space="0" w:color="000000"/>
              <w:left w:val="single" w:sz="8" w:space="0" w:color="000000"/>
              <w:bottom w:val="single" w:sz="8" w:space="0" w:color="000000"/>
              <w:right w:val="single" w:sz="8" w:space="0" w:color="000000"/>
            </w:tcBorders>
          </w:tcPr>
          <w:p w:rsidR="00E94676" w:rsidRPr="00575CAF" w:rsidRDefault="00E94676">
            <w:pPr>
              <w:jc w:val="both"/>
            </w:pPr>
            <w:r w:rsidRPr="00575CAF">
              <w:t>Устный опрос, разбор кейса</w:t>
            </w:r>
          </w:p>
        </w:tc>
      </w:tr>
      <w:tr w:rsidR="00E94676" w:rsidRPr="00B73126" w:rsidTr="00E03F1B">
        <w:tc>
          <w:tcPr>
            <w:tcW w:w="1418" w:type="dxa"/>
            <w:vMerge w:val="restart"/>
            <w:tcBorders>
              <w:top w:val="single" w:sz="8" w:space="0" w:color="000000"/>
              <w:left w:val="single" w:sz="8" w:space="0" w:color="000000"/>
              <w:bottom w:val="single" w:sz="8" w:space="0" w:color="000000"/>
            </w:tcBorders>
          </w:tcPr>
          <w:p w:rsidR="00E94676" w:rsidRPr="00575CAF" w:rsidRDefault="00E94676">
            <w:r w:rsidRPr="00575CAF">
              <w:t>Типология рекламы</w:t>
            </w:r>
          </w:p>
        </w:tc>
        <w:tc>
          <w:tcPr>
            <w:tcW w:w="1179" w:type="dxa"/>
            <w:tcBorders>
              <w:top w:val="single" w:sz="8" w:space="0" w:color="000000"/>
              <w:left w:val="single" w:sz="8" w:space="0" w:color="000000"/>
              <w:bottom w:val="single" w:sz="8" w:space="0" w:color="000000"/>
            </w:tcBorders>
          </w:tcPr>
          <w:p w:rsidR="00E94676" w:rsidRPr="00575CAF" w:rsidRDefault="00E94676">
            <w:r w:rsidRPr="00575CAF">
              <w:t>лекция</w:t>
            </w:r>
          </w:p>
        </w:tc>
        <w:tc>
          <w:tcPr>
            <w:tcW w:w="1275" w:type="dxa"/>
            <w:tcBorders>
              <w:top w:val="single" w:sz="8" w:space="0" w:color="000000"/>
              <w:left w:val="single" w:sz="8" w:space="0" w:color="000000"/>
              <w:bottom w:val="single" w:sz="8" w:space="0" w:color="000000"/>
            </w:tcBorders>
          </w:tcPr>
          <w:p w:rsidR="00E94676" w:rsidRPr="00575CAF" w:rsidRDefault="00E94676">
            <w:r w:rsidRPr="00575CAF">
              <w:t>Коллективный</w:t>
            </w:r>
          </w:p>
        </w:tc>
        <w:tc>
          <w:tcPr>
            <w:tcW w:w="2082" w:type="dxa"/>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Сочетание методов:</w:t>
            </w:r>
          </w:p>
          <w:p w:rsidR="00E94676" w:rsidRPr="00997146" w:rsidRDefault="00E94676">
            <w:pPr>
              <w:rPr>
                <w:lang w:val="ru-RU"/>
              </w:rPr>
            </w:pPr>
            <w:r w:rsidRPr="00997146">
              <w:rPr>
                <w:lang w:val="ru-RU"/>
              </w:rPr>
              <w:t>- объяснительно-иллюстративного;</w:t>
            </w:r>
          </w:p>
          <w:p w:rsidR="00E94676" w:rsidRPr="00997146" w:rsidRDefault="00E94676">
            <w:pPr>
              <w:rPr>
                <w:lang w:val="ru-RU"/>
              </w:rPr>
            </w:pPr>
            <w:r w:rsidRPr="00997146">
              <w:rPr>
                <w:lang w:val="ru-RU"/>
              </w:rPr>
              <w:t>- метода проблемного изложения материала</w:t>
            </w:r>
          </w:p>
          <w:p w:rsidR="00E94676" w:rsidRPr="00575CAF" w:rsidRDefault="00E94676">
            <w:r w:rsidRPr="00575CAF">
              <w:t>Форма: диалог</w:t>
            </w:r>
          </w:p>
        </w:tc>
        <w:tc>
          <w:tcPr>
            <w:tcW w:w="1559" w:type="dxa"/>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Печатные (монография, научные статьи)</w:t>
            </w:r>
          </w:p>
          <w:p w:rsidR="00E94676" w:rsidRPr="00997146" w:rsidRDefault="00E94676">
            <w:pPr>
              <w:rPr>
                <w:lang w:val="ru-RU"/>
              </w:rPr>
            </w:pPr>
            <w:r w:rsidRPr="00997146">
              <w:rPr>
                <w:lang w:val="ru-RU"/>
              </w:rPr>
              <w:t>электронные презентации</w:t>
            </w:r>
          </w:p>
        </w:tc>
        <w:tc>
          <w:tcPr>
            <w:tcW w:w="1985" w:type="dxa"/>
            <w:tcBorders>
              <w:top w:val="single" w:sz="8" w:space="0" w:color="000000"/>
              <w:left w:val="single" w:sz="8" w:space="0" w:color="000000"/>
              <w:bottom w:val="single" w:sz="8" w:space="0" w:color="000000"/>
              <w:right w:val="single" w:sz="8" w:space="0" w:color="000000"/>
            </w:tcBorders>
          </w:tcPr>
          <w:p w:rsidR="00E94676" w:rsidRPr="00997146" w:rsidRDefault="00E94676">
            <w:pPr>
              <w:rPr>
                <w:lang w:val="ru-RU"/>
              </w:rPr>
            </w:pPr>
            <w:r w:rsidRPr="00997146">
              <w:rPr>
                <w:lang w:val="ru-RU"/>
              </w:rPr>
              <w:t>Устные ответы студентов на  вопросы преподавателя  по теме (по ходу лекции или в конце занятия)</w:t>
            </w:r>
          </w:p>
        </w:tc>
      </w:tr>
      <w:tr w:rsidR="00E94676" w:rsidRPr="00B73126" w:rsidTr="00E03F1B">
        <w:tc>
          <w:tcPr>
            <w:tcW w:w="1418" w:type="dxa"/>
            <w:vMerge/>
            <w:tcBorders>
              <w:top w:val="single" w:sz="8" w:space="0" w:color="000000"/>
              <w:left w:val="single" w:sz="8" w:space="0" w:color="000000"/>
              <w:bottom w:val="single" w:sz="8" w:space="0" w:color="000000"/>
            </w:tcBorders>
          </w:tcPr>
          <w:p w:rsidR="00E94676" w:rsidRPr="00997146" w:rsidRDefault="00E94676">
            <w:pPr>
              <w:snapToGrid w:val="0"/>
              <w:jc w:val="both"/>
              <w:rPr>
                <w:lang w:val="ru-RU"/>
              </w:rPr>
            </w:pPr>
          </w:p>
        </w:tc>
        <w:tc>
          <w:tcPr>
            <w:tcW w:w="1179" w:type="dxa"/>
            <w:tcBorders>
              <w:top w:val="single" w:sz="8" w:space="0" w:color="000000"/>
              <w:left w:val="single" w:sz="8" w:space="0" w:color="000000"/>
              <w:bottom w:val="single" w:sz="8" w:space="0" w:color="000000"/>
            </w:tcBorders>
          </w:tcPr>
          <w:p w:rsidR="00E94676" w:rsidRPr="00575CAF" w:rsidRDefault="00E94676">
            <w:r w:rsidRPr="00575CAF">
              <w:t>семинар</w:t>
            </w:r>
          </w:p>
        </w:tc>
        <w:tc>
          <w:tcPr>
            <w:tcW w:w="1275" w:type="dxa"/>
            <w:tcBorders>
              <w:top w:val="single" w:sz="8" w:space="0" w:color="000000"/>
              <w:left w:val="single" w:sz="8" w:space="0" w:color="000000"/>
              <w:bottom w:val="single" w:sz="8" w:space="0" w:color="000000"/>
            </w:tcBorders>
          </w:tcPr>
          <w:p w:rsidR="00E94676" w:rsidRPr="00575CAF" w:rsidRDefault="00E94676">
            <w:r w:rsidRPr="00575CAF">
              <w:t>Коллективный</w:t>
            </w:r>
          </w:p>
        </w:tc>
        <w:tc>
          <w:tcPr>
            <w:tcW w:w="2082" w:type="dxa"/>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Дискуссионный метод</w:t>
            </w:r>
          </w:p>
          <w:p w:rsidR="00E94676" w:rsidRPr="00997146" w:rsidRDefault="00E94676">
            <w:pPr>
              <w:rPr>
                <w:lang w:val="ru-RU"/>
              </w:rPr>
            </w:pPr>
            <w:r w:rsidRPr="00997146">
              <w:rPr>
                <w:lang w:val="ru-RU"/>
              </w:rPr>
              <w:t>Формы:</w:t>
            </w:r>
          </w:p>
          <w:p w:rsidR="00E94676" w:rsidRPr="00997146" w:rsidRDefault="00E94676">
            <w:pPr>
              <w:rPr>
                <w:lang w:val="ru-RU"/>
              </w:rPr>
            </w:pPr>
            <w:r w:rsidRPr="00997146">
              <w:rPr>
                <w:lang w:val="ru-RU"/>
              </w:rPr>
              <w:t xml:space="preserve">- диалог </w:t>
            </w:r>
          </w:p>
          <w:p w:rsidR="00E94676" w:rsidRPr="00997146" w:rsidRDefault="00E94676">
            <w:pPr>
              <w:rPr>
                <w:lang w:val="ru-RU"/>
              </w:rPr>
            </w:pPr>
            <w:r w:rsidRPr="00997146">
              <w:rPr>
                <w:lang w:val="ru-RU"/>
              </w:rPr>
              <w:t xml:space="preserve">- полилог </w:t>
            </w:r>
          </w:p>
        </w:tc>
        <w:tc>
          <w:tcPr>
            <w:tcW w:w="1559" w:type="dxa"/>
            <w:tcBorders>
              <w:top w:val="single" w:sz="8" w:space="0" w:color="000000"/>
              <w:left w:val="single" w:sz="8" w:space="0" w:color="000000"/>
              <w:bottom w:val="single" w:sz="8" w:space="0" w:color="000000"/>
            </w:tcBorders>
          </w:tcPr>
          <w:p w:rsidR="00E94676" w:rsidRPr="00575CAF" w:rsidRDefault="00E94676">
            <w:r w:rsidRPr="00575CAF">
              <w:t xml:space="preserve">Печатные </w:t>
            </w:r>
          </w:p>
          <w:p w:rsidR="00E94676" w:rsidRPr="00575CAF" w:rsidRDefault="00E94676">
            <w:r w:rsidRPr="00575CAF">
              <w:t>электронные презентации</w:t>
            </w:r>
          </w:p>
        </w:tc>
        <w:tc>
          <w:tcPr>
            <w:tcW w:w="1985" w:type="dxa"/>
            <w:tcBorders>
              <w:top w:val="single" w:sz="8" w:space="0" w:color="000000"/>
              <w:left w:val="single" w:sz="8" w:space="0" w:color="000000"/>
              <w:bottom w:val="single" w:sz="8" w:space="0" w:color="000000"/>
              <w:right w:val="single" w:sz="8" w:space="0" w:color="000000"/>
            </w:tcBorders>
          </w:tcPr>
          <w:p w:rsidR="00E94676" w:rsidRPr="00997146" w:rsidRDefault="00E94676">
            <w:pPr>
              <w:jc w:val="both"/>
              <w:rPr>
                <w:lang w:val="ru-RU"/>
              </w:rPr>
            </w:pPr>
            <w:r w:rsidRPr="00997146">
              <w:rPr>
                <w:lang w:val="ru-RU"/>
              </w:rPr>
              <w:t xml:space="preserve">Устный опрос, дискуссия, </w:t>
            </w:r>
          </w:p>
          <w:p w:rsidR="00E94676" w:rsidRPr="00997146" w:rsidRDefault="00E94676" w:rsidP="00ED1993">
            <w:pPr>
              <w:jc w:val="both"/>
              <w:rPr>
                <w:lang w:val="ru-RU"/>
              </w:rPr>
            </w:pPr>
            <w:r w:rsidRPr="00997146">
              <w:rPr>
                <w:lang w:val="ru-RU"/>
              </w:rPr>
              <w:t>Выполнение практического задания</w:t>
            </w:r>
          </w:p>
        </w:tc>
      </w:tr>
      <w:tr w:rsidR="00E94676" w:rsidRPr="00B73126" w:rsidTr="00E03F1B">
        <w:tc>
          <w:tcPr>
            <w:tcW w:w="1418" w:type="dxa"/>
            <w:vMerge w:val="restart"/>
            <w:tcBorders>
              <w:top w:val="single" w:sz="8" w:space="0" w:color="000000"/>
              <w:left w:val="single" w:sz="8" w:space="0" w:color="000000"/>
              <w:bottom w:val="single" w:sz="8" w:space="0" w:color="000000"/>
            </w:tcBorders>
          </w:tcPr>
          <w:p w:rsidR="00E94676" w:rsidRPr="00575CAF" w:rsidRDefault="00E94676">
            <w:pPr>
              <w:jc w:val="both"/>
            </w:pPr>
            <w:r w:rsidRPr="00575CAF">
              <w:t>Маркетинговая среда предприятия</w:t>
            </w:r>
          </w:p>
        </w:tc>
        <w:tc>
          <w:tcPr>
            <w:tcW w:w="1179" w:type="dxa"/>
            <w:tcBorders>
              <w:top w:val="single" w:sz="8" w:space="0" w:color="000000"/>
              <w:left w:val="single" w:sz="8" w:space="0" w:color="000000"/>
              <w:bottom w:val="single" w:sz="8" w:space="0" w:color="000000"/>
            </w:tcBorders>
          </w:tcPr>
          <w:p w:rsidR="00E94676" w:rsidRPr="00575CAF" w:rsidRDefault="00E94676">
            <w:r w:rsidRPr="00575CAF">
              <w:t>лекция</w:t>
            </w:r>
          </w:p>
        </w:tc>
        <w:tc>
          <w:tcPr>
            <w:tcW w:w="1275" w:type="dxa"/>
            <w:tcBorders>
              <w:top w:val="single" w:sz="8" w:space="0" w:color="000000"/>
              <w:left w:val="single" w:sz="8" w:space="0" w:color="000000"/>
              <w:bottom w:val="single" w:sz="8" w:space="0" w:color="000000"/>
            </w:tcBorders>
          </w:tcPr>
          <w:p w:rsidR="00E94676" w:rsidRPr="00575CAF" w:rsidRDefault="00E94676">
            <w:r w:rsidRPr="00575CAF">
              <w:t>Коллективный</w:t>
            </w:r>
          </w:p>
        </w:tc>
        <w:tc>
          <w:tcPr>
            <w:tcW w:w="2082" w:type="dxa"/>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Сочетание методов:</w:t>
            </w:r>
          </w:p>
          <w:p w:rsidR="00E94676" w:rsidRPr="00997146" w:rsidRDefault="00E94676">
            <w:pPr>
              <w:rPr>
                <w:lang w:val="ru-RU"/>
              </w:rPr>
            </w:pPr>
            <w:r w:rsidRPr="00997146">
              <w:rPr>
                <w:lang w:val="ru-RU"/>
              </w:rPr>
              <w:t>- объяснительно-иллюстративного;</w:t>
            </w:r>
          </w:p>
          <w:p w:rsidR="00E94676" w:rsidRPr="00997146" w:rsidRDefault="00E94676">
            <w:pPr>
              <w:rPr>
                <w:lang w:val="ru-RU"/>
              </w:rPr>
            </w:pPr>
            <w:r w:rsidRPr="00997146">
              <w:rPr>
                <w:lang w:val="ru-RU"/>
              </w:rPr>
              <w:t>-метода проблемного изложения материала</w:t>
            </w:r>
          </w:p>
          <w:p w:rsidR="00E94676" w:rsidRPr="00575CAF" w:rsidRDefault="00E94676">
            <w:r w:rsidRPr="00575CAF">
              <w:t>Форма: диалог</w:t>
            </w:r>
          </w:p>
        </w:tc>
        <w:tc>
          <w:tcPr>
            <w:tcW w:w="1559" w:type="dxa"/>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Печатные (монография, научные статьи)</w:t>
            </w:r>
          </w:p>
          <w:p w:rsidR="00E94676" w:rsidRPr="00997146" w:rsidRDefault="00E94676">
            <w:pPr>
              <w:rPr>
                <w:lang w:val="ru-RU"/>
              </w:rPr>
            </w:pPr>
            <w:r w:rsidRPr="00997146">
              <w:rPr>
                <w:lang w:val="ru-RU"/>
              </w:rPr>
              <w:t>электронные презентации</w:t>
            </w:r>
          </w:p>
        </w:tc>
        <w:tc>
          <w:tcPr>
            <w:tcW w:w="1985" w:type="dxa"/>
            <w:tcBorders>
              <w:top w:val="single" w:sz="8" w:space="0" w:color="000000"/>
              <w:left w:val="single" w:sz="8" w:space="0" w:color="000000"/>
              <w:bottom w:val="single" w:sz="8" w:space="0" w:color="000000"/>
              <w:right w:val="single" w:sz="8" w:space="0" w:color="000000"/>
            </w:tcBorders>
          </w:tcPr>
          <w:p w:rsidR="00E94676" w:rsidRPr="00997146" w:rsidRDefault="00E94676">
            <w:pPr>
              <w:rPr>
                <w:lang w:val="ru-RU"/>
              </w:rPr>
            </w:pPr>
            <w:r w:rsidRPr="00997146">
              <w:rPr>
                <w:lang w:val="ru-RU"/>
              </w:rPr>
              <w:t>Устные ответы студентов на  вопросы преподавателя  по теме (по ходу лекции или в конце занятия)</w:t>
            </w:r>
          </w:p>
        </w:tc>
      </w:tr>
      <w:tr w:rsidR="00E94676" w:rsidRPr="00575CAF" w:rsidTr="00E03F1B">
        <w:tc>
          <w:tcPr>
            <w:tcW w:w="1418" w:type="dxa"/>
            <w:vMerge/>
            <w:tcBorders>
              <w:top w:val="single" w:sz="8" w:space="0" w:color="000000"/>
              <w:left w:val="single" w:sz="8" w:space="0" w:color="000000"/>
              <w:bottom w:val="single" w:sz="8" w:space="0" w:color="000000"/>
            </w:tcBorders>
          </w:tcPr>
          <w:p w:rsidR="00E94676" w:rsidRPr="00997146" w:rsidRDefault="00E94676">
            <w:pPr>
              <w:snapToGrid w:val="0"/>
              <w:jc w:val="both"/>
              <w:rPr>
                <w:lang w:val="ru-RU"/>
              </w:rPr>
            </w:pPr>
          </w:p>
        </w:tc>
        <w:tc>
          <w:tcPr>
            <w:tcW w:w="1179" w:type="dxa"/>
            <w:tcBorders>
              <w:top w:val="single" w:sz="8" w:space="0" w:color="000000"/>
              <w:left w:val="single" w:sz="8" w:space="0" w:color="000000"/>
              <w:bottom w:val="single" w:sz="8" w:space="0" w:color="000000"/>
            </w:tcBorders>
          </w:tcPr>
          <w:p w:rsidR="00E94676" w:rsidRPr="00575CAF" w:rsidRDefault="00E94676">
            <w:r w:rsidRPr="00575CAF">
              <w:t>семинар</w:t>
            </w:r>
          </w:p>
        </w:tc>
        <w:tc>
          <w:tcPr>
            <w:tcW w:w="1275" w:type="dxa"/>
            <w:tcBorders>
              <w:top w:val="single" w:sz="8" w:space="0" w:color="000000"/>
              <w:left w:val="single" w:sz="8" w:space="0" w:color="000000"/>
              <w:bottom w:val="single" w:sz="8" w:space="0" w:color="000000"/>
            </w:tcBorders>
          </w:tcPr>
          <w:p w:rsidR="00E94676" w:rsidRPr="00575CAF" w:rsidRDefault="00E94676">
            <w:r w:rsidRPr="00575CAF">
              <w:t>Коллективный/ индивидуальный</w:t>
            </w:r>
          </w:p>
        </w:tc>
        <w:tc>
          <w:tcPr>
            <w:tcW w:w="2082" w:type="dxa"/>
            <w:tcBorders>
              <w:top w:val="single" w:sz="8" w:space="0" w:color="000000"/>
              <w:left w:val="single" w:sz="8" w:space="0" w:color="000000"/>
              <w:bottom w:val="single" w:sz="8" w:space="0" w:color="000000"/>
            </w:tcBorders>
          </w:tcPr>
          <w:p w:rsidR="00E94676" w:rsidRPr="00997146" w:rsidRDefault="00E94676">
            <w:pPr>
              <w:rPr>
                <w:lang w:val="ru-RU"/>
              </w:rPr>
            </w:pPr>
            <w:r w:rsidRPr="00997146">
              <w:rPr>
                <w:lang w:val="ru-RU"/>
              </w:rPr>
              <w:t>Дискуссионный метод</w:t>
            </w:r>
          </w:p>
          <w:p w:rsidR="00E94676" w:rsidRPr="00997146" w:rsidRDefault="00E94676">
            <w:pPr>
              <w:rPr>
                <w:lang w:val="ru-RU"/>
              </w:rPr>
            </w:pPr>
            <w:r w:rsidRPr="00997146">
              <w:rPr>
                <w:lang w:val="ru-RU"/>
              </w:rPr>
              <w:t>Формы:</w:t>
            </w:r>
          </w:p>
          <w:p w:rsidR="00E94676" w:rsidRPr="00997146" w:rsidRDefault="00E94676">
            <w:pPr>
              <w:rPr>
                <w:lang w:val="ru-RU"/>
              </w:rPr>
            </w:pPr>
            <w:r w:rsidRPr="00997146">
              <w:rPr>
                <w:lang w:val="ru-RU"/>
              </w:rPr>
              <w:t xml:space="preserve">- диалог </w:t>
            </w:r>
          </w:p>
          <w:p w:rsidR="00E94676" w:rsidRPr="00997146" w:rsidRDefault="00E94676">
            <w:pPr>
              <w:rPr>
                <w:lang w:val="ru-RU"/>
              </w:rPr>
            </w:pPr>
            <w:r w:rsidRPr="00997146">
              <w:rPr>
                <w:lang w:val="ru-RU"/>
              </w:rPr>
              <w:t xml:space="preserve">- полилог </w:t>
            </w:r>
          </w:p>
        </w:tc>
        <w:tc>
          <w:tcPr>
            <w:tcW w:w="1559" w:type="dxa"/>
            <w:tcBorders>
              <w:top w:val="single" w:sz="8" w:space="0" w:color="000000"/>
              <w:left w:val="single" w:sz="8" w:space="0" w:color="000000"/>
              <w:bottom w:val="single" w:sz="8" w:space="0" w:color="000000"/>
            </w:tcBorders>
          </w:tcPr>
          <w:p w:rsidR="00E94676" w:rsidRPr="00575CAF" w:rsidRDefault="00E94676">
            <w:r w:rsidRPr="00575CAF">
              <w:t xml:space="preserve">Печатные </w:t>
            </w:r>
          </w:p>
          <w:p w:rsidR="00E94676" w:rsidRPr="00575CAF" w:rsidRDefault="00E94676">
            <w:r w:rsidRPr="00575CAF">
              <w:t>электронные презентации</w:t>
            </w:r>
          </w:p>
        </w:tc>
        <w:tc>
          <w:tcPr>
            <w:tcW w:w="1985" w:type="dxa"/>
            <w:tcBorders>
              <w:top w:val="single" w:sz="8" w:space="0" w:color="000000"/>
              <w:left w:val="single" w:sz="8" w:space="0" w:color="000000"/>
              <w:bottom w:val="single" w:sz="8" w:space="0" w:color="000000"/>
              <w:right w:val="single" w:sz="8" w:space="0" w:color="000000"/>
            </w:tcBorders>
          </w:tcPr>
          <w:p w:rsidR="00E94676" w:rsidRPr="00997146" w:rsidRDefault="00E94676">
            <w:pPr>
              <w:jc w:val="both"/>
              <w:rPr>
                <w:lang w:val="ru-RU"/>
              </w:rPr>
            </w:pPr>
            <w:r w:rsidRPr="00997146">
              <w:rPr>
                <w:lang w:val="ru-RU"/>
              </w:rPr>
              <w:t xml:space="preserve">Устный опрос, дискуссия, </w:t>
            </w:r>
          </w:p>
          <w:p w:rsidR="00E94676" w:rsidRPr="00997146" w:rsidRDefault="00E94676">
            <w:pPr>
              <w:jc w:val="both"/>
              <w:rPr>
                <w:lang w:val="ru-RU"/>
              </w:rPr>
            </w:pPr>
            <w:r w:rsidRPr="00997146">
              <w:rPr>
                <w:lang w:val="ru-RU"/>
              </w:rPr>
              <w:t>Выполнение практического задания</w:t>
            </w:r>
          </w:p>
          <w:p w:rsidR="00E94676" w:rsidRPr="00575CAF" w:rsidRDefault="00E94676">
            <w:r w:rsidRPr="00575CAF">
              <w:t>тестирование</w:t>
            </w:r>
          </w:p>
        </w:tc>
      </w:tr>
    </w:tbl>
    <w:p w:rsidR="00E94676" w:rsidRPr="00017238" w:rsidRDefault="00E94676">
      <w:pPr>
        <w:jc w:val="both"/>
        <w:rPr>
          <w:sz w:val="20"/>
          <w:szCs w:val="20"/>
        </w:rPr>
      </w:pPr>
    </w:p>
    <w:p w:rsidR="00E94676" w:rsidRPr="00017238" w:rsidRDefault="00E94676">
      <w:pPr>
        <w:rPr>
          <w:b/>
        </w:rPr>
      </w:pPr>
    </w:p>
    <w:p w:rsidR="00E94676" w:rsidRDefault="00E94676">
      <w:pPr>
        <w:rPr>
          <w:b/>
          <w:lang w:val="ru-RU"/>
        </w:rPr>
      </w:pPr>
    </w:p>
    <w:p w:rsidR="00E94676" w:rsidRDefault="00E94676">
      <w:pPr>
        <w:rPr>
          <w:b/>
          <w:lang w:val="ru-RU"/>
        </w:rPr>
      </w:pPr>
    </w:p>
    <w:p w:rsidR="00E94676" w:rsidRDefault="00E94676">
      <w:pPr>
        <w:rPr>
          <w:b/>
          <w:lang w:val="ru-RU"/>
        </w:rPr>
      </w:pPr>
    </w:p>
    <w:p w:rsidR="00E94676" w:rsidRDefault="00E94676">
      <w:pPr>
        <w:rPr>
          <w:b/>
          <w:lang w:val="ru-RU"/>
        </w:rPr>
      </w:pPr>
    </w:p>
    <w:p w:rsidR="00E94676" w:rsidRPr="00B73126" w:rsidRDefault="00E94676" w:rsidP="008933E4">
      <w:pPr>
        <w:jc w:val="right"/>
        <w:rPr>
          <w:i/>
          <w:lang w:val="ru-RU"/>
        </w:rPr>
      </w:pPr>
      <w:r w:rsidRPr="00B73126">
        <w:rPr>
          <w:i/>
          <w:lang w:val="ru-RU"/>
        </w:rPr>
        <w:t>Приложение</w:t>
      </w:r>
    </w:p>
    <w:p w:rsidR="00E94676" w:rsidRDefault="00E94676" w:rsidP="00B342B1">
      <w:pPr>
        <w:jc w:val="center"/>
        <w:rPr>
          <w:b/>
          <w:lang w:val="ru-RU"/>
        </w:rPr>
      </w:pPr>
    </w:p>
    <w:p w:rsidR="00E94676" w:rsidRDefault="00E94676" w:rsidP="00B342B1">
      <w:pPr>
        <w:jc w:val="center"/>
        <w:rPr>
          <w:b/>
          <w:lang w:val="ru-RU"/>
        </w:rPr>
      </w:pPr>
      <w:r w:rsidRPr="00133A25">
        <w:rPr>
          <w:b/>
          <w:lang w:val="ru-RU"/>
        </w:rPr>
        <w:t>Тематический план изучения дисциплины «Маркетинг»</w:t>
      </w:r>
    </w:p>
    <w:p w:rsidR="00E94676" w:rsidRPr="00133A25" w:rsidRDefault="00E94676" w:rsidP="008E48E2">
      <w:pPr>
        <w:rPr>
          <w:b/>
          <w:lang w:val="ru-RU"/>
        </w:rPr>
      </w:pPr>
    </w:p>
    <w:p w:rsidR="00E94676" w:rsidRDefault="00E94676" w:rsidP="00C616F1">
      <w:pPr>
        <w:suppressAutoHyphens/>
        <w:rPr>
          <w:lang w:val="ru-RU"/>
        </w:rPr>
      </w:pPr>
      <w:r w:rsidRPr="0020331C">
        <w:rPr>
          <w:b/>
          <w:lang w:val="ru-RU"/>
        </w:rPr>
        <w:t xml:space="preserve">Года набора: </w:t>
      </w:r>
      <w:r>
        <w:rPr>
          <w:lang w:val="ru-RU"/>
        </w:rPr>
        <w:t xml:space="preserve">2022            </w:t>
      </w:r>
      <w:r w:rsidRPr="0020331C">
        <w:rPr>
          <w:b/>
          <w:lang w:val="ru-RU"/>
        </w:rPr>
        <w:t>Форма обучения:</w:t>
      </w:r>
      <w:r w:rsidRPr="0020331C">
        <w:rPr>
          <w:lang w:val="ru-RU"/>
        </w:rPr>
        <w:t xml:space="preserve"> очная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7"/>
        <w:gridCol w:w="708"/>
        <w:gridCol w:w="850"/>
        <w:gridCol w:w="851"/>
        <w:gridCol w:w="682"/>
        <w:gridCol w:w="900"/>
        <w:gridCol w:w="689"/>
        <w:gridCol w:w="850"/>
      </w:tblGrid>
      <w:tr w:rsidR="00E94676" w:rsidRPr="00575CAF" w:rsidTr="00E03F1B">
        <w:tc>
          <w:tcPr>
            <w:tcW w:w="4217" w:type="dxa"/>
            <w:vMerge w:val="restart"/>
          </w:tcPr>
          <w:p w:rsidR="00E94676" w:rsidRPr="00575CAF" w:rsidRDefault="00E94676" w:rsidP="00FE5B47">
            <w:pPr>
              <w:jc w:val="center"/>
              <w:rPr>
                <w:b/>
              </w:rPr>
            </w:pPr>
            <w:r w:rsidRPr="00575CAF">
              <w:rPr>
                <w:b/>
              </w:rPr>
              <w:t>Наименование разделов и тем</w:t>
            </w:r>
          </w:p>
        </w:tc>
        <w:tc>
          <w:tcPr>
            <w:tcW w:w="708" w:type="dxa"/>
            <w:vMerge w:val="restart"/>
            <w:textDirection w:val="btLr"/>
          </w:tcPr>
          <w:p w:rsidR="00E94676" w:rsidRPr="00575CAF" w:rsidRDefault="00E94676" w:rsidP="00FE5B47">
            <w:pPr>
              <w:jc w:val="center"/>
              <w:rPr>
                <w:b/>
              </w:rPr>
            </w:pPr>
            <w:r w:rsidRPr="00575CAF">
              <w:rPr>
                <w:b/>
              </w:rPr>
              <w:t>Всего</w:t>
            </w:r>
          </w:p>
        </w:tc>
        <w:tc>
          <w:tcPr>
            <w:tcW w:w="3972" w:type="dxa"/>
            <w:gridSpan w:val="5"/>
          </w:tcPr>
          <w:p w:rsidR="00E94676" w:rsidRPr="00575CAF" w:rsidRDefault="00E94676" w:rsidP="00FE5B47">
            <w:pPr>
              <w:jc w:val="center"/>
              <w:rPr>
                <w:b/>
              </w:rPr>
            </w:pPr>
            <w:r w:rsidRPr="00575CAF">
              <w:rPr>
                <w:b/>
              </w:rPr>
              <w:t>Трудоемкость по дисциплине</w:t>
            </w:r>
          </w:p>
        </w:tc>
        <w:tc>
          <w:tcPr>
            <w:tcW w:w="850" w:type="dxa"/>
            <w:vMerge w:val="restart"/>
            <w:textDirection w:val="btLr"/>
          </w:tcPr>
          <w:p w:rsidR="00E94676" w:rsidRPr="00575CAF" w:rsidRDefault="00E94676" w:rsidP="00FE5B47">
            <w:pPr>
              <w:jc w:val="center"/>
              <w:rPr>
                <w:b/>
              </w:rPr>
            </w:pPr>
            <w:r w:rsidRPr="00575CAF">
              <w:rPr>
                <w:b/>
              </w:rPr>
              <w:t>Ф</w:t>
            </w:r>
            <w:r w:rsidRPr="00575CAF">
              <w:rPr>
                <w:b/>
                <w:spacing w:val="-20"/>
              </w:rPr>
              <w:t xml:space="preserve">ормируемые </w:t>
            </w:r>
            <w:r w:rsidRPr="00575CAF">
              <w:rPr>
                <w:b/>
              </w:rPr>
              <w:t>компетенции</w:t>
            </w:r>
          </w:p>
        </w:tc>
      </w:tr>
      <w:tr w:rsidR="00E94676" w:rsidRPr="00575CAF" w:rsidTr="00E03F1B">
        <w:trPr>
          <w:cantSplit/>
          <w:trHeight w:val="276"/>
        </w:trPr>
        <w:tc>
          <w:tcPr>
            <w:tcW w:w="4217" w:type="dxa"/>
            <w:vMerge/>
            <w:vAlign w:val="center"/>
          </w:tcPr>
          <w:p w:rsidR="00E94676" w:rsidRPr="00575CAF" w:rsidRDefault="00E94676" w:rsidP="00FE5B47">
            <w:pPr>
              <w:rPr>
                <w:b/>
              </w:rPr>
            </w:pPr>
          </w:p>
        </w:tc>
        <w:tc>
          <w:tcPr>
            <w:tcW w:w="708" w:type="dxa"/>
            <w:vMerge/>
            <w:vAlign w:val="center"/>
          </w:tcPr>
          <w:p w:rsidR="00E94676" w:rsidRPr="00575CAF" w:rsidRDefault="00E94676" w:rsidP="00FE5B47">
            <w:pPr>
              <w:rPr>
                <w:b/>
              </w:rPr>
            </w:pPr>
          </w:p>
        </w:tc>
        <w:tc>
          <w:tcPr>
            <w:tcW w:w="850" w:type="dxa"/>
            <w:vMerge w:val="restart"/>
          </w:tcPr>
          <w:p w:rsidR="00E94676" w:rsidRPr="00575CAF" w:rsidRDefault="00E94676" w:rsidP="00FE5B47">
            <w:pPr>
              <w:jc w:val="center"/>
            </w:pPr>
            <w:r w:rsidRPr="00575CAF">
              <w:t>контакт.</w:t>
            </w:r>
          </w:p>
          <w:p w:rsidR="00E94676" w:rsidRPr="00575CAF" w:rsidRDefault="00E94676" w:rsidP="00FE5B47">
            <w:pPr>
              <w:jc w:val="center"/>
            </w:pPr>
            <w:r w:rsidRPr="00575CAF">
              <w:t>работа</w:t>
            </w:r>
          </w:p>
        </w:tc>
        <w:tc>
          <w:tcPr>
            <w:tcW w:w="2433" w:type="dxa"/>
            <w:gridSpan w:val="3"/>
          </w:tcPr>
          <w:p w:rsidR="00E94676" w:rsidRPr="00575CAF" w:rsidRDefault="00E94676" w:rsidP="00FE5B47">
            <w:pPr>
              <w:jc w:val="center"/>
            </w:pPr>
            <w:r w:rsidRPr="00575CAF">
              <w:t>в т.ч.</w:t>
            </w:r>
          </w:p>
        </w:tc>
        <w:tc>
          <w:tcPr>
            <w:tcW w:w="689" w:type="dxa"/>
            <w:vMerge w:val="restart"/>
            <w:vAlign w:val="center"/>
          </w:tcPr>
          <w:p w:rsidR="00E94676" w:rsidRPr="00575CAF" w:rsidRDefault="00E94676" w:rsidP="00575CAF">
            <w:pPr>
              <w:jc w:val="center"/>
            </w:pPr>
            <w:r w:rsidRPr="00575CAF">
              <w:t>СР</w:t>
            </w:r>
          </w:p>
        </w:tc>
        <w:tc>
          <w:tcPr>
            <w:tcW w:w="850" w:type="dxa"/>
            <w:vMerge/>
            <w:vAlign w:val="center"/>
          </w:tcPr>
          <w:p w:rsidR="00E94676" w:rsidRPr="00575CAF" w:rsidRDefault="00E94676" w:rsidP="00FE5B47">
            <w:pPr>
              <w:rPr>
                <w:b/>
              </w:rPr>
            </w:pPr>
          </w:p>
        </w:tc>
      </w:tr>
      <w:tr w:rsidR="00E94676" w:rsidRPr="00575CAF" w:rsidTr="00E03F1B">
        <w:trPr>
          <w:trHeight w:val="992"/>
        </w:trPr>
        <w:tc>
          <w:tcPr>
            <w:tcW w:w="4217" w:type="dxa"/>
            <w:vMerge/>
            <w:vAlign w:val="center"/>
          </w:tcPr>
          <w:p w:rsidR="00E94676" w:rsidRPr="00575CAF" w:rsidRDefault="00E94676" w:rsidP="00FE5B47">
            <w:pPr>
              <w:rPr>
                <w:b/>
              </w:rPr>
            </w:pPr>
          </w:p>
        </w:tc>
        <w:tc>
          <w:tcPr>
            <w:tcW w:w="708" w:type="dxa"/>
            <w:vMerge/>
            <w:vAlign w:val="center"/>
          </w:tcPr>
          <w:p w:rsidR="00E94676" w:rsidRPr="00575CAF" w:rsidRDefault="00E94676" w:rsidP="00FE5B47">
            <w:pPr>
              <w:rPr>
                <w:b/>
              </w:rPr>
            </w:pPr>
          </w:p>
        </w:tc>
        <w:tc>
          <w:tcPr>
            <w:tcW w:w="850" w:type="dxa"/>
            <w:vMerge/>
            <w:vAlign w:val="center"/>
          </w:tcPr>
          <w:p w:rsidR="00E94676" w:rsidRPr="00575CAF" w:rsidRDefault="00E94676" w:rsidP="00FE5B47"/>
        </w:tc>
        <w:tc>
          <w:tcPr>
            <w:tcW w:w="851" w:type="dxa"/>
          </w:tcPr>
          <w:p w:rsidR="00E94676" w:rsidRPr="00575CAF" w:rsidRDefault="00E94676" w:rsidP="00FE5B47">
            <w:pPr>
              <w:jc w:val="center"/>
            </w:pPr>
            <w:r w:rsidRPr="00575CAF">
              <w:t>лекции</w:t>
            </w:r>
          </w:p>
        </w:tc>
        <w:tc>
          <w:tcPr>
            <w:tcW w:w="682" w:type="dxa"/>
          </w:tcPr>
          <w:p w:rsidR="00E94676" w:rsidRPr="00575CAF" w:rsidRDefault="00E94676" w:rsidP="00FE5B47">
            <w:pPr>
              <w:jc w:val="center"/>
            </w:pPr>
            <w:r w:rsidRPr="00575CAF">
              <w:t>лаб.</w:t>
            </w:r>
          </w:p>
          <w:p w:rsidR="00E94676" w:rsidRPr="00575CAF" w:rsidRDefault="00E94676" w:rsidP="00FE5B47">
            <w:r w:rsidRPr="00575CAF">
              <w:t>работы</w:t>
            </w:r>
          </w:p>
        </w:tc>
        <w:tc>
          <w:tcPr>
            <w:tcW w:w="900" w:type="dxa"/>
          </w:tcPr>
          <w:p w:rsidR="00E94676" w:rsidRPr="00575CAF" w:rsidRDefault="00E94676" w:rsidP="00FE5B47">
            <w:pPr>
              <w:jc w:val="center"/>
            </w:pPr>
            <w:r w:rsidRPr="00575CAF">
              <w:t xml:space="preserve">практ./ сем. </w:t>
            </w:r>
          </w:p>
        </w:tc>
        <w:tc>
          <w:tcPr>
            <w:tcW w:w="689" w:type="dxa"/>
            <w:vMerge/>
            <w:vAlign w:val="center"/>
          </w:tcPr>
          <w:p w:rsidR="00E94676" w:rsidRPr="00575CAF" w:rsidRDefault="00E94676" w:rsidP="00FE5B47"/>
        </w:tc>
        <w:tc>
          <w:tcPr>
            <w:tcW w:w="850" w:type="dxa"/>
            <w:vMerge/>
            <w:vAlign w:val="center"/>
          </w:tcPr>
          <w:p w:rsidR="00E94676" w:rsidRPr="00575CAF" w:rsidRDefault="00E94676" w:rsidP="00FE5B47">
            <w:pPr>
              <w:rPr>
                <w:b/>
              </w:rPr>
            </w:pPr>
          </w:p>
        </w:tc>
      </w:tr>
      <w:tr w:rsidR="00E94676" w:rsidRPr="00575CAF" w:rsidTr="00E03F1B">
        <w:tc>
          <w:tcPr>
            <w:tcW w:w="4217" w:type="dxa"/>
          </w:tcPr>
          <w:p w:rsidR="00E94676" w:rsidRPr="00575CAF" w:rsidRDefault="00E94676" w:rsidP="00FE5B47">
            <w:pPr>
              <w:rPr>
                <w:lang w:val="ru-RU"/>
              </w:rPr>
            </w:pPr>
            <w:r w:rsidRPr="00575CAF">
              <w:rPr>
                <w:color w:val="000000"/>
                <w:bdr w:val="none" w:sz="0" w:space="0" w:color="auto" w:frame="1"/>
                <w:lang w:val="ru-RU"/>
              </w:rPr>
              <w:t xml:space="preserve">Сущность, цели, основные принципы и функции маркетинга. </w:t>
            </w:r>
            <w:r w:rsidRPr="00AA04E2">
              <w:rPr>
                <w:color w:val="000000"/>
                <w:bdr w:val="none" w:sz="0" w:space="0" w:color="auto" w:frame="1"/>
                <w:lang w:val="ru-RU"/>
              </w:rPr>
              <w:t>Концепции маркетинга</w:t>
            </w:r>
          </w:p>
        </w:tc>
        <w:tc>
          <w:tcPr>
            <w:tcW w:w="708" w:type="dxa"/>
          </w:tcPr>
          <w:p w:rsidR="00E94676" w:rsidRPr="00575CAF" w:rsidRDefault="00E94676" w:rsidP="00A70766">
            <w:pPr>
              <w:jc w:val="center"/>
              <w:rPr>
                <w:lang w:val="ru-RU"/>
              </w:rPr>
            </w:pPr>
            <w:r w:rsidRPr="00575CAF">
              <w:rPr>
                <w:lang w:val="ru-RU"/>
              </w:rPr>
              <w:t>1</w:t>
            </w:r>
            <w:r>
              <w:rPr>
                <w:lang w:val="ru-RU"/>
              </w:rPr>
              <w:t>6</w:t>
            </w:r>
          </w:p>
        </w:tc>
        <w:tc>
          <w:tcPr>
            <w:tcW w:w="850" w:type="dxa"/>
          </w:tcPr>
          <w:p w:rsidR="00E94676" w:rsidRPr="00575CAF" w:rsidRDefault="00E94676" w:rsidP="00FE5B47">
            <w:pPr>
              <w:jc w:val="center"/>
              <w:rPr>
                <w:lang w:val="ru-RU"/>
              </w:rPr>
            </w:pPr>
            <w:r>
              <w:rPr>
                <w:lang w:val="ru-RU"/>
              </w:rPr>
              <w:t>8</w:t>
            </w:r>
          </w:p>
        </w:tc>
        <w:tc>
          <w:tcPr>
            <w:tcW w:w="851" w:type="dxa"/>
          </w:tcPr>
          <w:p w:rsidR="00E94676" w:rsidRPr="00575CAF" w:rsidRDefault="00E94676" w:rsidP="00FE5B47">
            <w:pPr>
              <w:jc w:val="center"/>
              <w:rPr>
                <w:lang w:val="ru-RU"/>
              </w:rPr>
            </w:pPr>
            <w:r w:rsidRPr="00575CAF">
              <w:rPr>
                <w:lang w:val="ru-RU"/>
              </w:rPr>
              <w:t>4</w:t>
            </w:r>
          </w:p>
        </w:tc>
        <w:tc>
          <w:tcPr>
            <w:tcW w:w="682" w:type="dxa"/>
          </w:tcPr>
          <w:p w:rsidR="00E94676" w:rsidRPr="00575CAF" w:rsidRDefault="00E94676" w:rsidP="00FE5B47">
            <w:pPr>
              <w:jc w:val="center"/>
            </w:pPr>
          </w:p>
        </w:tc>
        <w:tc>
          <w:tcPr>
            <w:tcW w:w="900" w:type="dxa"/>
          </w:tcPr>
          <w:p w:rsidR="00E94676" w:rsidRPr="00575CAF" w:rsidRDefault="00E94676" w:rsidP="00FE5B47">
            <w:pPr>
              <w:jc w:val="center"/>
              <w:rPr>
                <w:lang w:val="ru-RU"/>
              </w:rPr>
            </w:pPr>
            <w:r>
              <w:rPr>
                <w:lang w:val="ru-RU"/>
              </w:rPr>
              <w:t>4</w:t>
            </w:r>
          </w:p>
        </w:tc>
        <w:tc>
          <w:tcPr>
            <w:tcW w:w="689" w:type="dxa"/>
          </w:tcPr>
          <w:p w:rsidR="00E94676" w:rsidRPr="00575CAF" w:rsidRDefault="00E94676" w:rsidP="00D17790">
            <w:pPr>
              <w:jc w:val="center"/>
              <w:rPr>
                <w:lang w:val="ru-RU"/>
              </w:rPr>
            </w:pPr>
            <w:r>
              <w:rPr>
                <w:lang w:val="ru-RU"/>
              </w:rPr>
              <w:t>8</w:t>
            </w:r>
          </w:p>
        </w:tc>
        <w:tc>
          <w:tcPr>
            <w:tcW w:w="850" w:type="dxa"/>
          </w:tcPr>
          <w:p w:rsidR="00E94676" w:rsidRDefault="00E94676">
            <w:r w:rsidRPr="00BD2355">
              <w:rPr>
                <w:iCs/>
                <w:lang w:val="ru-RU" w:eastAsia="ar-SA"/>
              </w:rPr>
              <w:t>УК-3</w:t>
            </w:r>
          </w:p>
        </w:tc>
      </w:tr>
      <w:tr w:rsidR="00E94676" w:rsidRPr="00575CAF" w:rsidTr="00E03F1B">
        <w:tc>
          <w:tcPr>
            <w:tcW w:w="4217" w:type="dxa"/>
          </w:tcPr>
          <w:p w:rsidR="00E94676" w:rsidRPr="00575CAF" w:rsidRDefault="00E94676" w:rsidP="00805884">
            <w:pPr>
              <w:textAlignment w:val="baseline"/>
              <w:rPr>
                <w:color w:val="000000"/>
              </w:rPr>
            </w:pPr>
            <w:r w:rsidRPr="00575CAF">
              <w:rPr>
                <w:color w:val="000000"/>
                <w:bdr w:val="none" w:sz="0" w:space="0" w:color="auto" w:frame="1"/>
              </w:rPr>
              <w:t>Маркетинговые исследования</w:t>
            </w:r>
          </w:p>
        </w:tc>
        <w:tc>
          <w:tcPr>
            <w:tcW w:w="708" w:type="dxa"/>
          </w:tcPr>
          <w:p w:rsidR="00E94676" w:rsidRPr="00A70766" w:rsidRDefault="00E94676" w:rsidP="00FE5B47">
            <w:pPr>
              <w:jc w:val="center"/>
              <w:textAlignment w:val="baseline"/>
              <w:rPr>
                <w:color w:val="000000"/>
                <w:lang w:val="ru-RU"/>
              </w:rPr>
            </w:pPr>
            <w:r>
              <w:rPr>
                <w:color w:val="000000"/>
                <w:bdr w:val="none" w:sz="0" w:space="0" w:color="auto" w:frame="1"/>
              </w:rPr>
              <w:t>1</w:t>
            </w:r>
            <w:r>
              <w:rPr>
                <w:color w:val="000000"/>
                <w:bdr w:val="none" w:sz="0" w:space="0" w:color="auto" w:frame="1"/>
                <w:lang w:val="ru-RU"/>
              </w:rPr>
              <w:t>4</w:t>
            </w:r>
          </w:p>
        </w:tc>
        <w:tc>
          <w:tcPr>
            <w:tcW w:w="850" w:type="dxa"/>
          </w:tcPr>
          <w:p w:rsidR="00E94676" w:rsidRPr="00A70766" w:rsidRDefault="00E94676" w:rsidP="00FE5B47">
            <w:pPr>
              <w:jc w:val="center"/>
              <w:textAlignment w:val="baseline"/>
              <w:rPr>
                <w:color w:val="000000"/>
                <w:lang w:val="ru-RU"/>
              </w:rPr>
            </w:pPr>
            <w:r>
              <w:rPr>
                <w:color w:val="000000"/>
                <w:bdr w:val="none" w:sz="0" w:space="0" w:color="auto" w:frame="1"/>
                <w:lang w:val="ru-RU"/>
              </w:rPr>
              <w:t>8</w:t>
            </w:r>
          </w:p>
        </w:tc>
        <w:tc>
          <w:tcPr>
            <w:tcW w:w="851" w:type="dxa"/>
          </w:tcPr>
          <w:p w:rsidR="00E94676" w:rsidRPr="00575CAF" w:rsidRDefault="00E94676" w:rsidP="00FE5B47">
            <w:pPr>
              <w:jc w:val="center"/>
              <w:textAlignment w:val="baseline"/>
              <w:rPr>
                <w:color w:val="000000"/>
              </w:rPr>
            </w:pPr>
            <w:r w:rsidRPr="00575CAF">
              <w:rPr>
                <w:color w:val="000000"/>
                <w:bdr w:val="none" w:sz="0" w:space="0" w:color="auto" w:frame="1"/>
              </w:rPr>
              <w:t>4</w:t>
            </w:r>
          </w:p>
        </w:tc>
        <w:tc>
          <w:tcPr>
            <w:tcW w:w="682" w:type="dxa"/>
          </w:tcPr>
          <w:p w:rsidR="00E94676" w:rsidRPr="00575CAF" w:rsidRDefault="00E94676" w:rsidP="00FE5B47">
            <w:pPr>
              <w:jc w:val="center"/>
              <w:textAlignment w:val="baseline"/>
              <w:rPr>
                <w:color w:val="000000"/>
              </w:rPr>
            </w:pPr>
            <w:r w:rsidRPr="00575CAF">
              <w:rPr>
                <w:color w:val="000000"/>
                <w:bdr w:val="none" w:sz="0" w:space="0" w:color="auto" w:frame="1"/>
              </w:rPr>
              <w:br/>
            </w:r>
          </w:p>
        </w:tc>
        <w:tc>
          <w:tcPr>
            <w:tcW w:w="900" w:type="dxa"/>
          </w:tcPr>
          <w:p w:rsidR="00E94676" w:rsidRPr="00575CAF" w:rsidRDefault="00E94676" w:rsidP="00C36ABB">
            <w:pPr>
              <w:jc w:val="center"/>
              <w:textAlignment w:val="baseline"/>
              <w:rPr>
                <w:color w:val="000000"/>
              </w:rPr>
            </w:pPr>
            <w:r w:rsidRPr="00575CAF">
              <w:rPr>
                <w:color w:val="000000"/>
                <w:bdr w:val="none" w:sz="0" w:space="0" w:color="auto" w:frame="1"/>
              </w:rPr>
              <w:t>4</w:t>
            </w:r>
          </w:p>
        </w:tc>
        <w:tc>
          <w:tcPr>
            <w:tcW w:w="689" w:type="dxa"/>
          </w:tcPr>
          <w:p w:rsidR="00E94676" w:rsidRPr="00D17790" w:rsidRDefault="00E94676" w:rsidP="00D17790">
            <w:pPr>
              <w:jc w:val="center"/>
              <w:textAlignment w:val="baseline"/>
              <w:rPr>
                <w:color w:val="000000"/>
                <w:lang w:val="ru-RU"/>
              </w:rPr>
            </w:pPr>
            <w:r>
              <w:rPr>
                <w:color w:val="000000"/>
                <w:bdr w:val="none" w:sz="0" w:space="0" w:color="auto" w:frame="1"/>
                <w:lang w:val="ru-RU"/>
              </w:rPr>
              <w:t>6</w:t>
            </w:r>
          </w:p>
        </w:tc>
        <w:tc>
          <w:tcPr>
            <w:tcW w:w="850" w:type="dxa"/>
          </w:tcPr>
          <w:p w:rsidR="00E94676" w:rsidRDefault="00E94676">
            <w:r w:rsidRPr="00BD2355">
              <w:rPr>
                <w:iCs/>
                <w:lang w:val="ru-RU" w:eastAsia="ar-SA"/>
              </w:rPr>
              <w:t>УК-3</w:t>
            </w:r>
          </w:p>
        </w:tc>
      </w:tr>
      <w:tr w:rsidR="00E94676" w:rsidRPr="00575CAF" w:rsidTr="00E03F1B">
        <w:tc>
          <w:tcPr>
            <w:tcW w:w="4217" w:type="dxa"/>
          </w:tcPr>
          <w:p w:rsidR="00E94676" w:rsidRPr="00575CAF" w:rsidRDefault="00E94676" w:rsidP="00805884">
            <w:pPr>
              <w:textAlignment w:val="baseline"/>
              <w:rPr>
                <w:color w:val="000000"/>
              </w:rPr>
            </w:pPr>
            <w:r w:rsidRPr="00575CAF">
              <w:rPr>
                <w:color w:val="000000"/>
                <w:bdr w:val="none" w:sz="0" w:space="0" w:color="auto" w:frame="1"/>
              </w:rPr>
              <w:t>Товарная политика предприятия</w:t>
            </w:r>
          </w:p>
        </w:tc>
        <w:tc>
          <w:tcPr>
            <w:tcW w:w="708" w:type="dxa"/>
          </w:tcPr>
          <w:p w:rsidR="00E94676" w:rsidRDefault="00E94676" w:rsidP="00A70766">
            <w:pPr>
              <w:jc w:val="center"/>
            </w:pPr>
            <w:r w:rsidRPr="00151CF8">
              <w:t>14</w:t>
            </w:r>
          </w:p>
        </w:tc>
        <w:tc>
          <w:tcPr>
            <w:tcW w:w="850" w:type="dxa"/>
          </w:tcPr>
          <w:p w:rsidR="00E94676" w:rsidRPr="00A70766" w:rsidRDefault="00E94676" w:rsidP="00FE5B47">
            <w:pPr>
              <w:jc w:val="center"/>
              <w:textAlignment w:val="baseline"/>
              <w:rPr>
                <w:color w:val="000000"/>
                <w:lang w:val="ru-RU"/>
              </w:rPr>
            </w:pPr>
            <w:r>
              <w:rPr>
                <w:color w:val="000000"/>
                <w:bdr w:val="none" w:sz="0" w:space="0" w:color="auto" w:frame="1"/>
                <w:lang w:val="ru-RU"/>
              </w:rPr>
              <w:t>8</w:t>
            </w:r>
          </w:p>
        </w:tc>
        <w:tc>
          <w:tcPr>
            <w:tcW w:w="851" w:type="dxa"/>
          </w:tcPr>
          <w:p w:rsidR="00E94676" w:rsidRPr="00575CAF" w:rsidRDefault="00E94676" w:rsidP="00FE5B47">
            <w:pPr>
              <w:jc w:val="center"/>
              <w:textAlignment w:val="baseline"/>
              <w:rPr>
                <w:color w:val="000000"/>
              </w:rPr>
            </w:pPr>
            <w:r w:rsidRPr="00575CAF">
              <w:rPr>
                <w:color w:val="000000"/>
                <w:bdr w:val="none" w:sz="0" w:space="0" w:color="auto" w:frame="1"/>
              </w:rPr>
              <w:t>4</w:t>
            </w:r>
          </w:p>
        </w:tc>
        <w:tc>
          <w:tcPr>
            <w:tcW w:w="682" w:type="dxa"/>
          </w:tcPr>
          <w:p w:rsidR="00E94676" w:rsidRPr="00575CAF" w:rsidRDefault="00E94676" w:rsidP="00FE5B47">
            <w:pPr>
              <w:jc w:val="center"/>
              <w:textAlignment w:val="baseline"/>
              <w:rPr>
                <w:color w:val="000000"/>
              </w:rPr>
            </w:pPr>
            <w:r w:rsidRPr="00575CAF">
              <w:rPr>
                <w:color w:val="000000"/>
                <w:bdr w:val="none" w:sz="0" w:space="0" w:color="auto" w:frame="1"/>
              </w:rPr>
              <w:br/>
            </w:r>
          </w:p>
        </w:tc>
        <w:tc>
          <w:tcPr>
            <w:tcW w:w="900" w:type="dxa"/>
          </w:tcPr>
          <w:p w:rsidR="00E94676" w:rsidRPr="00575CAF" w:rsidRDefault="00E94676" w:rsidP="00C36ABB">
            <w:pPr>
              <w:jc w:val="center"/>
              <w:textAlignment w:val="baseline"/>
              <w:rPr>
                <w:color w:val="000000"/>
              </w:rPr>
            </w:pPr>
            <w:r w:rsidRPr="00575CAF">
              <w:rPr>
                <w:color w:val="000000"/>
                <w:bdr w:val="none" w:sz="0" w:space="0" w:color="auto" w:frame="1"/>
              </w:rPr>
              <w:t>4</w:t>
            </w:r>
          </w:p>
        </w:tc>
        <w:tc>
          <w:tcPr>
            <w:tcW w:w="689" w:type="dxa"/>
          </w:tcPr>
          <w:p w:rsidR="00E94676" w:rsidRDefault="00E94676" w:rsidP="00D17790">
            <w:pPr>
              <w:jc w:val="center"/>
            </w:pPr>
            <w:r w:rsidRPr="001F64C1">
              <w:t>6</w:t>
            </w:r>
          </w:p>
        </w:tc>
        <w:tc>
          <w:tcPr>
            <w:tcW w:w="850" w:type="dxa"/>
          </w:tcPr>
          <w:p w:rsidR="00E94676" w:rsidRDefault="00E94676">
            <w:r w:rsidRPr="00BD2355">
              <w:rPr>
                <w:iCs/>
                <w:lang w:val="ru-RU" w:eastAsia="ar-SA"/>
              </w:rPr>
              <w:t>УК-3</w:t>
            </w:r>
          </w:p>
        </w:tc>
      </w:tr>
      <w:tr w:rsidR="00E94676" w:rsidRPr="00575CAF" w:rsidTr="00E03F1B">
        <w:tc>
          <w:tcPr>
            <w:tcW w:w="4217" w:type="dxa"/>
          </w:tcPr>
          <w:p w:rsidR="00E94676" w:rsidRPr="00575CAF" w:rsidRDefault="00E94676" w:rsidP="00805884">
            <w:pPr>
              <w:textAlignment w:val="baseline"/>
              <w:rPr>
                <w:color w:val="000000"/>
              </w:rPr>
            </w:pPr>
            <w:r w:rsidRPr="00575CAF">
              <w:rPr>
                <w:color w:val="000000"/>
                <w:bdr w:val="none" w:sz="0" w:space="0" w:color="auto" w:frame="1"/>
              </w:rPr>
              <w:t>Ценообразование в маркетинге</w:t>
            </w:r>
          </w:p>
        </w:tc>
        <w:tc>
          <w:tcPr>
            <w:tcW w:w="708" w:type="dxa"/>
          </w:tcPr>
          <w:p w:rsidR="00E94676" w:rsidRDefault="00E94676" w:rsidP="00A70766">
            <w:pPr>
              <w:jc w:val="center"/>
            </w:pPr>
            <w:r w:rsidRPr="00151CF8">
              <w:t>14</w:t>
            </w:r>
          </w:p>
        </w:tc>
        <w:tc>
          <w:tcPr>
            <w:tcW w:w="850" w:type="dxa"/>
          </w:tcPr>
          <w:p w:rsidR="00E94676" w:rsidRPr="00A70766" w:rsidRDefault="00E94676" w:rsidP="00FE5B47">
            <w:pPr>
              <w:jc w:val="center"/>
              <w:textAlignment w:val="baseline"/>
              <w:rPr>
                <w:color w:val="000000"/>
                <w:lang w:val="ru-RU"/>
              </w:rPr>
            </w:pPr>
            <w:r>
              <w:rPr>
                <w:color w:val="000000"/>
                <w:lang w:val="ru-RU"/>
              </w:rPr>
              <w:t>8</w:t>
            </w:r>
          </w:p>
        </w:tc>
        <w:tc>
          <w:tcPr>
            <w:tcW w:w="851" w:type="dxa"/>
          </w:tcPr>
          <w:p w:rsidR="00E94676" w:rsidRPr="00575CAF" w:rsidRDefault="00E94676" w:rsidP="00FE5B47">
            <w:pPr>
              <w:jc w:val="center"/>
              <w:textAlignment w:val="baseline"/>
              <w:rPr>
                <w:color w:val="000000"/>
              </w:rPr>
            </w:pPr>
            <w:r w:rsidRPr="00575CAF">
              <w:rPr>
                <w:color w:val="000000"/>
                <w:bdr w:val="none" w:sz="0" w:space="0" w:color="auto" w:frame="1"/>
              </w:rPr>
              <w:t>4</w:t>
            </w:r>
          </w:p>
        </w:tc>
        <w:tc>
          <w:tcPr>
            <w:tcW w:w="682" w:type="dxa"/>
          </w:tcPr>
          <w:p w:rsidR="00E94676" w:rsidRPr="00575CAF" w:rsidRDefault="00E94676" w:rsidP="00FE5B47">
            <w:pPr>
              <w:jc w:val="center"/>
              <w:textAlignment w:val="baseline"/>
              <w:rPr>
                <w:color w:val="000000"/>
              </w:rPr>
            </w:pPr>
            <w:r w:rsidRPr="00575CAF">
              <w:rPr>
                <w:color w:val="000000"/>
                <w:bdr w:val="none" w:sz="0" w:space="0" w:color="auto" w:frame="1"/>
              </w:rPr>
              <w:br/>
            </w:r>
          </w:p>
        </w:tc>
        <w:tc>
          <w:tcPr>
            <w:tcW w:w="900" w:type="dxa"/>
          </w:tcPr>
          <w:p w:rsidR="00E94676" w:rsidRPr="00575CAF" w:rsidRDefault="00E94676" w:rsidP="00C36ABB">
            <w:pPr>
              <w:jc w:val="center"/>
              <w:textAlignment w:val="baseline"/>
              <w:rPr>
                <w:color w:val="000000"/>
              </w:rPr>
            </w:pPr>
            <w:r w:rsidRPr="00575CAF">
              <w:rPr>
                <w:color w:val="000000"/>
                <w:bdr w:val="none" w:sz="0" w:space="0" w:color="auto" w:frame="1"/>
              </w:rPr>
              <w:t>4</w:t>
            </w:r>
          </w:p>
        </w:tc>
        <w:tc>
          <w:tcPr>
            <w:tcW w:w="689" w:type="dxa"/>
          </w:tcPr>
          <w:p w:rsidR="00E94676" w:rsidRDefault="00E94676" w:rsidP="00D17790">
            <w:pPr>
              <w:jc w:val="center"/>
            </w:pPr>
            <w:r w:rsidRPr="001F64C1">
              <w:t>6</w:t>
            </w:r>
          </w:p>
        </w:tc>
        <w:tc>
          <w:tcPr>
            <w:tcW w:w="850" w:type="dxa"/>
          </w:tcPr>
          <w:p w:rsidR="00E94676" w:rsidRDefault="00E94676">
            <w:r w:rsidRPr="00BD2355">
              <w:rPr>
                <w:iCs/>
                <w:lang w:val="ru-RU" w:eastAsia="ar-SA"/>
              </w:rPr>
              <w:t>УК-3</w:t>
            </w:r>
          </w:p>
        </w:tc>
      </w:tr>
      <w:tr w:rsidR="00E94676" w:rsidRPr="00575CAF" w:rsidTr="00E03F1B">
        <w:tc>
          <w:tcPr>
            <w:tcW w:w="4217" w:type="dxa"/>
          </w:tcPr>
          <w:p w:rsidR="00E94676" w:rsidRPr="00575CAF" w:rsidRDefault="00E94676" w:rsidP="001E758A">
            <w:pPr>
              <w:textAlignment w:val="baseline"/>
              <w:rPr>
                <w:color w:val="000000"/>
              </w:rPr>
            </w:pPr>
            <w:r w:rsidRPr="00575CAF">
              <w:rPr>
                <w:color w:val="000000"/>
                <w:bdr w:val="none" w:sz="0" w:space="0" w:color="auto" w:frame="1"/>
              </w:rPr>
              <w:t>Распределительно-сбытовая политика предприятия</w:t>
            </w:r>
          </w:p>
        </w:tc>
        <w:tc>
          <w:tcPr>
            <w:tcW w:w="708" w:type="dxa"/>
          </w:tcPr>
          <w:p w:rsidR="00E94676" w:rsidRDefault="00E94676" w:rsidP="00A70766">
            <w:pPr>
              <w:jc w:val="center"/>
            </w:pPr>
            <w:r w:rsidRPr="00151CF8">
              <w:t>14</w:t>
            </w:r>
          </w:p>
        </w:tc>
        <w:tc>
          <w:tcPr>
            <w:tcW w:w="850" w:type="dxa"/>
          </w:tcPr>
          <w:p w:rsidR="00E94676" w:rsidRPr="00A70766" w:rsidRDefault="00E94676" w:rsidP="00FE5B47">
            <w:pPr>
              <w:jc w:val="center"/>
              <w:textAlignment w:val="baseline"/>
              <w:rPr>
                <w:color w:val="000000"/>
                <w:lang w:val="ru-RU"/>
              </w:rPr>
            </w:pPr>
            <w:r>
              <w:rPr>
                <w:color w:val="000000"/>
                <w:bdr w:val="none" w:sz="0" w:space="0" w:color="auto" w:frame="1"/>
                <w:lang w:val="ru-RU"/>
              </w:rPr>
              <w:t>8</w:t>
            </w:r>
          </w:p>
        </w:tc>
        <w:tc>
          <w:tcPr>
            <w:tcW w:w="851" w:type="dxa"/>
          </w:tcPr>
          <w:p w:rsidR="00E94676" w:rsidRPr="00575CAF" w:rsidRDefault="00E94676" w:rsidP="00FE5B47">
            <w:pPr>
              <w:jc w:val="center"/>
              <w:textAlignment w:val="baseline"/>
              <w:rPr>
                <w:color w:val="000000"/>
              </w:rPr>
            </w:pPr>
            <w:r w:rsidRPr="00575CAF">
              <w:rPr>
                <w:color w:val="000000"/>
                <w:bdr w:val="none" w:sz="0" w:space="0" w:color="auto" w:frame="1"/>
              </w:rPr>
              <w:t>4</w:t>
            </w:r>
          </w:p>
        </w:tc>
        <w:tc>
          <w:tcPr>
            <w:tcW w:w="682" w:type="dxa"/>
          </w:tcPr>
          <w:p w:rsidR="00E94676" w:rsidRPr="00575CAF" w:rsidRDefault="00E94676" w:rsidP="00FE5B47">
            <w:pPr>
              <w:jc w:val="center"/>
              <w:textAlignment w:val="baseline"/>
              <w:rPr>
                <w:color w:val="000000"/>
              </w:rPr>
            </w:pPr>
            <w:r w:rsidRPr="00575CAF">
              <w:rPr>
                <w:color w:val="000000"/>
                <w:bdr w:val="none" w:sz="0" w:space="0" w:color="auto" w:frame="1"/>
              </w:rPr>
              <w:br/>
            </w:r>
          </w:p>
        </w:tc>
        <w:tc>
          <w:tcPr>
            <w:tcW w:w="900" w:type="dxa"/>
          </w:tcPr>
          <w:p w:rsidR="00E94676" w:rsidRPr="00575CAF" w:rsidRDefault="00E94676" w:rsidP="00C36ABB">
            <w:pPr>
              <w:jc w:val="center"/>
              <w:textAlignment w:val="baseline"/>
              <w:rPr>
                <w:color w:val="000000"/>
              </w:rPr>
            </w:pPr>
            <w:r w:rsidRPr="00575CAF">
              <w:rPr>
                <w:color w:val="000000"/>
                <w:bdr w:val="none" w:sz="0" w:space="0" w:color="auto" w:frame="1"/>
              </w:rPr>
              <w:t>4</w:t>
            </w:r>
          </w:p>
        </w:tc>
        <w:tc>
          <w:tcPr>
            <w:tcW w:w="689" w:type="dxa"/>
          </w:tcPr>
          <w:p w:rsidR="00E94676" w:rsidRDefault="00E94676" w:rsidP="00D17790">
            <w:pPr>
              <w:jc w:val="center"/>
            </w:pPr>
            <w:r w:rsidRPr="001F64C1">
              <w:t>6</w:t>
            </w:r>
          </w:p>
        </w:tc>
        <w:tc>
          <w:tcPr>
            <w:tcW w:w="850" w:type="dxa"/>
          </w:tcPr>
          <w:p w:rsidR="00E94676" w:rsidRDefault="00E94676">
            <w:r w:rsidRPr="00BD2355">
              <w:rPr>
                <w:iCs/>
                <w:lang w:val="ru-RU" w:eastAsia="ar-SA"/>
              </w:rPr>
              <w:t>УК-3</w:t>
            </w:r>
          </w:p>
        </w:tc>
      </w:tr>
      <w:tr w:rsidR="00E94676" w:rsidRPr="00575CAF" w:rsidTr="00E03F1B">
        <w:tc>
          <w:tcPr>
            <w:tcW w:w="4217" w:type="dxa"/>
          </w:tcPr>
          <w:p w:rsidR="00E94676" w:rsidRPr="00575CAF" w:rsidRDefault="00E94676" w:rsidP="00805884">
            <w:pPr>
              <w:textAlignment w:val="baseline"/>
              <w:rPr>
                <w:color w:val="000000"/>
              </w:rPr>
            </w:pPr>
            <w:r w:rsidRPr="00575CAF">
              <w:rPr>
                <w:color w:val="000000"/>
                <w:bdr w:val="none" w:sz="0" w:space="0" w:color="auto" w:frame="1"/>
              </w:rPr>
              <w:t>Маркетинговые коммуникации</w:t>
            </w:r>
          </w:p>
        </w:tc>
        <w:tc>
          <w:tcPr>
            <w:tcW w:w="708" w:type="dxa"/>
          </w:tcPr>
          <w:p w:rsidR="00E94676" w:rsidRDefault="00E94676" w:rsidP="00A70766">
            <w:pPr>
              <w:jc w:val="center"/>
            </w:pPr>
            <w:r w:rsidRPr="00151CF8">
              <w:t>14</w:t>
            </w:r>
          </w:p>
        </w:tc>
        <w:tc>
          <w:tcPr>
            <w:tcW w:w="850" w:type="dxa"/>
          </w:tcPr>
          <w:p w:rsidR="00E94676" w:rsidRPr="00A70766" w:rsidRDefault="00E94676" w:rsidP="00FE5B47">
            <w:pPr>
              <w:jc w:val="center"/>
              <w:textAlignment w:val="baseline"/>
              <w:rPr>
                <w:color w:val="000000"/>
                <w:lang w:val="ru-RU"/>
              </w:rPr>
            </w:pPr>
            <w:r>
              <w:rPr>
                <w:color w:val="000000"/>
                <w:bdr w:val="none" w:sz="0" w:space="0" w:color="auto" w:frame="1"/>
                <w:lang w:val="ru-RU"/>
              </w:rPr>
              <w:t>8</w:t>
            </w:r>
          </w:p>
        </w:tc>
        <w:tc>
          <w:tcPr>
            <w:tcW w:w="851" w:type="dxa"/>
          </w:tcPr>
          <w:p w:rsidR="00E94676" w:rsidRPr="00575CAF" w:rsidRDefault="00E94676" w:rsidP="00FE5B47">
            <w:pPr>
              <w:jc w:val="center"/>
              <w:textAlignment w:val="baseline"/>
              <w:rPr>
                <w:color w:val="000000"/>
              </w:rPr>
            </w:pPr>
            <w:r w:rsidRPr="00575CAF">
              <w:rPr>
                <w:color w:val="000000"/>
                <w:bdr w:val="none" w:sz="0" w:space="0" w:color="auto" w:frame="1"/>
              </w:rPr>
              <w:t>4</w:t>
            </w:r>
          </w:p>
        </w:tc>
        <w:tc>
          <w:tcPr>
            <w:tcW w:w="682" w:type="dxa"/>
          </w:tcPr>
          <w:p w:rsidR="00E94676" w:rsidRPr="00575CAF" w:rsidRDefault="00E94676" w:rsidP="00FE5B47">
            <w:pPr>
              <w:jc w:val="center"/>
              <w:textAlignment w:val="baseline"/>
              <w:rPr>
                <w:color w:val="000000"/>
              </w:rPr>
            </w:pPr>
            <w:r w:rsidRPr="00575CAF">
              <w:rPr>
                <w:color w:val="000000"/>
                <w:bdr w:val="none" w:sz="0" w:space="0" w:color="auto" w:frame="1"/>
              </w:rPr>
              <w:br/>
            </w:r>
          </w:p>
        </w:tc>
        <w:tc>
          <w:tcPr>
            <w:tcW w:w="900" w:type="dxa"/>
          </w:tcPr>
          <w:p w:rsidR="00E94676" w:rsidRPr="00575CAF" w:rsidRDefault="00E94676" w:rsidP="00C36ABB">
            <w:pPr>
              <w:jc w:val="center"/>
              <w:textAlignment w:val="baseline"/>
              <w:rPr>
                <w:color w:val="000000"/>
              </w:rPr>
            </w:pPr>
            <w:r w:rsidRPr="00575CAF">
              <w:rPr>
                <w:color w:val="000000"/>
                <w:bdr w:val="none" w:sz="0" w:space="0" w:color="auto" w:frame="1"/>
              </w:rPr>
              <w:t>4</w:t>
            </w:r>
          </w:p>
        </w:tc>
        <w:tc>
          <w:tcPr>
            <w:tcW w:w="689" w:type="dxa"/>
          </w:tcPr>
          <w:p w:rsidR="00E94676" w:rsidRDefault="00E94676" w:rsidP="00D17790">
            <w:pPr>
              <w:jc w:val="center"/>
            </w:pPr>
            <w:r w:rsidRPr="001F64C1">
              <w:t>6</w:t>
            </w:r>
          </w:p>
        </w:tc>
        <w:tc>
          <w:tcPr>
            <w:tcW w:w="850" w:type="dxa"/>
          </w:tcPr>
          <w:p w:rsidR="00E94676" w:rsidRDefault="00E94676">
            <w:r w:rsidRPr="00BD2355">
              <w:rPr>
                <w:iCs/>
                <w:lang w:val="ru-RU" w:eastAsia="ar-SA"/>
              </w:rPr>
              <w:t>УК-3</w:t>
            </w:r>
          </w:p>
        </w:tc>
      </w:tr>
      <w:tr w:rsidR="00E94676" w:rsidRPr="00575CAF" w:rsidTr="00E03F1B">
        <w:tc>
          <w:tcPr>
            <w:tcW w:w="4217" w:type="dxa"/>
          </w:tcPr>
          <w:p w:rsidR="00E94676" w:rsidRPr="00575CAF" w:rsidRDefault="00E94676" w:rsidP="00805884">
            <w:pPr>
              <w:textAlignment w:val="baseline"/>
              <w:rPr>
                <w:color w:val="000000"/>
              </w:rPr>
            </w:pPr>
            <w:r w:rsidRPr="00575CAF">
              <w:rPr>
                <w:color w:val="000000"/>
                <w:bdr w:val="none" w:sz="0" w:space="0" w:color="auto" w:frame="1"/>
              </w:rPr>
              <w:t>Типология рекламы</w:t>
            </w:r>
          </w:p>
        </w:tc>
        <w:tc>
          <w:tcPr>
            <w:tcW w:w="708" w:type="dxa"/>
          </w:tcPr>
          <w:p w:rsidR="00E94676" w:rsidRDefault="00E94676" w:rsidP="00A70766">
            <w:pPr>
              <w:jc w:val="center"/>
            </w:pPr>
            <w:r w:rsidRPr="00151CF8">
              <w:t>14</w:t>
            </w:r>
          </w:p>
        </w:tc>
        <w:tc>
          <w:tcPr>
            <w:tcW w:w="850" w:type="dxa"/>
          </w:tcPr>
          <w:p w:rsidR="00E94676" w:rsidRPr="00A70766" w:rsidRDefault="00E94676" w:rsidP="00FE5B47">
            <w:pPr>
              <w:jc w:val="center"/>
              <w:textAlignment w:val="baseline"/>
              <w:rPr>
                <w:color w:val="000000"/>
                <w:lang w:val="ru-RU"/>
              </w:rPr>
            </w:pPr>
            <w:r>
              <w:rPr>
                <w:color w:val="000000"/>
                <w:bdr w:val="none" w:sz="0" w:space="0" w:color="auto" w:frame="1"/>
                <w:lang w:val="ru-RU"/>
              </w:rPr>
              <w:t>8</w:t>
            </w:r>
          </w:p>
        </w:tc>
        <w:tc>
          <w:tcPr>
            <w:tcW w:w="851" w:type="dxa"/>
          </w:tcPr>
          <w:p w:rsidR="00E94676" w:rsidRPr="00575CAF" w:rsidRDefault="00E94676" w:rsidP="00FE5B47">
            <w:pPr>
              <w:jc w:val="center"/>
              <w:textAlignment w:val="baseline"/>
              <w:rPr>
                <w:color w:val="000000"/>
              </w:rPr>
            </w:pPr>
            <w:r w:rsidRPr="00575CAF">
              <w:rPr>
                <w:color w:val="000000"/>
                <w:bdr w:val="none" w:sz="0" w:space="0" w:color="auto" w:frame="1"/>
              </w:rPr>
              <w:t>4</w:t>
            </w:r>
          </w:p>
        </w:tc>
        <w:tc>
          <w:tcPr>
            <w:tcW w:w="682" w:type="dxa"/>
          </w:tcPr>
          <w:p w:rsidR="00E94676" w:rsidRPr="00575CAF" w:rsidRDefault="00E94676" w:rsidP="00FE5B47">
            <w:pPr>
              <w:jc w:val="center"/>
              <w:textAlignment w:val="baseline"/>
              <w:rPr>
                <w:color w:val="000000"/>
              </w:rPr>
            </w:pPr>
          </w:p>
        </w:tc>
        <w:tc>
          <w:tcPr>
            <w:tcW w:w="900" w:type="dxa"/>
          </w:tcPr>
          <w:p w:rsidR="00E94676" w:rsidRPr="00575CAF" w:rsidRDefault="00E94676" w:rsidP="00C36ABB">
            <w:pPr>
              <w:jc w:val="center"/>
              <w:textAlignment w:val="baseline"/>
              <w:rPr>
                <w:color w:val="000000"/>
              </w:rPr>
            </w:pPr>
            <w:r w:rsidRPr="00575CAF">
              <w:rPr>
                <w:color w:val="000000"/>
                <w:bdr w:val="none" w:sz="0" w:space="0" w:color="auto" w:frame="1"/>
              </w:rPr>
              <w:t>4</w:t>
            </w:r>
          </w:p>
        </w:tc>
        <w:tc>
          <w:tcPr>
            <w:tcW w:w="689" w:type="dxa"/>
          </w:tcPr>
          <w:p w:rsidR="00E94676" w:rsidRDefault="00E94676" w:rsidP="00D17790">
            <w:pPr>
              <w:jc w:val="center"/>
            </w:pPr>
            <w:r w:rsidRPr="001F64C1">
              <w:t>6</w:t>
            </w:r>
          </w:p>
        </w:tc>
        <w:tc>
          <w:tcPr>
            <w:tcW w:w="850" w:type="dxa"/>
          </w:tcPr>
          <w:p w:rsidR="00E94676" w:rsidRDefault="00E94676">
            <w:r w:rsidRPr="00BD2355">
              <w:rPr>
                <w:iCs/>
                <w:lang w:val="ru-RU" w:eastAsia="ar-SA"/>
              </w:rPr>
              <w:t>УК-3</w:t>
            </w:r>
          </w:p>
        </w:tc>
      </w:tr>
      <w:tr w:rsidR="00E94676" w:rsidRPr="00575CAF" w:rsidTr="00E03F1B">
        <w:tc>
          <w:tcPr>
            <w:tcW w:w="4217" w:type="dxa"/>
          </w:tcPr>
          <w:p w:rsidR="00E94676" w:rsidRPr="00575CAF" w:rsidRDefault="00E94676" w:rsidP="00805884">
            <w:pPr>
              <w:textAlignment w:val="baseline"/>
              <w:rPr>
                <w:color w:val="000000"/>
              </w:rPr>
            </w:pPr>
            <w:r w:rsidRPr="00575CAF">
              <w:rPr>
                <w:color w:val="000000"/>
                <w:bdr w:val="none" w:sz="0" w:space="0" w:color="auto" w:frame="1"/>
              </w:rPr>
              <w:t>Маркетинговая среда предприятия</w:t>
            </w:r>
          </w:p>
        </w:tc>
        <w:tc>
          <w:tcPr>
            <w:tcW w:w="708" w:type="dxa"/>
          </w:tcPr>
          <w:p w:rsidR="00E94676" w:rsidRPr="00A70766" w:rsidRDefault="00E94676" w:rsidP="00A70766">
            <w:pPr>
              <w:jc w:val="center"/>
              <w:textAlignment w:val="baseline"/>
              <w:rPr>
                <w:color w:val="000000"/>
                <w:lang w:val="ru-RU"/>
              </w:rPr>
            </w:pPr>
            <w:r w:rsidRPr="00575CAF">
              <w:rPr>
                <w:color w:val="000000"/>
                <w:bdr w:val="none" w:sz="0" w:space="0" w:color="auto" w:frame="1"/>
              </w:rPr>
              <w:t>1</w:t>
            </w:r>
            <w:r>
              <w:rPr>
                <w:color w:val="000000"/>
                <w:bdr w:val="none" w:sz="0" w:space="0" w:color="auto" w:frame="1"/>
                <w:lang w:val="ru-RU"/>
              </w:rPr>
              <w:t>7</w:t>
            </w:r>
          </w:p>
        </w:tc>
        <w:tc>
          <w:tcPr>
            <w:tcW w:w="850" w:type="dxa"/>
          </w:tcPr>
          <w:p w:rsidR="00E94676" w:rsidRPr="00A70766" w:rsidRDefault="00E94676" w:rsidP="00FE5B47">
            <w:pPr>
              <w:jc w:val="center"/>
              <w:textAlignment w:val="baseline"/>
              <w:rPr>
                <w:color w:val="000000"/>
                <w:lang w:val="ru-RU"/>
              </w:rPr>
            </w:pPr>
            <w:r>
              <w:rPr>
                <w:color w:val="000000"/>
                <w:bdr w:val="none" w:sz="0" w:space="0" w:color="auto" w:frame="1"/>
                <w:lang w:val="ru-RU"/>
              </w:rPr>
              <w:t>8</w:t>
            </w:r>
          </w:p>
        </w:tc>
        <w:tc>
          <w:tcPr>
            <w:tcW w:w="851" w:type="dxa"/>
          </w:tcPr>
          <w:p w:rsidR="00E94676" w:rsidRPr="00575CAF" w:rsidRDefault="00E94676" w:rsidP="00FE5B47">
            <w:pPr>
              <w:jc w:val="center"/>
              <w:textAlignment w:val="baseline"/>
              <w:rPr>
                <w:color w:val="000000"/>
              </w:rPr>
            </w:pPr>
            <w:r w:rsidRPr="00575CAF">
              <w:rPr>
                <w:color w:val="000000"/>
                <w:bdr w:val="none" w:sz="0" w:space="0" w:color="auto" w:frame="1"/>
              </w:rPr>
              <w:t>4</w:t>
            </w:r>
          </w:p>
        </w:tc>
        <w:tc>
          <w:tcPr>
            <w:tcW w:w="682" w:type="dxa"/>
          </w:tcPr>
          <w:p w:rsidR="00E94676" w:rsidRPr="00575CAF" w:rsidRDefault="00E94676" w:rsidP="00FE5B47">
            <w:pPr>
              <w:jc w:val="center"/>
              <w:textAlignment w:val="baseline"/>
              <w:rPr>
                <w:color w:val="000000"/>
              </w:rPr>
            </w:pPr>
            <w:r w:rsidRPr="00575CAF">
              <w:rPr>
                <w:color w:val="000000"/>
                <w:bdr w:val="none" w:sz="0" w:space="0" w:color="auto" w:frame="1"/>
              </w:rPr>
              <w:br/>
            </w:r>
          </w:p>
        </w:tc>
        <w:tc>
          <w:tcPr>
            <w:tcW w:w="900" w:type="dxa"/>
          </w:tcPr>
          <w:p w:rsidR="00E94676" w:rsidRPr="00575CAF" w:rsidRDefault="00E94676" w:rsidP="00C36ABB">
            <w:pPr>
              <w:jc w:val="center"/>
              <w:textAlignment w:val="baseline"/>
              <w:rPr>
                <w:color w:val="000000"/>
              </w:rPr>
            </w:pPr>
            <w:r w:rsidRPr="00575CAF">
              <w:rPr>
                <w:color w:val="000000"/>
                <w:bdr w:val="none" w:sz="0" w:space="0" w:color="auto" w:frame="1"/>
              </w:rPr>
              <w:t>4</w:t>
            </w:r>
          </w:p>
        </w:tc>
        <w:tc>
          <w:tcPr>
            <w:tcW w:w="689" w:type="dxa"/>
          </w:tcPr>
          <w:p w:rsidR="00E94676" w:rsidRPr="00D17790" w:rsidRDefault="00E94676" w:rsidP="00D17790">
            <w:pPr>
              <w:jc w:val="center"/>
              <w:textAlignment w:val="baseline"/>
              <w:rPr>
                <w:color w:val="000000"/>
                <w:lang w:val="ru-RU"/>
              </w:rPr>
            </w:pPr>
            <w:r>
              <w:rPr>
                <w:color w:val="000000"/>
                <w:bdr w:val="none" w:sz="0" w:space="0" w:color="auto" w:frame="1"/>
                <w:lang w:val="ru-RU"/>
              </w:rPr>
              <w:t>9</w:t>
            </w:r>
          </w:p>
        </w:tc>
        <w:tc>
          <w:tcPr>
            <w:tcW w:w="850" w:type="dxa"/>
          </w:tcPr>
          <w:p w:rsidR="00E94676" w:rsidRDefault="00E94676">
            <w:r w:rsidRPr="00BD2355">
              <w:rPr>
                <w:iCs/>
                <w:lang w:val="ru-RU" w:eastAsia="ar-SA"/>
              </w:rPr>
              <w:t>УК-3</w:t>
            </w:r>
          </w:p>
        </w:tc>
      </w:tr>
      <w:tr w:rsidR="00E94676" w:rsidRPr="00575CAF" w:rsidTr="00E03F1B">
        <w:tc>
          <w:tcPr>
            <w:tcW w:w="4217" w:type="dxa"/>
          </w:tcPr>
          <w:p w:rsidR="00E94676" w:rsidRPr="00575CAF" w:rsidRDefault="00E94676" w:rsidP="00805884">
            <w:pPr>
              <w:textAlignment w:val="baseline"/>
              <w:rPr>
                <w:b/>
                <w:color w:val="000000"/>
                <w:bdr w:val="none" w:sz="0" w:space="0" w:color="auto" w:frame="1"/>
                <w:lang w:val="ru-RU"/>
              </w:rPr>
            </w:pPr>
            <w:r w:rsidRPr="00575CAF">
              <w:rPr>
                <w:b/>
                <w:color w:val="000000"/>
                <w:bdr w:val="none" w:sz="0" w:space="0" w:color="auto" w:frame="1"/>
                <w:lang w:val="ru-RU"/>
              </w:rPr>
              <w:t>Контроль</w:t>
            </w:r>
          </w:p>
        </w:tc>
        <w:tc>
          <w:tcPr>
            <w:tcW w:w="708" w:type="dxa"/>
          </w:tcPr>
          <w:p w:rsidR="00E94676" w:rsidRPr="00575CAF" w:rsidRDefault="00E94676" w:rsidP="00FE5B47">
            <w:pPr>
              <w:jc w:val="center"/>
              <w:textAlignment w:val="baseline"/>
              <w:rPr>
                <w:b/>
                <w:color w:val="000000"/>
                <w:bdr w:val="none" w:sz="0" w:space="0" w:color="auto" w:frame="1"/>
                <w:lang w:val="ru-RU"/>
              </w:rPr>
            </w:pPr>
            <w:r w:rsidRPr="00575CAF">
              <w:rPr>
                <w:b/>
                <w:color w:val="000000"/>
                <w:bdr w:val="none" w:sz="0" w:space="0" w:color="auto" w:frame="1"/>
                <w:lang w:val="ru-RU"/>
              </w:rPr>
              <w:t>27</w:t>
            </w:r>
          </w:p>
        </w:tc>
        <w:tc>
          <w:tcPr>
            <w:tcW w:w="850" w:type="dxa"/>
          </w:tcPr>
          <w:p w:rsidR="00E94676" w:rsidRPr="00575CAF" w:rsidRDefault="00E94676" w:rsidP="00FE5B47">
            <w:pPr>
              <w:jc w:val="center"/>
              <w:textAlignment w:val="baseline"/>
              <w:rPr>
                <w:b/>
                <w:color w:val="000000"/>
                <w:bdr w:val="none" w:sz="0" w:space="0" w:color="auto" w:frame="1"/>
                <w:lang w:val="ru-RU"/>
              </w:rPr>
            </w:pPr>
            <w:r w:rsidRPr="00575CAF">
              <w:rPr>
                <w:b/>
                <w:color w:val="000000"/>
                <w:bdr w:val="none" w:sz="0" w:space="0" w:color="auto" w:frame="1"/>
                <w:lang w:val="ru-RU"/>
              </w:rPr>
              <w:t>27</w:t>
            </w:r>
          </w:p>
        </w:tc>
        <w:tc>
          <w:tcPr>
            <w:tcW w:w="851" w:type="dxa"/>
          </w:tcPr>
          <w:p w:rsidR="00E94676" w:rsidRPr="00575CAF" w:rsidRDefault="00E94676" w:rsidP="00FE5B47">
            <w:pPr>
              <w:jc w:val="center"/>
              <w:textAlignment w:val="baseline"/>
              <w:rPr>
                <w:b/>
                <w:color w:val="000000"/>
                <w:bdr w:val="none" w:sz="0" w:space="0" w:color="auto" w:frame="1"/>
              </w:rPr>
            </w:pPr>
          </w:p>
        </w:tc>
        <w:tc>
          <w:tcPr>
            <w:tcW w:w="682" w:type="dxa"/>
          </w:tcPr>
          <w:p w:rsidR="00E94676" w:rsidRPr="00575CAF" w:rsidRDefault="00E94676" w:rsidP="00FE5B47">
            <w:pPr>
              <w:jc w:val="center"/>
              <w:textAlignment w:val="baseline"/>
              <w:rPr>
                <w:b/>
                <w:color w:val="000000"/>
                <w:bdr w:val="none" w:sz="0" w:space="0" w:color="auto" w:frame="1"/>
              </w:rPr>
            </w:pPr>
          </w:p>
        </w:tc>
        <w:tc>
          <w:tcPr>
            <w:tcW w:w="900" w:type="dxa"/>
          </w:tcPr>
          <w:p w:rsidR="00E94676" w:rsidRPr="00575CAF" w:rsidRDefault="00E94676" w:rsidP="00FE5B47">
            <w:pPr>
              <w:jc w:val="center"/>
              <w:textAlignment w:val="baseline"/>
              <w:rPr>
                <w:b/>
                <w:color w:val="000000"/>
                <w:bdr w:val="none" w:sz="0" w:space="0" w:color="auto" w:frame="1"/>
              </w:rPr>
            </w:pPr>
          </w:p>
        </w:tc>
        <w:tc>
          <w:tcPr>
            <w:tcW w:w="689" w:type="dxa"/>
          </w:tcPr>
          <w:p w:rsidR="00E94676" w:rsidRPr="00575CAF" w:rsidRDefault="00E94676" w:rsidP="00FE5B47">
            <w:pPr>
              <w:jc w:val="center"/>
              <w:textAlignment w:val="baseline"/>
              <w:rPr>
                <w:b/>
                <w:color w:val="000000"/>
                <w:bdr w:val="none" w:sz="0" w:space="0" w:color="auto" w:frame="1"/>
              </w:rPr>
            </w:pPr>
          </w:p>
        </w:tc>
        <w:tc>
          <w:tcPr>
            <w:tcW w:w="850" w:type="dxa"/>
          </w:tcPr>
          <w:p w:rsidR="00E94676" w:rsidRPr="00575CAF" w:rsidRDefault="00E94676" w:rsidP="00FE5B47">
            <w:pPr>
              <w:jc w:val="center"/>
              <w:textAlignment w:val="baseline"/>
              <w:rPr>
                <w:b/>
                <w:color w:val="000000"/>
                <w:bdr w:val="none" w:sz="0" w:space="0" w:color="auto" w:frame="1"/>
                <w:lang w:val="ru-RU"/>
              </w:rPr>
            </w:pPr>
          </w:p>
        </w:tc>
      </w:tr>
      <w:tr w:rsidR="00E94676" w:rsidRPr="00575CAF" w:rsidTr="00E03F1B">
        <w:tc>
          <w:tcPr>
            <w:tcW w:w="4217" w:type="dxa"/>
          </w:tcPr>
          <w:p w:rsidR="00E94676" w:rsidRPr="00575CAF" w:rsidRDefault="00E94676" w:rsidP="00FE5B47">
            <w:pPr>
              <w:rPr>
                <w:b/>
              </w:rPr>
            </w:pPr>
            <w:r w:rsidRPr="00575CAF">
              <w:rPr>
                <w:b/>
              </w:rPr>
              <w:t>Итого по дисциплине</w:t>
            </w:r>
          </w:p>
        </w:tc>
        <w:tc>
          <w:tcPr>
            <w:tcW w:w="708" w:type="dxa"/>
          </w:tcPr>
          <w:p w:rsidR="00E94676" w:rsidRPr="00575CAF" w:rsidRDefault="00E94676" w:rsidP="00FE5B47">
            <w:pPr>
              <w:jc w:val="center"/>
              <w:rPr>
                <w:b/>
                <w:lang w:val="ru-RU"/>
              </w:rPr>
            </w:pPr>
            <w:r w:rsidRPr="00575CAF">
              <w:rPr>
                <w:b/>
                <w:lang w:val="ru-RU"/>
              </w:rPr>
              <w:t>144</w:t>
            </w:r>
          </w:p>
        </w:tc>
        <w:tc>
          <w:tcPr>
            <w:tcW w:w="850" w:type="dxa"/>
          </w:tcPr>
          <w:p w:rsidR="00E94676" w:rsidRPr="00575CAF" w:rsidRDefault="00E94676" w:rsidP="00FE5B47">
            <w:pPr>
              <w:jc w:val="center"/>
              <w:rPr>
                <w:b/>
                <w:lang w:val="ru-RU"/>
              </w:rPr>
            </w:pPr>
            <w:r>
              <w:rPr>
                <w:b/>
                <w:lang w:val="ru-RU"/>
              </w:rPr>
              <w:t>91</w:t>
            </w:r>
          </w:p>
        </w:tc>
        <w:tc>
          <w:tcPr>
            <w:tcW w:w="851" w:type="dxa"/>
          </w:tcPr>
          <w:p w:rsidR="00E94676" w:rsidRPr="00575CAF" w:rsidRDefault="00E94676" w:rsidP="00FE5B47">
            <w:pPr>
              <w:jc w:val="center"/>
              <w:rPr>
                <w:b/>
                <w:lang w:val="ru-RU"/>
              </w:rPr>
            </w:pPr>
            <w:r w:rsidRPr="00575CAF">
              <w:rPr>
                <w:b/>
                <w:lang w:val="ru-RU"/>
              </w:rPr>
              <w:t>32</w:t>
            </w:r>
          </w:p>
        </w:tc>
        <w:tc>
          <w:tcPr>
            <w:tcW w:w="682" w:type="dxa"/>
          </w:tcPr>
          <w:p w:rsidR="00E94676" w:rsidRPr="00575CAF" w:rsidRDefault="00E94676" w:rsidP="00FE5B47">
            <w:pPr>
              <w:jc w:val="center"/>
              <w:rPr>
                <w:b/>
              </w:rPr>
            </w:pPr>
          </w:p>
        </w:tc>
        <w:tc>
          <w:tcPr>
            <w:tcW w:w="900" w:type="dxa"/>
          </w:tcPr>
          <w:p w:rsidR="00E94676" w:rsidRPr="00575CAF" w:rsidRDefault="00E94676" w:rsidP="00FE5B47">
            <w:pPr>
              <w:jc w:val="center"/>
              <w:rPr>
                <w:b/>
                <w:lang w:val="ru-RU"/>
              </w:rPr>
            </w:pPr>
            <w:r>
              <w:rPr>
                <w:b/>
                <w:lang w:val="ru-RU"/>
              </w:rPr>
              <w:t>32</w:t>
            </w:r>
          </w:p>
        </w:tc>
        <w:tc>
          <w:tcPr>
            <w:tcW w:w="689" w:type="dxa"/>
          </w:tcPr>
          <w:p w:rsidR="00E94676" w:rsidRPr="00575CAF" w:rsidRDefault="00E94676" w:rsidP="00FE5B47">
            <w:pPr>
              <w:jc w:val="center"/>
              <w:rPr>
                <w:b/>
                <w:lang w:val="ru-RU"/>
              </w:rPr>
            </w:pPr>
            <w:r>
              <w:rPr>
                <w:b/>
                <w:lang w:val="ru-RU"/>
              </w:rPr>
              <w:t>53</w:t>
            </w:r>
          </w:p>
        </w:tc>
        <w:tc>
          <w:tcPr>
            <w:tcW w:w="850" w:type="dxa"/>
          </w:tcPr>
          <w:p w:rsidR="00E94676" w:rsidRPr="00575CAF" w:rsidRDefault="00E94676" w:rsidP="00FE5B47">
            <w:pPr>
              <w:jc w:val="center"/>
              <w:rPr>
                <w:b/>
              </w:rPr>
            </w:pPr>
          </w:p>
        </w:tc>
      </w:tr>
      <w:tr w:rsidR="00E94676" w:rsidRPr="00575CAF" w:rsidTr="00E03F1B">
        <w:tc>
          <w:tcPr>
            <w:tcW w:w="4217" w:type="dxa"/>
          </w:tcPr>
          <w:p w:rsidR="00E94676" w:rsidRPr="00575CAF" w:rsidRDefault="00E94676" w:rsidP="00FE5B47">
            <w:pPr>
              <w:rPr>
                <w:b/>
              </w:rPr>
            </w:pPr>
            <w:r w:rsidRPr="00575CAF">
              <w:rPr>
                <w:b/>
              </w:rPr>
              <w:t>Зачетных единиц</w:t>
            </w:r>
          </w:p>
        </w:tc>
        <w:tc>
          <w:tcPr>
            <w:tcW w:w="708" w:type="dxa"/>
          </w:tcPr>
          <w:p w:rsidR="00E94676" w:rsidRPr="00575CAF" w:rsidRDefault="00E94676" w:rsidP="00FE5B47">
            <w:pPr>
              <w:jc w:val="center"/>
              <w:rPr>
                <w:b/>
                <w:lang w:val="ru-RU"/>
              </w:rPr>
            </w:pPr>
            <w:r w:rsidRPr="00575CAF">
              <w:rPr>
                <w:b/>
                <w:lang w:val="ru-RU"/>
              </w:rPr>
              <w:t>4</w:t>
            </w:r>
          </w:p>
        </w:tc>
        <w:tc>
          <w:tcPr>
            <w:tcW w:w="850" w:type="dxa"/>
          </w:tcPr>
          <w:p w:rsidR="00E94676" w:rsidRPr="00575CAF" w:rsidRDefault="00E94676" w:rsidP="00FE5B47">
            <w:pPr>
              <w:jc w:val="center"/>
              <w:rPr>
                <w:b/>
              </w:rPr>
            </w:pPr>
          </w:p>
        </w:tc>
        <w:tc>
          <w:tcPr>
            <w:tcW w:w="851" w:type="dxa"/>
          </w:tcPr>
          <w:p w:rsidR="00E94676" w:rsidRPr="00575CAF" w:rsidRDefault="00E94676" w:rsidP="00FE5B47">
            <w:pPr>
              <w:jc w:val="center"/>
              <w:rPr>
                <w:b/>
              </w:rPr>
            </w:pPr>
          </w:p>
        </w:tc>
        <w:tc>
          <w:tcPr>
            <w:tcW w:w="682" w:type="dxa"/>
          </w:tcPr>
          <w:p w:rsidR="00E94676" w:rsidRPr="00575CAF" w:rsidRDefault="00E94676" w:rsidP="00FE5B47">
            <w:pPr>
              <w:jc w:val="center"/>
              <w:rPr>
                <w:b/>
              </w:rPr>
            </w:pPr>
          </w:p>
        </w:tc>
        <w:tc>
          <w:tcPr>
            <w:tcW w:w="900" w:type="dxa"/>
          </w:tcPr>
          <w:p w:rsidR="00E94676" w:rsidRPr="00575CAF" w:rsidRDefault="00E94676" w:rsidP="00FE5B47">
            <w:pPr>
              <w:jc w:val="center"/>
              <w:rPr>
                <w:b/>
              </w:rPr>
            </w:pPr>
          </w:p>
        </w:tc>
        <w:tc>
          <w:tcPr>
            <w:tcW w:w="689" w:type="dxa"/>
          </w:tcPr>
          <w:p w:rsidR="00E94676" w:rsidRPr="00575CAF" w:rsidRDefault="00E94676" w:rsidP="00FE5B47">
            <w:pPr>
              <w:jc w:val="center"/>
              <w:rPr>
                <w:b/>
              </w:rPr>
            </w:pPr>
          </w:p>
        </w:tc>
        <w:tc>
          <w:tcPr>
            <w:tcW w:w="850" w:type="dxa"/>
          </w:tcPr>
          <w:p w:rsidR="00E94676" w:rsidRPr="00575CAF" w:rsidRDefault="00E94676" w:rsidP="00FE5B47">
            <w:pPr>
              <w:jc w:val="center"/>
              <w:rPr>
                <w:b/>
              </w:rPr>
            </w:pPr>
          </w:p>
        </w:tc>
      </w:tr>
    </w:tbl>
    <w:p w:rsidR="00E94676" w:rsidRDefault="00E94676" w:rsidP="007329C8">
      <w:pPr>
        <w:rPr>
          <w:sz w:val="28"/>
          <w:szCs w:val="28"/>
        </w:rPr>
      </w:pPr>
    </w:p>
    <w:p w:rsidR="00E94676" w:rsidRPr="00017238" w:rsidRDefault="00E94676" w:rsidP="00C616F1">
      <w:pPr>
        <w:suppressAutoHyphens/>
        <w:rPr>
          <w:b/>
          <w:lang w:val="ru-RU" w:eastAsia="ar-SA"/>
        </w:rPr>
      </w:pPr>
    </w:p>
    <w:p w:rsidR="00E94676" w:rsidRDefault="00E94676" w:rsidP="00B342B1">
      <w:pPr>
        <w:jc w:val="center"/>
        <w:rPr>
          <w:b/>
          <w:lang w:val="ru-RU"/>
        </w:rPr>
      </w:pPr>
    </w:p>
    <w:p w:rsidR="00E94676" w:rsidRDefault="00E94676" w:rsidP="00B342B1">
      <w:pPr>
        <w:jc w:val="center"/>
        <w:rPr>
          <w:b/>
          <w:lang w:val="ru-RU"/>
        </w:rPr>
      </w:pPr>
    </w:p>
    <w:p w:rsidR="00E94676" w:rsidRPr="00B73126" w:rsidRDefault="00E94676" w:rsidP="00B73126">
      <w:pPr>
        <w:jc w:val="right"/>
        <w:rPr>
          <w:i/>
          <w:lang w:val="ru-RU"/>
        </w:rPr>
      </w:pPr>
      <w:r>
        <w:rPr>
          <w:b/>
          <w:lang w:val="ru-RU"/>
        </w:rPr>
        <w:br w:type="page"/>
      </w:r>
      <w:r w:rsidRPr="00B73126">
        <w:rPr>
          <w:i/>
          <w:lang w:val="ru-RU"/>
        </w:rPr>
        <w:t>Приложение</w:t>
      </w:r>
    </w:p>
    <w:p w:rsidR="00E94676" w:rsidRDefault="00E94676" w:rsidP="00B73126">
      <w:pPr>
        <w:jc w:val="center"/>
        <w:rPr>
          <w:b/>
          <w:lang w:val="ru-RU"/>
        </w:rPr>
      </w:pPr>
      <w:r w:rsidRPr="00133A25">
        <w:rPr>
          <w:b/>
          <w:lang w:val="ru-RU"/>
        </w:rPr>
        <w:t>Тематический план изучения дисциплины «Маркетинг»</w:t>
      </w:r>
    </w:p>
    <w:p w:rsidR="00E94676" w:rsidRPr="00133A25" w:rsidRDefault="00E94676" w:rsidP="00B73126">
      <w:pPr>
        <w:rPr>
          <w:b/>
          <w:lang w:val="ru-RU"/>
        </w:rPr>
      </w:pPr>
    </w:p>
    <w:p w:rsidR="00E94676" w:rsidRDefault="00E94676" w:rsidP="00B73126">
      <w:pPr>
        <w:suppressAutoHyphens/>
        <w:rPr>
          <w:lang w:val="ru-RU"/>
        </w:rPr>
      </w:pPr>
      <w:r w:rsidRPr="0020331C">
        <w:rPr>
          <w:b/>
          <w:lang w:val="ru-RU"/>
        </w:rPr>
        <w:t xml:space="preserve">Года набора: </w:t>
      </w:r>
      <w:r>
        <w:rPr>
          <w:lang w:val="ru-RU"/>
        </w:rPr>
        <w:t xml:space="preserve">2022            </w:t>
      </w:r>
      <w:r w:rsidRPr="0020331C">
        <w:rPr>
          <w:b/>
          <w:lang w:val="ru-RU"/>
        </w:rPr>
        <w:t>Форма обучения:</w:t>
      </w:r>
      <w:r>
        <w:rPr>
          <w:lang w:val="ru-RU"/>
        </w:rPr>
        <w:t xml:space="preserve"> очно-заочное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7"/>
        <w:gridCol w:w="708"/>
        <w:gridCol w:w="850"/>
        <w:gridCol w:w="851"/>
        <w:gridCol w:w="682"/>
        <w:gridCol w:w="900"/>
        <w:gridCol w:w="689"/>
        <w:gridCol w:w="850"/>
      </w:tblGrid>
      <w:tr w:rsidR="00E94676" w:rsidRPr="00575CAF" w:rsidTr="0038277A">
        <w:tc>
          <w:tcPr>
            <w:tcW w:w="4217" w:type="dxa"/>
            <w:vMerge w:val="restart"/>
          </w:tcPr>
          <w:p w:rsidR="00E94676" w:rsidRPr="00575CAF" w:rsidRDefault="00E94676" w:rsidP="0038277A">
            <w:pPr>
              <w:jc w:val="center"/>
              <w:rPr>
                <w:b/>
              </w:rPr>
            </w:pPr>
            <w:r w:rsidRPr="00575CAF">
              <w:rPr>
                <w:b/>
              </w:rPr>
              <w:t>Наименование разделов и тем</w:t>
            </w:r>
          </w:p>
        </w:tc>
        <w:tc>
          <w:tcPr>
            <w:tcW w:w="708" w:type="dxa"/>
            <w:vMerge w:val="restart"/>
            <w:textDirection w:val="btLr"/>
          </w:tcPr>
          <w:p w:rsidR="00E94676" w:rsidRPr="00575CAF" w:rsidRDefault="00E94676" w:rsidP="0038277A">
            <w:pPr>
              <w:jc w:val="center"/>
              <w:rPr>
                <w:b/>
              </w:rPr>
            </w:pPr>
            <w:r w:rsidRPr="00575CAF">
              <w:rPr>
                <w:b/>
              </w:rPr>
              <w:t>Всего</w:t>
            </w:r>
          </w:p>
        </w:tc>
        <w:tc>
          <w:tcPr>
            <w:tcW w:w="3972" w:type="dxa"/>
            <w:gridSpan w:val="5"/>
          </w:tcPr>
          <w:p w:rsidR="00E94676" w:rsidRPr="00575CAF" w:rsidRDefault="00E94676" w:rsidP="0038277A">
            <w:pPr>
              <w:jc w:val="center"/>
              <w:rPr>
                <w:b/>
              </w:rPr>
            </w:pPr>
            <w:r w:rsidRPr="00575CAF">
              <w:rPr>
                <w:b/>
              </w:rPr>
              <w:t>Трудоемкость по дисциплине</w:t>
            </w:r>
          </w:p>
        </w:tc>
        <w:tc>
          <w:tcPr>
            <w:tcW w:w="850" w:type="dxa"/>
            <w:vMerge w:val="restart"/>
            <w:textDirection w:val="btLr"/>
          </w:tcPr>
          <w:p w:rsidR="00E94676" w:rsidRPr="00575CAF" w:rsidRDefault="00E94676" w:rsidP="0038277A">
            <w:pPr>
              <w:jc w:val="center"/>
              <w:rPr>
                <w:b/>
              </w:rPr>
            </w:pPr>
            <w:r w:rsidRPr="00575CAF">
              <w:rPr>
                <w:b/>
              </w:rPr>
              <w:t>Ф</w:t>
            </w:r>
            <w:r w:rsidRPr="00575CAF">
              <w:rPr>
                <w:b/>
                <w:spacing w:val="-20"/>
              </w:rPr>
              <w:t xml:space="preserve">ормируемые </w:t>
            </w:r>
            <w:r w:rsidRPr="00575CAF">
              <w:rPr>
                <w:b/>
              </w:rPr>
              <w:t>компетенции</w:t>
            </w:r>
          </w:p>
        </w:tc>
      </w:tr>
      <w:tr w:rsidR="00E94676" w:rsidRPr="00575CAF" w:rsidTr="0038277A">
        <w:trPr>
          <w:cantSplit/>
          <w:trHeight w:val="276"/>
        </w:trPr>
        <w:tc>
          <w:tcPr>
            <w:tcW w:w="4217" w:type="dxa"/>
            <w:vMerge/>
            <w:vAlign w:val="center"/>
          </w:tcPr>
          <w:p w:rsidR="00E94676" w:rsidRPr="00575CAF" w:rsidRDefault="00E94676" w:rsidP="0038277A">
            <w:pPr>
              <w:rPr>
                <w:b/>
              </w:rPr>
            </w:pPr>
          </w:p>
        </w:tc>
        <w:tc>
          <w:tcPr>
            <w:tcW w:w="708" w:type="dxa"/>
            <w:vMerge/>
            <w:vAlign w:val="center"/>
          </w:tcPr>
          <w:p w:rsidR="00E94676" w:rsidRPr="00575CAF" w:rsidRDefault="00E94676" w:rsidP="0038277A">
            <w:pPr>
              <w:rPr>
                <w:b/>
              </w:rPr>
            </w:pPr>
          </w:p>
        </w:tc>
        <w:tc>
          <w:tcPr>
            <w:tcW w:w="850" w:type="dxa"/>
            <w:vMerge w:val="restart"/>
          </w:tcPr>
          <w:p w:rsidR="00E94676" w:rsidRPr="00575CAF" w:rsidRDefault="00E94676" w:rsidP="0038277A">
            <w:pPr>
              <w:jc w:val="center"/>
            </w:pPr>
            <w:r w:rsidRPr="00575CAF">
              <w:t>контакт.</w:t>
            </w:r>
          </w:p>
          <w:p w:rsidR="00E94676" w:rsidRPr="00575CAF" w:rsidRDefault="00E94676" w:rsidP="0038277A">
            <w:pPr>
              <w:jc w:val="center"/>
            </w:pPr>
            <w:r w:rsidRPr="00575CAF">
              <w:t>работа</w:t>
            </w:r>
          </w:p>
        </w:tc>
        <w:tc>
          <w:tcPr>
            <w:tcW w:w="2433" w:type="dxa"/>
            <w:gridSpan w:val="3"/>
          </w:tcPr>
          <w:p w:rsidR="00E94676" w:rsidRPr="00575CAF" w:rsidRDefault="00E94676" w:rsidP="0038277A">
            <w:pPr>
              <w:jc w:val="center"/>
            </w:pPr>
            <w:r w:rsidRPr="00575CAF">
              <w:t>в т.ч.</w:t>
            </w:r>
          </w:p>
        </w:tc>
        <w:tc>
          <w:tcPr>
            <w:tcW w:w="689" w:type="dxa"/>
            <w:vMerge w:val="restart"/>
            <w:vAlign w:val="center"/>
          </w:tcPr>
          <w:p w:rsidR="00E94676" w:rsidRPr="00575CAF" w:rsidRDefault="00E94676" w:rsidP="0038277A">
            <w:pPr>
              <w:jc w:val="center"/>
            </w:pPr>
            <w:r w:rsidRPr="00575CAF">
              <w:t>СР</w:t>
            </w:r>
          </w:p>
        </w:tc>
        <w:tc>
          <w:tcPr>
            <w:tcW w:w="850" w:type="dxa"/>
            <w:vMerge/>
            <w:vAlign w:val="center"/>
          </w:tcPr>
          <w:p w:rsidR="00E94676" w:rsidRPr="00575CAF" w:rsidRDefault="00E94676" w:rsidP="0038277A">
            <w:pPr>
              <w:rPr>
                <w:b/>
              </w:rPr>
            </w:pPr>
          </w:p>
        </w:tc>
      </w:tr>
      <w:tr w:rsidR="00E94676" w:rsidRPr="00575CAF" w:rsidTr="0038277A">
        <w:trPr>
          <w:trHeight w:val="992"/>
        </w:trPr>
        <w:tc>
          <w:tcPr>
            <w:tcW w:w="4217" w:type="dxa"/>
            <w:vMerge/>
            <w:vAlign w:val="center"/>
          </w:tcPr>
          <w:p w:rsidR="00E94676" w:rsidRPr="00575CAF" w:rsidRDefault="00E94676" w:rsidP="0038277A">
            <w:pPr>
              <w:rPr>
                <w:b/>
              </w:rPr>
            </w:pPr>
          </w:p>
        </w:tc>
        <w:tc>
          <w:tcPr>
            <w:tcW w:w="708" w:type="dxa"/>
            <w:vMerge/>
            <w:vAlign w:val="center"/>
          </w:tcPr>
          <w:p w:rsidR="00E94676" w:rsidRPr="00575CAF" w:rsidRDefault="00E94676" w:rsidP="0038277A">
            <w:pPr>
              <w:rPr>
                <w:b/>
              </w:rPr>
            </w:pPr>
          </w:p>
        </w:tc>
        <w:tc>
          <w:tcPr>
            <w:tcW w:w="850" w:type="dxa"/>
            <w:vMerge/>
            <w:vAlign w:val="center"/>
          </w:tcPr>
          <w:p w:rsidR="00E94676" w:rsidRPr="00575CAF" w:rsidRDefault="00E94676" w:rsidP="0038277A"/>
        </w:tc>
        <w:tc>
          <w:tcPr>
            <w:tcW w:w="851" w:type="dxa"/>
          </w:tcPr>
          <w:p w:rsidR="00E94676" w:rsidRPr="00575CAF" w:rsidRDefault="00E94676" w:rsidP="0038277A">
            <w:pPr>
              <w:jc w:val="center"/>
            </w:pPr>
            <w:r w:rsidRPr="00575CAF">
              <w:t>лекции</w:t>
            </w:r>
          </w:p>
        </w:tc>
        <w:tc>
          <w:tcPr>
            <w:tcW w:w="682" w:type="dxa"/>
          </w:tcPr>
          <w:p w:rsidR="00E94676" w:rsidRPr="00575CAF" w:rsidRDefault="00E94676" w:rsidP="0038277A">
            <w:pPr>
              <w:jc w:val="center"/>
            </w:pPr>
            <w:r w:rsidRPr="00575CAF">
              <w:t>лаб.</w:t>
            </w:r>
          </w:p>
          <w:p w:rsidR="00E94676" w:rsidRPr="00575CAF" w:rsidRDefault="00E94676" w:rsidP="0038277A">
            <w:r w:rsidRPr="00575CAF">
              <w:t>работы</w:t>
            </w:r>
          </w:p>
        </w:tc>
        <w:tc>
          <w:tcPr>
            <w:tcW w:w="900" w:type="dxa"/>
          </w:tcPr>
          <w:p w:rsidR="00E94676" w:rsidRPr="00575CAF" w:rsidRDefault="00E94676" w:rsidP="0038277A">
            <w:pPr>
              <w:jc w:val="center"/>
            </w:pPr>
            <w:r w:rsidRPr="00575CAF">
              <w:t xml:space="preserve">практ./ сем. </w:t>
            </w:r>
          </w:p>
        </w:tc>
        <w:tc>
          <w:tcPr>
            <w:tcW w:w="689" w:type="dxa"/>
            <w:vMerge/>
            <w:vAlign w:val="center"/>
          </w:tcPr>
          <w:p w:rsidR="00E94676" w:rsidRPr="00575CAF" w:rsidRDefault="00E94676" w:rsidP="0038277A"/>
        </w:tc>
        <w:tc>
          <w:tcPr>
            <w:tcW w:w="850" w:type="dxa"/>
            <w:vMerge/>
            <w:vAlign w:val="center"/>
          </w:tcPr>
          <w:p w:rsidR="00E94676" w:rsidRPr="00575CAF" w:rsidRDefault="00E94676" w:rsidP="0038277A">
            <w:pPr>
              <w:rPr>
                <w:b/>
              </w:rPr>
            </w:pPr>
          </w:p>
        </w:tc>
      </w:tr>
      <w:tr w:rsidR="00E94676" w:rsidRPr="00575CAF" w:rsidTr="0038277A">
        <w:tc>
          <w:tcPr>
            <w:tcW w:w="4217" w:type="dxa"/>
          </w:tcPr>
          <w:p w:rsidR="00E94676" w:rsidRPr="00575CAF" w:rsidRDefault="00E94676" w:rsidP="0038277A">
            <w:pPr>
              <w:rPr>
                <w:lang w:val="ru-RU"/>
              </w:rPr>
            </w:pPr>
            <w:r w:rsidRPr="00575CAF">
              <w:rPr>
                <w:color w:val="000000"/>
                <w:bdr w:val="none" w:sz="0" w:space="0" w:color="auto" w:frame="1"/>
                <w:lang w:val="ru-RU"/>
              </w:rPr>
              <w:t xml:space="preserve">Сущность, цели, основные принципы и функции маркетинга. </w:t>
            </w:r>
            <w:r w:rsidRPr="00AA04E2">
              <w:rPr>
                <w:color w:val="000000"/>
                <w:bdr w:val="none" w:sz="0" w:space="0" w:color="auto" w:frame="1"/>
                <w:lang w:val="ru-RU"/>
              </w:rPr>
              <w:t>Концепции маркетинга</w:t>
            </w:r>
          </w:p>
        </w:tc>
        <w:tc>
          <w:tcPr>
            <w:tcW w:w="708" w:type="dxa"/>
          </w:tcPr>
          <w:p w:rsidR="00E94676" w:rsidRPr="00575CAF" w:rsidRDefault="00E94676" w:rsidP="0038277A">
            <w:pPr>
              <w:jc w:val="center"/>
              <w:rPr>
                <w:lang w:val="ru-RU"/>
              </w:rPr>
            </w:pPr>
            <w:r>
              <w:rPr>
                <w:lang w:val="ru-RU"/>
              </w:rPr>
              <w:t>14</w:t>
            </w:r>
          </w:p>
        </w:tc>
        <w:tc>
          <w:tcPr>
            <w:tcW w:w="850" w:type="dxa"/>
          </w:tcPr>
          <w:p w:rsidR="00E94676" w:rsidRPr="00575CAF" w:rsidRDefault="00E94676" w:rsidP="0038277A">
            <w:pPr>
              <w:jc w:val="center"/>
              <w:rPr>
                <w:lang w:val="ru-RU"/>
              </w:rPr>
            </w:pPr>
            <w:r>
              <w:rPr>
                <w:lang w:val="ru-RU"/>
              </w:rPr>
              <w:t>4</w:t>
            </w:r>
          </w:p>
        </w:tc>
        <w:tc>
          <w:tcPr>
            <w:tcW w:w="851" w:type="dxa"/>
          </w:tcPr>
          <w:p w:rsidR="00E94676" w:rsidRPr="00575CAF" w:rsidRDefault="00E94676" w:rsidP="0038277A">
            <w:pPr>
              <w:jc w:val="center"/>
              <w:rPr>
                <w:lang w:val="ru-RU"/>
              </w:rPr>
            </w:pPr>
            <w:r>
              <w:rPr>
                <w:lang w:val="ru-RU"/>
              </w:rPr>
              <w:t>2</w:t>
            </w:r>
          </w:p>
        </w:tc>
        <w:tc>
          <w:tcPr>
            <w:tcW w:w="682" w:type="dxa"/>
          </w:tcPr>
          <w:p w:rsidR="00E94676" w:rsidRPr="00575CAF" w:rsidRDefault="00E94676" w:rsidP="0038277A">
            <w:pPr>
              <w:jc w:val="center"/>
            </w:pPr>
          </w:p>
        </w:tc>
        <w:tc>
          <w:tcPr>
            <w:tcW w:w="900" w:type="dxa"/>
          </w:tcPr>
          <w:p w:rsidR="00E94676" w:rsidRDefault="00E94676" w:rsidP="00B73126">
            <w:pPr>
              <w:jc w:val="center"/>
            </w:pPr>
            <w:r w:rsidRPr="009E071E">
              <w:rPr>
                <w:lang w:val="ru-RU"/>
              </w:rPr>
              <w:t>2</w:t>
            </w:r>
          </w:p>
        </w:tc>
        <w:tc>
          <w:tcPr>
            <w:tcW w:w="689" w:type="dxa"/>
          </w:tcPr>
          <w:p w:rsidR="00E94676" w:rsidRPr="00575CAF" w:rsidRDefault="00E94676" w:rsidP="0038277A">
            <w:pPr>
              <w:jc w:val="center"/>
              <w:rPr>
                <w:lang w:val="ru-RU"/>
              </w:rPr>
            </w:pPr>
            <w:r>
              <w:rPr>
                <w:lang w:val="ru-RU"/>
              </w:rPr>
              <w:t>10</w:t>
            </w:r>
          </w:p>
        </w:tc>
        <w:tc>
          <w:tcPr>
            <w:tcW w:w="850" w:type="dxa"/>
          </w:tcPr>
          <w:p w:rsidR="00E94676" w:rsidRDefault="00E94676" w:rsidP="0038277A">
            <w:r w:rsidRPr="00BD2355">
              <w:rPr>
                <w:iCs/>
                <w:lang w:val="ru-RU" w:eastAsia="ar-SA"/>
              </w:rPr>
              <w:t>УК-3</w:t>
            </w:r>
          </w:p>
        </w:tc>
      </w:tr>
      <w:tr w:rsidR="00E94676" w:rsidRPr="00575CAF" w:rsidTr="0038277A">
        <w:tc>
          <w:tcPr>
            <w:tcW w:w="4217" w:type="dxa"/>
          </w:tcPr>
          <w:p w:rsidR="00E94676" w:rsidRPr="00575CAF" w:rsidRDefault="00E94676" w:rsidP="0038277A">
            <w:pPr>
              <w:textAlignment w:val="baseline"/>
              <w:rPr>
                <w:color w:val="000000"/>
              </w:rPr>
            </w:pPr>
            <w:r w:rsidRPr="00575CAF">
              <w:rPr>
                <w:color w:val="000000"/>
                <w:bdr w:val="none" w:sz="0" w:space="0" w:color="auto" w:frame="1"/>
              </w:rPr>
              <w:t>Маркетинговые исследования</w:t>
            </w:r>
          </w:p>
        </w:tc>
        <w:tc>
          <w:tcPr>
            <w:tcW w:w="708" w:type="dxa"/>
          </w:tcPr>
          <w:p w:rsidR="00E94676" w:rsidRPr="00A70766" w:rsidRDefault="00E94676" w:rsidP="0038277A">
            <w:pPr>
              <w:jc w:val="center"/>
              <w:textAlignment w:val="baseline"/>
              <w:rPr>
                <w:color w:val="000000"/>
                <w:lang w:val="ru-RU"/>
              </w:rPr>
            </w:pPr>
            <w:r>
              <w:rPr>
                <w:color w:val="000000"/>
                <w:bdr w:val="none" w:sz="0" w:space="0" w:color="auto" w:frame="1"/>
              </w:rPr>
              <w:t>1</w:t>
            </w:r>
            <w:r>
              <w:rPr>
                <w:color w:val="000000"/>
                <w:bdr w:val="none" w:sz="0" w:space="0" w:color="auto" w:frame="1"/>
                <w:lang w:val="ru-RU"/>
              </w:rPr>
              <w:t>4</w:t>
            </w:r>
          </w:p>
        </w:tc>
        <w:tc>
          <w:tcPr>
            <w:tcW w:w="850" w:type="dxa"/>
          </w:tcPr>
          <w:p w:rsidR="00E94676" w:rsidRPr="00A70766" w:rsidRDefault="00E94676" w:rsidP="0038277A">
            <w:pPr>
              <w:jc w:val="center"/>
              <w:textAlignment w:val="baseline"/>
              <w:rPr>
                <w:color w:val="000000"/>
                <w:lang w:val="ru-RU"/>
              </w:rPr>
            </w:pPr>
            <w:r>
              <w:rPr>
                <w:color w:val="000000"/>
                <w:lang w:val="ru-RU"/>
              </w:rPr>
              <w:t>4</w:t>
            </w:r>
          </w:p>
        </w:tc>
        <w:tc>
          <w:tcPr>
            <w:tcW w:w="851" w:type="dxa"/>
          </w:tcPr>
          <w:p w:rsidR="00E94676" w:rsidRDefault="00E94676" w:rsidP="00B73126">
            <w:pPr>
              <w:jc w:val="center"/>
            </w:pPr>
            <w:r w:rsidRPr="007A09AC">
              <w:rPr>
                <w:lang w:val="ru-RU"/>
              </w:rPr>
              <w:t>2</w:t>
            </w:r>
          </w:p>
        </w:tc>
        <w:tc>
          <w:tcPr>
            <w:tcW w:w="682" w:type="dxa"/>
          </w:tcPr>
          <w:p w:rsidR="00E94676" w:rsidRPr="00575CAF" w:rsidRDefault="00E94676" w:rsidP="0038277A">
            <w:pPr>
              <w:jc w:val="center"/>
              <w:textAlignment w:val="baseline"/>
              <w:rPr>
                <w:color w:val="000000"/>
              </w:rPr>
            </w:pPr>
          </w:p>
        </w:tc>
        <w:tc>
          <w:tcPr>
            <w:tcW w:w="900" w:type="dxa"/>
          </w:tcPr>
          <w:p w:rsidR="00E94676" w:rsidRDefault="00E94676" w:rsidP="00B73126">
            <w:pPr>
              <w:jc w:val="center"/>
            </w:pPr>
            <w:r w:rsidRPr="009E071E">
              <w:rPr>
                <w:lang w:val="ru-RU"/>
              </w:rPr>
              <w:t>2</w:t>
            </w:r>
          </w:p>
        </w:tc>
        <w:tc>
          <w:tcPr>
            <w:tcW w:w="689" w:type="dxa"/>
          </w:tcPr>
          <w:p w:rsidR="00E94676" w:rsidRPr="00D17790" w:rsidRDefault="00E94676" w:rsidP="0038277A">
            <w:pPr>
              <w:jc w:val="center"/>
              <w:textAlignment w:val="baseline"/>
              <w:rPr>
                <w:color w:val="000000"/>
                <w:lang w:val="ru-RU"/>
              </w:rPr>
            </w:pPr>
            <w:r>
              <w:rPr>
                <w:color w:val="000000"/>
                <w:lang w:val="ru-RU"/>
              </w:rPr>
              <w:t>10</w:t>
            </w:r>
          </w:p>
        </w:tc>
        <w:tc>
          <w:tcPr>
            <w:tcW w:w="850" w:type="dxa"/>
          </w:tcPr>
          <w:p w:rsidR="00E94676" w:rsidRDefault="00E94676" w:rsidP="0038277A">
            <w:r w:rsidRPr="00BD2355">
              <w:rPr>
                <w:iCs/>
                <w:lang w:val="ru-RU" w:eastAsia="ar-SA"/>
              </w:rPr>
              <w:t>УК-3</w:t>
            </w:r>
          </w:p>
        </w:tc>
      </w:tr>
      <w:tr w:rsidR="00E94676" w:rsidRPr="00575CAF" w:rsidTr="0038277A">
        <w:tc>
          <w:tcPr>
            <w:tcW w:w="4217" w:type="dxa"/>
          </w:tcPr>
          <w:p w:rsidR="00E94676" w:rsidRPr="00575CAF" w:rsidRDefault="00E94676" w:rsidP="0038277A">
            <w:pPr>
              <w:textAlignment w:val="baseline"/>
              <w:rPr>
                <w:color w:val="000000"/>
              </w:rPr>
            </w:pPr>
            <w:r w:rsidRPr="00575CAF">
              <w:rPr>
                <w:color w:val="000000"/>
                <w:bdr w:val="none" w:sz="0" w:space="0" w:color="auto" w:frame="1"/>
              </w:rPr>
              <w:t>Товарная политика предприятия</w:t>
            </w:r>
          </w:p>
        </w:tc>
        <w:tc>
          <w:tcPr>
            <w:tcW w:w="708" w:type="dxa"/>
          </w:tcPr>
          <w:p w:rsidR="00E94676" w:rsidRDefault="00E94676" w:rsidP="0038277A">
            <w:pPr>
              <w:jc w:val="center"/>
            </w:pPr>
            <w:r w:rsidRPr="00151CF8">
              <w:t>14</w:t>
            </w:r>
          </w:p>
        </w:tc>
        <w:tc>
          <w:tcPr>
            <w:tcW w:w="850" w:type="dxa"/>
          </w:tcPr>
          <w:p w:rsidR="00E94676" w:rsidRPr="00A70766" w:rsidRDefault="00E94676" w:rsidP="0038277A">
            <w:pPr>
              <w:jc w:val="center"/>
              <w:textAlignment w:val="baseline"/>
              <w:rPr>
                <w:color w:val="000000"/>
                <w:lang w:val="ru-RU"/>
              </w:rPr>
            </w:pPr>
            <w:r>
              <w:rPr>
                <w:color w:val="000000"/>
                <w:lang w:val="ru-RU"/>
              </w:rPr>
              <w:t>4</w:t>
            </w:r>
          </w:p>
        </w:tc>
        <w:tc>
          <w:tcPr>
            <w:tcW w:w="851" w:type="dxa"/>
          </w:tcPr>
          <w:p w:rsidR="00E94676" w:rsidRDefault="00E94676" w:rsidP="00B73126">
            <w:pPr>
              <w:jc w:val="center"/>
            </w:pPr>
            <w:r w:rsidRPr="007A09AC">
              <w:rPr>
                <w:lang w:val="ru-RU"/>
              </w:rPr>
              <w:t>2</w:t>
            </w:r>
          </w:p>
        </w:tc>
        <w:tc>
          <w:tcPr>
            <w:tcW w:w="682" w:type="dxa"/>
          </w:tcPr>
          <w:p w:rsidR="00E94676" w:rsidRPr="00575CAF" w:rsidRDefault="00E94676" w:rsidP="0038277A">
            <w:pPr>
              <w:jc w:val="center"/>
              <w:textAlignment w:val="baseline"/>
              <w:rPr>
                <w:color w:val="000000"/>
              </w:rPr>
            </w:pPr>
          </w:p>
        </w:tc>
        <w:tc>
          <w:tcPr>
            <w:tcW w:w="900" w:type="dxa"/>
          </w:tcPr>
          <w:p w:rsidR="00E94676" w:rsidRDefault="00E94676" w:rsidP="00B73126">
            <w:pPr>
              <w:jc w:val="center"/>
            </w:pPr>
            <w:r w:rsidRPr="009E071E">
              <w:rPr>
                <w:lang w:val="ru-RU"/>
              </w:rPr>
              <w:t>2</w:t>
            </w:r>
          </w:p>
        </w:tc>
        <w:tc>
          <w:tcPr>
            <w:tcW w:w="689" w:type="dxa"/>
          </w:tcPr>
          <w:p w:rsidR="00E94676" w:rsidRPr="00B73126" w:rsidRDefault="00E94676" w:rsidP="0038277A">
            <w:pPr>
              <w:jc w:val="center"/>
              <w:rPr>
                <w:lang w:val="ru-RU"/>
              </w:rPr>
            </w:pPr>
            <w:r>
              <w:rPr>
                <w:lang w:val="ru-RU"/>
              </w:rPr>
              <w:t>10</w:t>
            </w:r>
          </w:p>
        </w:tc>
        <w:tc>
          <w:tcPr>
            <w:tcW w:w="850" w:type="dxa"/>
          </w:tcPr>
          <w:p w:rsidR="00E94676" w:rsidRDefault="00E94676" w:rsidP="0038277A">
            <w:r w:rsidRPr="00BD2355">
              <w:rPr>
                <w:iCs/>
                <w:lang w:val="ru-RU" w:eastAsia="ar-SA"/>
              </w:rPr>
              <w:t>УК-3</w:t>
            </w:r>
          </w:p>
        </w:tc>
      </w:tr>
      <w:tr w:rsidR="00E94676" w:rsidRPr="00575CAF" w:rsidTr="0038277A">
        <w:tc>
          <w:tcPr>
            <w:tcW w:w="4217" w:type="dxa"/>
          </w:tcPr>
          <w:p w:rsidR="00E94676" w:rsidRPr="00575CAF" w:rsidRDefault="00E94676" w:rsidP="0038277A">
            <w:pPr>
              <w:textAlignment w:val="baseline"/>
              <w:rPr>
                <w:color w:val="000000"/>
              </w:rPr>
            </w:pPr>
            <w:r w:rsidRPr="00575CAF">
              <w:rPr>
                <w:color w:val="000000"/>
                <w:bdr w:val="none" w:sz="0" w:space="0" w:color="auto" w:frame="1"/>
              </w:rPr>
              <w:t>Ценообразование в маркетинге</w:t>
            </w:r>
          </w:p>
        </w:tc>
        <w:tc>
          <w:tcPr>
            <w:tcW w:w="708" w:type="dxa"/>
          </w:tcPr>
          <w:p w:rsidR="00E94676" w:rsidRDefault="00E94676" w:rsidP="0038277A">
            <w:pPr>
              <w:jc w:val="center"/>
            </w:pPr>
            <w:r w:rsidRPr="00151CF8">
              <w:t>14</w:t>
            </w:r>
          </w:p>
        </w:tc>
        <w:tc>
          <w:tcPr>
            <w:tcW w:w="850" w:type="dxa"/>
          </w:tcPr>
          <w:p w:rsidR="00E94676" w:rsidRPr="00A70766" w:rsidRDefault="00E94676" w:rsidP="0038277A">
            <w:pPr>
              <w:jc w:val="center"/>
              <w:textAlignment w:val="baseline"/>
              <w:rPr>
                <w:color w:val="000000"/>
                <w:lang w:val="ru-RU"/>
              </w:rPr>
            </w:pPr>
            <w:r>
              <w:rPr>
                <w:color w:val="000000"/>
                <w:lang w:val="ru-RU"/>
              </w:rPr>
              <w:t>4</w:t>
            </w:r>
          </w:p>
        </w:tc>
        <w:tc>
          <w:tcPr>
            <w:tcW w:w="851" w:type="dxa"/>
          </w:tcPr>
          <w:p w:rsidR="00E94676" w:rsidRDefault="00E94676" w:rsidP="00B73126">
            <w:pPr>
              <w:jc w:val="center"/>
            </w:pPr>
            <w:r w:rsidRPr="007A09AC">
              <w:rPr>
                <w:lang w:val="ru-RU"/>
              </w:rPr>
              <w:t>2</w:t>
            </w:r>
          </w:p>
        </w:tc>
        <w:tc>
          <w:tcPr>
            <w:tcW w:w="682" w:type="dxa"/>
          </w:tcPr>
          <w:p w:rsidR="00E94676" w:rsidRPr="00575CAF" w:rsidRDefault="00E94676" w:rsidP="0038277A">
            <w:pPr>
              <w:jc w:val="center"/>
              <w:textAlignment w:val="baseline"/>
              <w:rPr>
                <w:color w:val="000000"/>
              </w:rPr>
            </w:pPr>
          </w:p>
        </w:tc>
        <w:tc>
          <w:tcPr>
            <w:tcW w:w="900" w:type="dxa"/>
          </w:tcPr>
          <w:p w:rsidR="00E94676" w:rsidRDefault="00E94676" w:rsidP="00B73126">
            <w:pPr>
              <w:jc w:val="center"/>
            </w:pPr>
            <w:r w:rsidRPr="009E071E">
              <w:rPr>
                <w:lang w:val="ru-RU"/>
              </w:rPr>
              <w:t>2</w:t>
            </w:r>
          </w:p>
        </w:tc>
        <w:tc>
          <w:tcPr>
            <w:tcW w:w="689" w:type="dxa"/>
          </w:tcPr>
          <w:p w:rsidR="00E94676" w:rsidRPr="00B73126" w:rsidRDefault="00E94676" w:rsidP="0038277A">
            <w:pPr>
              <w:jc w:val="center"/>
              <w:rPr>
                <w:lang w:val="ru-RU"/>
              </w:rPr>
            </w:pPr>
            <w:r>
              <w:rPr>
                <w:lang w:val="ru-RU"/>
              </w:rPr>
              <w:t>10</w:t>
            </w:r>
          </w:p>
        </w:tc>
        <w:tc>
          <w:tcPr>
            <w:tcW w:w="850" w:type="dxa"/>
          </w:tcPr>
          <w:p w:rsidR="00E94676" w:rsidRDefault="00E94676" w:rsidP="0038277A">
            <w:r w:rsidRPr="00BD2355">
              <w:rPr>
                <w:iCs/>
                <w:lang w:val="ru-RU" w:eastAsia="ar-SA"/>
              </w:rPr>
              <w:t>УК-3</w:t>
            </w:r>
          </w:p>
        </w:tc>
      </w:tr>
      <w:tr w:rsidR="00E94676" w:rsidRPr="00575CAF" w:rsidTr="0038277A">
        <w:tc>
          <w:tcPr>
            <w:tcW w:w="4217" w:type="dxa"/>
          </w:tcPr>
          <w:p w:rsidR="00E94676" w:rsidRPr="00575CAF" w:rsidRDefault="00E94676" w:rsidP="0038277A">
            <w:pPr>
              <w:textAlignment w:val="baseline"/>
              <w:rPr>
                <w:color w:val="000000"/>
              </w:rPr>
            </w:pPr>
            <w:r w:rsidRPr="00575CAF">
              <w:rPr>
                <w:color w:val="000000"/>
                <w:bdr w:val="none" w:sz="0" w:space="0" w:color="auto" w:frame="1"/>
              </w:rPr>
              <w:t>Распределительно-сбытовая политика предприятия</w:t>
            </w:r>
          </w:p>
        </w:tc>
        <w:tc>
          <w:tcPr>
            <w:tcW w:w="708" w:type="dxa"/>
          </w:tcPr>
          <w:p w:rsidR="00E94676" w:rsidRDefault="00E94676" w:rsidP="0038277A">
            <w:pPr>
              <w:jc w:val="center"/>
            </w:pPr>
            <w:r w:rsidRPr="00151CF8">
              <w:t>14</w:t>
            </w:r>
          </w:p>
        </w:tc>
        <w:tc>
          <w:tcPr>
            <w:tcW w:w="850" w:type="dxa"/>
          </w:tcPr>
          <w:p w:rsidR="00E94676" w:rsidRPr="00A70766" w:rsidRDefault="00E94676" w:rsidP="0038277A">
            <w:pPr>
              <w:jc w:val="center"/>
              <w:textAlignment w:val="baseline"/>
              <w:rPr>
                <w:color w:val="000000"/>
                <w:lang w:val="ru-RU"/>
              </w:rPr>
            </w:pPr>
            <w:r>
              <w:rPr>
                <w:color w:val="000000"/>
                <w:lang w:val="ru-RU"/>
              </w:rPr>
              <w:t>4</w:t>
            </w:r>
          </w:p>
        </w:tc>
        <w:tc>
          <w:tcPr>
            <w:tcW w:w="851" w:type="dxa"/>
          </w:tcPr>
          <w:p w:rsidR="00E94676" w:rsidRDefault="00E94676" w:rsidP="00B73126">
            <w:pPr>
              <w:jc w:val="center"/>
            </w:pPr>
            <w:r w:rsidRPr="007A09AC">
              <w:rPr>
                <w:lang w:val="ru-RU"/>
              </w:rPr>
              <w:t>2</w:t>
            </w:r>
          </w:p>
        </w:tc>
        <w:tc>
          <w:tcPr>
            <w:tcW w:w="682" w:type="dxa"/>
          </w:tcPr>
          <w:p w:rsidR="00E94676" w:rsidRPr="00575CAF" w:rsidRDefault="00E94676" w:rsidP="0038277A">
            <w:pPr>
              <w:jc w:val="center"/>
              <w:textAlignment w:val="baseline"/>
              <w:rPr>
                <w:color w:val="000000"/>
              </w:rPr>
            </w:pPr>
          </w:p>
        </w:tc>
        <w:tc>
          <w:tcPr>
            <w:tcW w:w="900" w:type="dxa"/>
          </w:tcPr>
          <w:p w:rsidR="00E94676" w:rsidRDefault="00E94676" w:rsidP="00B73126">
            <w:pPr>
              <w:jc w:val="center"/>
            </w:pPr>
            <w:r w:rsidRPr="009E071E">
              <w:rPr>
                <w:lang w:val="ru-RU"/>
              </w:rPr>
              <w:t>2</w:t>
            </w:r>
          </w:p>
        </w:tc>
        <w:tc>
          <w:tcPr>
            <w:tcW w:w="689" w:type="dxa"/>
          </w:tcPr>
          <w:p w:rsidR="00E94676" w:rsidRPr="00B73126" w:rsidRDefault="00E94676" w:rsidP="0038277A">
            <w:pPr>
              <w:jc w:val="center"/>
              <w:rPr>
                <w:lang w:val="ru-RU"/>
              </w:rPr>
            </w:pPr>
            <w:r>
              <w:rPr>
                <w:lang w:val="ru-RU"/>
              </w:rPr>
              <w:t>10</w:t>
            </w:r>
          </w:p>
        </w:tc>
        <w:tc>
          <w:tcPr>
            <w:tcW w:w="850" w:type="dxa"/>
          </w:tcPr>
          <w:p w:rsidR="00E94676" w:rsidRDefault="00E94676" w:rsidP="0038277A">
            <w:r w:rsidRPr="00BD2355">
              <w:rPr>
                <w:iCs/>
                <w:lang w:val="ru-RU" w:eastAsia="ar-SA"/>
              </w:rPr>
              <w:t>УК-3</w:t>
            </w:r>
          </w:p>
        </w:tc>
      </w:tr>
      <w:tr w:rsidR="00E94676" w:rsidRPr="00575CAF" w:rsidTr="0038277A">
        <w:tc>
          <w:tcPr>
            <w:tcW w:w="4217" w:type="dxa"/>
          </w:tcPr>
          <w:p w:rsidR="00E94676" w:rsidRPr="00575CAF" w:rsidRDefault="00E94676" w:rsidP="0038277A">
            <w:pPr>
              <w:textAlignment w:val="baseline"/>
              <w:rPr>
                <w:color w:val="000000"/>
              </w:rPr>
            </w:pPr>
            <w:r w:rsidRPr="00575CAF">
              <w:rPr>
                <w:color w:val="000000"/>
                <w:bdr w:val="none" w:sz="0" w:space="0" w:color="auto" w:frame="1"/>
              </w:rPr>
              <w:t>Маркетинговые коммуникации</w:t>
            </w:r>
          </w:p>
        </w:tc>
        <w:tc>
          <w:tcPr>
            <w:tcW w:w="708" w:type="dxa"/>
          </w:tcPr>
          <w:p w:rsidR="00E94676" w:rsidRDefault="00E94676" w:rsidP="0038277A">
            <w:pPr>
              <w:jc w:val="center"/>
            </w:pPr>
            <w:r w:rsidRPr="00151CF8">
              <w:t>14</w:t>
            </w:r>
          </w:p>
        </w:tc>
        <w:tc>
          <w:tcPr>
            <w:tcW w:w="850" w:type="dxa"/>
          </w:tcPr>
          <w:p w:rsidR="00E94676" w:rsidRPr="00A70766" w:rsidRDefault="00E94676" w:rsidP="0038277A">
            <w:pPr>
              <w:jc w:val="center"/>
              <w:textAlignment w:val="baseline"/>
              <w:rPr>
                <w:color w:val="000000"/>
                <w:lang w:val="ru-RU"/>
              </w:rPr>
            </w:pPr>
            <w:r>
              <w:rPr>
                <w:color w:val="000000"/>
                <w:lang w:val="ru-RU"/>
              </w:rPr>
              <w:t>4</w:t>
            </w:r>
          </w:p>
        </w:tc>
        <w:tc>
          <w:tcPr>
            <w:tcW w:w="851" w:type="dxa"/>
          </w:tcPr>
          <w:p w:rsidR="00E94676" w:rsidRDefault="00E94676" w:rsidP="00B73126">
            <w:pPr>
              <w:jc w:val="center"/>
            </w:pPr>
            <w:r w:rsidRPr="007A09AC">
              <w:rPr>
                <w:lang w:val="ru-RU"/>
              </w:rPr>
              <w:t>2</w:t>
            </w:r>
          </w:p>
        </w:tc>
        <w:tc>
          <w:tcPr>
            <w:tcW w:w="682" w:type="dxa"/>
          </w:tcPr>
          <w:p w:rsidR="00E94676" w:rsidRPr="00575CAF" w:rsidRDefault="00E94676" w:rsidP="0038277A">
            <w:pPr>
              <w:jc w:val="center"/>
              <w:textAlignment w:val="baseline"/>
              <w:rPr>
                <w:color w:val="000000"/>
              </w:rPr>
            </w:pPr>
          </w:p>
        </w:tc>
        <w:tc>
          <w:tcPr>
            <w:tcW w:w="900" w:type="dxa"/>
          </w:tcPr>
          <w:p w:rsidR="00E94676" w:rsidRDefault="00E94676" w:rsidP="00B73126">
            <w:pPr>
              <w:jc w:val="center"/>
            </w:pPr>
            <w:r w:rsidRPr="009E071E">
              <w:rPr>
                <w:lang w:val="ru-RU"/>
              </w:rPr>
              <w:t>2</w:t>
            </w:r>
          </w:p>
        </w:tc>
        <w:tc>
          <w:tcPr>
            <w:tcW w:w="689" w:type="dxa"/>
          </w:tcPr>
          <w:p w:rsidR="00E94676" w:rsidRPr="00B73126" w:rsidRDefault="00E94676" w:rsidP="0038277A">
            <w:pPr>
              <w:jc w:val="center"/>
              <w:rPr>
                <w:lang w:val="ru-RU"/>
              </w:rPr>
            </w:pPr>
            <w:r>
              <w:rPr>
                <w:lang w:val="ru-RU"/>
              </w:rPr>
              <w:t>10</w:t>
            </w:r>
          </w:p>
        </w:tc>
        <w:tc>
          <w:tcPr>
            <w:tcW w:w="850" w:type="dxa"/>
          </w:tcPr>
          <w:p w:rsidR="00E94676" w:rsidRDefault="00E94676" w:rsidP="0038277A">
            <w:r w:rsidRPr="00BD2355">
              <w:rPr>
                <w:iCs/>
                <w:lang w:val="ru-RU" w:eastAsia="ar-SA"/>
              </w:rPr>
              <w:t>УК-3</w:t>
            </w:r>
          </w:p>
        </w:tc>
      </w:tr>
      <w:tr w:rsidR="00E94676" w:rsidRPr="00575CAF" w:rsidTr="0038277A">
        <w:tc>
          <w:tcPr>
            <w:tcW w:w="4217" w:type="dxa"/>
          </w:tcPr>
          <w:p w:rsidR="00E94676" w:rsidRPr="00575CAF" w:rsidRDefault="00E94676" w:rsidP="0038277A">
            <w:pPr>
              <w:textAlignment w:val="baseline"/>
              <w:rPr>
                <w:color w:val="000000"/>
              </w:rPr>
            </w:pPr>
            <w:r w:rsidRPr="00575CAF">
              <w:rPr>
                <w:color w:val="000000"/>
                <w:bdr w:val="none" w:sz="0" w:space="0" w:color="auto" w:frame="1"/>
              </w:rPr>
              <w:t>Типология рекламы</w:t>
            </w:r>
          </w:p>
        </w:tc>
        <w:tc>
          <w:tcPr>
            <w:tcW w:w="708" w:type="dxa"/>
          </w:tcPr>
          <w:p w:rsidR="00E94676" w:rsidRDefault="00E94676" w:rsidP="0038277A">
            <w:pPr>
              <w:jc w:val="center"/>
            </w:pPr>
            <w:r w:rsidRPr="00151CF8">
              <w:t>14</w:t>
            </w:r>
          </w:p>
        </w:tc>
        <w:tc>
          <w:tcPr>
            <w:tcW w:w="850" w:type="dxa"/>
          </w:tcPr>
          <w:p w:rsidR="00E94676" w:rsidRPr="00A70766" w:rsidRDefault="00E94676" w:rsidP="0038277A">
            <w:pPr>
              <w:jc w:val="center"/>
              <w:textAlignment w:val="baseline"/>
              <w:rPr>
                <w:color w:val="000000"/>
                <w:lang w:val="ru-RU"/>
              </w:rPr>
            </w:pPr>
            <w:r>
              <w:rPr>
                <w:color w:val="000000"/>
                <w:lang w:val="ru-RU"/>
              </w:rPr>
              <w:t>4</w:t>
            </w:r>
          </w:p>
        </w:tc>
        <w:tc>
          <w:tcPr>
            <w:tcW w:w="851" w:type="dxa"/>
          </w:tcPr>
          <w:p w:rsidR="00E94676" w:rsidRDefault="00E94676" w:rsidP="00B73126">
            <w:pPr>
              <w:jc w:val="center"/>
            </w:pPr>
            <w:r w:rsidRPr="007A09AC">
              <w:rPr>
                <w:lang w:val="ru-RU"/>
              </w:rPr>
              <w:t>2</w:t>
            </w:r>
          </w:p>
        </w:tc>
        <w:tc>
          <w:tcPr>
            <w:tcW w:w="682" w:type="dxa"/>
          </w:tcPr>
          <w:p w:rsidR="00E94676" w:rsidRPr="00575CAF" w:rsidRDefault="00E94676" w:rsidP="0038277A">
            <w:pPr>
              <w:jc w:val="center"/>
              <w:textAlignment w:val="baseline"/>
              <w:rPr>
                <w:color w:val="000000"/>
              </w:rPr>
            </w:pPr>
          </w:p>
        </w:tc>
        <w:tc>
          <w:tcPr>
            <w:tcW w:w="900" w:type="dxa"/>
          </w:tcPr>
          <w:p w:rsidR="00E94676" w:rsidRDefault="00E94676" w:rsidP="00B73126">
            <w:pPr>
              <w:jc w:val="center"/>
            </w:pPr>
            <w:r w:rsidRPr="009E071E">
              <w:rPr>
                <w:lang w:val="ru-RU"/>
              </w:rPr>
              <w:t>2</w:t>
            </w:r>
          </w:p>
        </w:tc>
        <w:tc>
          <w:tcPr>
            <w:tcW w:w="689" w:type="dxa"/>
          </w:tcPr>
          <w:p w:rsidR="00E94676" w:rsidRPr="00B73126" w:rsidRDefault="00E94676" w:rsidP="0038277A">
            <w:pPr>
              <w:jc w:val="center"/>
              <w:rPr>
                <w:lang w:val="ru-RU"/>
              </w:rPr>
            </w:pPr>
            <w:r>
              <w:rPr>
                <w:lang w:val="ru-RU"/>
              </w:rPr>
              <w:t>10</w:t>
            </w:r>
          </w:p>
        </w:tc>
        <w:tc>
          <w:tcPr>
            <w:tcW w:w="850" w:type="dxa"/>
          </w:tcPr>
          <w:p w:rsidR="00E94676" w:rsidRDefault="00E94676" w:rsidP="0038277A">
            <w:r w:rsidRPr="00BD2355">
              <w:rPr>
                <w:iCs/>
                <w:lang w:val="ru-RU" w:eastAsia="ar-SA"/>
              </w:rPr>
              <w:t>УК-3</w:t>
            </w:r>
          </w:p>
        </w:tc>
      </w:tr>
      <w:tr w:rsidR="00E94676" w:rsidRPr="00575CAF" w:rsidTr="0038277A">
        <w:tc>
          <w:tcPr>
            <w:tcW w:w="4217" w:type="dxa"/>
          </w:tcPr>
          <w:p w:rsidR="00E94676" w:rsidRPr="00575CAF" w:rsidRDefault="00E94676" w:rsidP="0038277A">
            <w:pPr>
              <w:textAlignment w:val="baseline"/>
              <w:rPr>
                <w:color w:val="000000"/>
              </w:rPr>
            </w:pPr>
            <w:r w:rsidRPr="00575CAF">
              <w:rPr>
                <w:color w:val="000000"/>
                <w:bdr w:val="none" w:sz="0" w:space="0" w:color="auto" w:frame="1"/>
              </w:rPr>
              <w:t>Маркетинговая среда предприятия</w:t>
            </w:r>
          </w:p>
        </w:tc>
        <w:tc>
          <w:tcPr>
            <w:tcW w:w="708" w:type="dxa"/>
          </w:tcPr>
          <w:p w:rsidR="00E94676" w:rsidRPr="00A70766" w:rsidRDefault="00E94676" w:rsidP="0038277A">
            <w:pPr>
              <w:jc w:val="center"/>
              <w:textAlignment w:val="baseline"/>
              <w:rPr>
                <w:color w:val="000000"/>
                <w:lang w:val="ru-RU"/>
              </w:rPr>
            </w:pPr>
            <w:r w:rsidRPr="00575CAF">
              <w:rPr>
                <w:color w:val="000000"/>
                <w:bdr w:val="none" w:sz="0" w:space="0" w:color="auto" w:frame="1"/>
              </w:rPr>
              <w:t>1</w:t>
            </w:r>
            <w:r>
              <w:rPr>
                <w:color w:val="000000"/>
                <w:bdr w:val="none" w:sz="0" w:space="0" w:color="auto" w:frame="1"/>
                <w:lang w:val="ru-RU"/>
              </w:rPr>
              <w:t>5</w:t>
            </w:r>
          </w:p>
        </w:tc>
        <w:tc>
          <w:tcPr>
            <w:tcW w:w="850" w:type="dxa"/>
          </w:tcPr>
          <w:p w:rsidR="00E94676" w:rsidRPr="00A70766" w:rsidRDefault="00E94676" w:rsidP="0038277A">
            <w:pPr>
              <w:jc w:val="center"/>
              <w:textAlignment w:val="baseline"/>
              <w:rPr>
                <w:color w:val="000000"/>
                <w:lang w:val="ru-RU"/>
              </w:rPr>
            </w:pPr>
            <w:r>
              <w:rPr>
                <w:color w:val="000000"/>
                <w:lang w:val="ru-RU"/>
              </w:rPr>
              <w:t>4</w:t>
            </w:r>
          </w:p>
        </w:tc>
        <w:tc>
          <w:tcPr>
            <w:tcW w:w="851" w:type="dxa"/>
          </w:tcPr>
          <w:p w:rsidR="00E94676" w:rsidRDefault="00E94676" w:rsidP="00B73126">
            <w:pPr>
              <w:jc w:val="center"/>
            </w:pPr>
            <w:r w:rsidRPr="007A09AC">
              <w:rPr>
                <w:lang w:val="ru-RU"/>
              </w:rPr>
              <w:t>2</w:t>
            </w:r>
          </w:p>
        </w:tc>
        <w:tc>
          <w:tcPr>
            <w:tcW w:w="682" w:type="dxa"/>
          </w:tcPr>
          <w:p w:rsidR="00E94676" w:rsidRPr="00575CAF" w:rsidRDefault="00E94676" w:rsidP="0038277A">
            <w:pPr>
              <w:jc w:val="center"/>
              <w:textAlignment w:val="baseline"/>
              <w:rPr>
                <w:color w:val="000000"/>
              </w:rPr>
            </w:pPr>
          </w:p>
        </w:tc>
        <w:tc>
          <w:tcPr>
            <w:tcW w:w="900" w:type="dxa"/>
          </w:tcPr>
          <w:p w:rsidR="00E94676" w:rsidRDefault="00E94676" w:rsidP="00B73126">
            <w:pPr>
              <w:jc w:val="center"/>
            </w:pPr>
            <w:r w:rsidRPr="009E071E">
              <w:rPr>
                <w:lang w:val="ru-RU"/>
              </w:rPr>
              <w:t>2</w:t>
            </w:r>
          </w:p>
        </w:tc>
        <w:tc>
          <w:tcPr>
            <w:tcW w:w="689" w:type="dxa"/>
          </w:tcPr>
          <w:p w:rsidR="00E94676" w:rsidRPr="00D17790" w:rsidRDefault="00E94676" w:rsidP="0038277A">
            <w:pPr>
              <w:jc w:val="center"/>
              <w:textAlignment w:val="baseline"/>
              <w:rPr>
                <w:color w:val="000000"/>
                <w:lang w:val="ru-RU"/>
              </w:rPr>
            </w:pPr>
            <w:r>
              <w:rPr>
                <w:color w:val="000000"/>
                <w:bdr w:val="none" w:sz="0" w:space="0" w:color="auto" w:frame="1"/>
                <w:lang w:val="ru-RU"/>
              </w:rPr>
              <w:t>11</w:t>
            </w:r>
          </w:p>
        </w:tc>
        <w:tc>
          <w:tcPr>
            <w:tcW w:w="850" w:type="dxa"/>
          </w:tcPr>
          <w:p w:rsidR="00E94676" w:rsidRDefault="00E94676" w:rsidP="0038277A">
            <w:r w:rsidRPr="00BD2355">
              <w:rPr>
                <w:iCs/>
                <w:lang w:val="ru-RU" w:eastAsia="ar-SA"/>
              </w:rPr>
              <w:t>УК-3</w:t>
            </w:r>
          </w:p>
        </w:tc>
      </w:tr>
      <w:tr w:rsidR="00E94676" w:rsidRPr="00575CAF" w:rsidTr="0038277A">
        <w:tc>
          <w:tcPr>
            <w:tcW w:w="4217" w:type="dxa"/>
          </w:tcPr>
          <w:p w:rsidR="00E94676" w:rsidRPr="00575CAF" w:rsidRDefault="00E94676" w:rsidP="0038277A">
            <w:pPr>
              <w:textAlignment w:val="baseline"/>
              <w:rPr>
                <w:b/>
                <w:color w:val="000000"/>
                <w:bdr w:val="none" w:sz="0" w:space="0" w:color="auto" w:frame="1"/>
                <w:lang w:val="ru-RU"/>
              </w:rPr>
            </w:pPr>
            <w:r w:rsidRPr="00575CAF">
              <w:rPr>
                <w:b/>
                <w:color w:val="000000"/>
                <w:bdr w:val="none" w:sz="0" w:space="0" w:color="auto" w:frame="1"/>
                <w:lang w:val="ru-RU"/>
              </w:rPr>
              <w:t>Контроль</w:t>
            </w:r>
          </w:p>
        </w:tc>
        <w:tc>
          <w:tcPr>
            <w:tcW w:w="708" w:type="dxa"/>
          </w:tcPr>
          <w:p w:rsidR="00E94676" w:rsidRPr="00575CAF" w:rsidRDefault="00E94676" w:rsidP="0038277A">
            <w:pPr>
              <w:jc w:val="center"/>
              <w:textAlignment w:val="baseline"/>
              <w:rPr>
                <w:b/>
                <w:color w:val="000000"/>
                <w:bdr w:val="none" w:sz="0" w:space="0" w:color="auto" w:frame="1"/>
                <w:lang w:val="ru-RU"/>
              </w:rPr>
            </w:pPr>
            <w:r w:rsidRPr="00575CAF">
              <w:rPr>
                <w:b/>
                <w:color w:val="000000"/>
                <w:bdr w:val="none" w:sz="0" w:space="0" w:color="auto" w:frame="1"/>
                <w:lang w:val="ru-RU"/>
              </w:rPr>
              <w:t>27</w:t>
            </w:r>
          </w:p>
        </w:tc>
        <w:tc>
          <w:tcPr>
            <w:tcW w:w="850" w:type="dxa"/>
          </w:tcPr>
          <w:p w:rsidR="00E94676" w:rsidRPr="00575CAF" w:rsidRDefault="00E94676" w:rsidP="0038277A">
            <w:pPr>
              <w:jc w:val="center"/>
              <w:textAlignment w:val="baseline"/>
              <w:rPr>
                <w:b/>
                <w:color w:val="000000"/>
                <w:bdr w:val="none" w:sz="0" w:space="0" w:color="auto" w:frame="1"/>
                <w:lang w:val="ru-RU"/>
              </w:rPr>
            </w:pPr>
            <w:r w:rsidRPr="00575CAF">
              <w:rPr>
                <w:b/>
                <w:color w:val="000000"/>
                <w:bdr w:val="none" w:sz="0" w:space="0" w:color="auto" w:frame="1"/>
                <w:lang w:val="ru-RU"/>
              </w:rPr>
              <w:t>27</w:t>
            </w:r>
          </w:p>
        </w:tc>
        <w:tc>
          <w:tcPr>
            <w:tcW w:w="851" w:type="dxa"/>
          </w:tcPr>
          <w:p w:rsidR="00E94676" w:rsidRDefault="00E94676" w:rsidP="00B73126">
            <w:pPr>
              <w:jc w:val="center"/>
            </w:pPr>
          </w:p>
        </w:tc>
        <w:tc>
          <w:tcPr>
            <w:tcW w:w="682" w:type="dxa"/>
          </w:tcPr>
          <w:p w:rsidR="00E94676" w:rsidRPr="00575CAF" w:rsidRDefault="00E94676" w:rsidP="0038277A">
            <w:pPr>
              <w:jc w:val="center"/>
              <w:textAlignment w:val="baseline"/>
              <w:rPr>
                <w:b/>
                <w:color w:val="000000"/>
                <w:bdr w:val="none" w:sz="0" w:space="0" w:color="auto" w:frame="1"/>
              </w:rPr>
            </w:pPr>
          </w:p>
        </w:tc>
        <w:tc>
          <w:tcPr>
            <w:tcW w:w="900" w:type="dxa"/>
          </w:tcPr>
          <w:p w:rsidR="00E94676" w:rsidRDefault="00E94676" w:rsidP="00B73126">
            <w:pPr>
              <w:jc w:val="center"/>
            </w:pPr>
          </w:p>
        </w:tc>
        <w:tc>
          <w:tcPr>
            <w:tcW w:w="689" w:type="dxa"/>
          </w:tcPr>
          <w:p w:rsidR="00E94676" w:rsidRPr="00575CAF" w:rsidRDefault="00E94676" w:rsidP="0038277A">
            <w:pPr>
              <w:jc w:val="center"/>
              <w:textAlignment w:val="baseline"/>
              <w:rPr>
                <w:b/>
                <w:color w:val="000000"/>
                <w:bdr w:val="none" w:sz="0" w:space="0" w:color="auto" w:frame="1"/>
              </w:rPr>
            </w:pPr>
          </w:p>
        </w:tc>
        <w:tc>
          <w:tcPr>
            <w:tcW w:w="850" w:type="dxa"/>
          </w:tcPr>
          <w:p w:rsidR="00E94676" w:rsidRPr="00575CAF" w:rsidRDefault="00E94676" w:rsidP="0038277A">
            <w:pPr>
              <w:jc w:val="center"/>
              <w:textAlignment w:val="baseline"/>
              <w:rPr>
                <w:b/>
                <w:color w:val="000000"/>
                <w:bdr w:val="none" w:sz="0" w:space="0" w:color="auto" w:frame="1"/>
                <w:lang w:val="ru-RU"/>
              </w:rPr>
            </w:pPr>
          </w:p>
        </w:tc>
      </w:tr>
      <w:tr w:rsidR="00E94676" w:rsidRPr="00575CAF" w:rsidTr="0038277A">
        <w:tc>
          <w:tcPr>
            <w:tcW w:w="4217" w:type="dxa"/>
          </w:tcPr>
          <w:p w:rsidR="00E94676" w:rsidRPr="00B73126" w:rsidRDefault="00E94676" w:rsidP="0038277A">
            <w:pPr>
              <w:rPr>
                <w:b/>
                <w:lang w:val="ru-RU"/>
              </w:rPr>
            </w:pPr>
            <w:r>
              <w:rPr>
                <w:b/>
                <w:lang w:val="ru-RU"/>
              </w:rPr>
              <w:t>Итого по дисциплине</w:t>
            </w:r>
          </w:p>
        </w:tc>
        <w:tc>
          <w:tcPr>
            <w:tcW w:w="708" w:type="dxa"/>
          </w:tcPr>
          <w:p w:rsidR="00E94676" w:rsidRPr="00575CAF" w:rsidRDefault="00E94676" w:rsidP="0038277A">
            <w:pPr>
              <w:jc w:val="center"/>
              <w:rPr>
                <w:b/>
                <w:lang w:val="ru-RU"/>
              </w:rPr>
            </w:pPr>
            <w:r>
              <w:rPr>
                <w:b/>
                <w:lang w:val="ru-RU"/>
              </w:rPr>
              <w:t>144</w:t>
            </w:r>
          </w:p>
        </w:tc>
        <w:tc>
          <w:tcPr>
            <w:tcW w:w="850" w:type="dxa"/>
          </w:tcPr>
          <w:p w:rsidR="00E94676" w:rsidRDefault="00E94676" w:rsidP="0038277A">
            <w:pPr>
              <w:jc w:val="center"/>
              <w:rPr>
                <w:b/>
                <w:lang w:val="ru-RU"/>
              </w:rPr>
            </w:pPr>
            <w:r>
              <w:rPr>
                <w:b/>
                <w:lang w:val="ru-RU"/>
              </w:rPr>
              <w:t>63</w:t>
            </w:r>
          </w:p>
        </w:tc>
        <w:tc>
          <w:tcPr>
            <w:tcW w:w="851" w:type="dxa"/>
          </w:tcPr>
          <w:p w:rsidR="00E94676" w:rsidRPr="00575CAF" w:rsidRDefault="00E94676" w:rsidP="0038277A">
            <w:pPr>
              <w:jc w:val="center"/>
              <w:rPr>
                <w:b/>
                <w:lang w:val="ru-RU"/>
              </w:rPr>
            </w:pPr>
            <w:r>
              <w:rPr>
                <w:b/>
                <w:lang w:val="ru-RU"/>
              </w:rPr>
              <w:t>16</w:t>
            </w:r>
          </w:p>
        </w:tc>
        <w:tc>
          <w:tcPr>
            <w:tcW w:w="682" w:type="dxa"/>
          </w:tcPr>
          <w:p w:rsidR="00E94676" w:rsidRPr="00575CAF" w:rsidRDefault="00E94676" w:rsidP="0038277A">
            <w:pPr>
              <w:jc w:val="center"/>
              <w:rPr>
                <w:b/>
              </w:rPr>
            </w:pPr>
          </w:p>
        </w:tc>
        <w:tc>
          <w:tcPr>
            <w:tcW w:w="900" w:type="dxa"/>
          </w:tcPr>
          <w:p w:rsidR="00E94676" w:rsidRDefault="00E94676" w:rsidP="0038277A">
            <w:pPr>
              <w:jc w:val="center"/>
              <w:rPr>
                <w:b/>
                <w:lang w:val="ru-RU"/>
              </w:rPr>
            </w:pPr>
            <w:r>
              <w:rPr>
                <w:b/>
                <w:lang w:val="ru-RU"/>
              </w:rPr>
              <w:t>20</w:t>
            </w:r>
          </w:p>
        </w:tc>
        <w:tc>
          <w:tcPr>
            <w:tcW w:w="689" w:type="dxa"/>
          </w:tcPr>
          <w:p w:rsidR="00E94676" w:rsidRDefault="00E94676" w:rsidP="0038277A">
            <w:pPr>
              <w:jc w:val="center"/>
              <w:rPr>
                <w:b/>
                <w:lang w:val="ru-RU"/>
              </w:rPr>
            </w:pPr>
            <w:r>
              <w:rPr>
                <w:b/>
                <w:lang w:val="ru-RU"/>
              </w:rPr>
              <w:t>81</w:t>
            </w:r>
          </w:p>
        </w:tc>
        <w:tc>
          <w:tcPr>
            <w:tcW w:w="850" w:type="dxa"/>
          </w:tcPr>
          <w:p w:rsidR="00E94676" w:rsidRPr="00575CAF" w:rsidRDefault="00E94676" w:rsidP="0038277A">
            <w:pPr>
              <w:jc w:val="center"/>
              <w:rPr>
                <w:b/>
              </w:rPr>
            </w:pPr>
          </w:p>
        </w:tc>
      </w:tr>
      <w:tr w:rsidR="00E94676" w:rsidRPr="00575CAF" w:rsidTr="0038277A">
        <w:tc>
          <w:tcPr>
            <w:tcW w:w="4217" w:type="dxa"/>
          </w:tcPr>
          <w:p w:rsidR="00E94676" w:rsidRPr="00575CAF" w:rsidRDefault="00E94676" w:rsidP="0038277A">
            <w:pPr>
              <w:rPr>
                <w:b/>
              </w:rPr>
            </w:pPr>
            <w:r w:rsidRPr="00575CAF">
              <w:rPr>
                <w:b/>
              </w:rPr>
              <w:t>Зачетных единиц</w:t>
            </w:r>
          </w:p>
        </w:tc>
        <w:tc>
          <w:tcPr>
            <w:tcW w:w="708" w:type="dxa"/>
          </w:tcPr>
          <w:p w:rsidR="00E94676" w:rsidRPr="00575CAF" w:rsidRDefault="00E94676" w:rsidP="0038277A">
            <w:pPr>
              <w:jc w:val="center"/>
              <w:rPr>
                <w:b/>
                <w:lang w:val="ru-RU"/>
              </w:rPr>
            </w:pPr>
            <w:r w:rsidRPr="00575CAF">
              <w:rPr>
                <w:b/>
                <w:lang w:val="ru-RU"/>
              </w:rPr>
              <w:t>4</w:t>
            </w:r>
          </w:p>
        </w:tc>
        <w:tc>
          <w:tcPr>
            <w:tcW w:w="850" w:type="dxa"/>
          </w:tcPr>
          <w:p w:rsidR="00E94676" w:rsidRPr="00575CAF" w:rsidRDefault="00E94676" w:rsidP="0038277A">
            <w:pPr>
              <w:jc w:val="center"/>
              <w:rPr>
                <w:b/>
              </w:rPr>
            </w:pPr>
          </w:p>
        </w:tc>
        <w:tc>
          <w:tcPr>
            <w:tcW w:w="851" w:type="dxa"/>
          </w:tcPr>
          <w:p w:rsidR="00E94676" w:rsidRPr="00575CAF" w:rsidRDefault="00E94676" w:rsidP="0038277A">
            <w:pPr>
              <w:jc w:val="center"/>
              <w:rPr>
                <w:b/>
              </w:rPr>
            </w:pPr>
          </w:p>
        </w:tc>
        <w:tc>
          <w:tcPr>
            <w:tcW w:w="682" w:type="dxa"/>
          </w:tcPr>
          <w:p w:rsidR="00E94676" w:rsidRPr="00575CAF" w:rsidRDefault="00E94676" w:rsidP="0038277A">
            <w:pPr>
              <w:jc w:val="center"/>
              <w:rPr>
                <w:b/>
              </w:rPr>
            </w:pPr>
          </w:p>
        </w:tc>
        <w:tc>
          <w:tcPr>
            <w:tcW w:w="900" w:type="dxa"/>
          </w:tcPr>
          <w:p w:rsidR="00E94676" w:rsidRPr="00575CAF" w:rsidRDefault="00E94676" w:rsidP="0038277A">
            <w:pPr>
              <w:jc w:val="center"/>
              <w:rPr>
                <w:b/>
              </w:rPr>
            </w:pPr>
          </w:p>
        </w:tc>
        <w:tc>
          <w:tcPr>
            <w:tcW w:w="689" w:type="dxa"/>
          </w:tcPr>
          <w:p w:rsidR="00E94676" w:rsidRPr="00575CAF" w:rsidRDefault="00E94676" w:rsidP="0038277A">
            <w:pPr>
              <w:jc w:val="center"/>
              <w:rPr>
                <w:b/>
              </w:rPr>
            </w:pPr>
          </w:p>
        </w:tc>
        <w:tc>
          <w:tcPr>
            <w:tcW w:w="850" w:type="dxa"/>
          </w:tcPr>
          <w:p w:rsidR="00E94676" w:rsidRPr="00575CAF" w:rsidRDefault="00E94676" w:rsidP="0038277A">
            <w:pPr>
              <w:jc w:val="center"/>
              <w:rPr>
                <w:b/>
              </w:rPr>
            </w:pPr>
          </w:p>
        </w:tc>
      </w:tr>
    </w:tbl>
    <w:p w:rsidR="00E94676" w:rsidRDefault="00E94676" w:rsidP="00B73126">
      <w:pPr>
        <w:rPr>
          <w:sz w:val="28"/>
          <w:szCs w:val="28"/>
        </w:rPr>
      </w:pPr>
    </w:p>
    <w:p w:rsidR="00E94676" w:rsidRPr="00017238" w:rsidRDefault="00E94676" w:rsidP="00B73126">
      <w:pPr>
        <w:suppressAutoHyphens/>
        <w:rPr>
          <w:b/>
          <w:lang w:val="ru-RU" w:eastAsia="ar-SA"/>
        </w:rPr>
      </w:pPr>
    </w:p>
    <w:p w:rsidR="00E94676" w:rsidRPr="00762672" w:rsidRDefault="00E94676" w:rsidP="004719AE">
      <w:pPr>
        <w:jc w:val="center"/>
        <w:rPr>
          <w:b/>
          <w:lang w:val="ru-RU"/>
        </w:rPr>
      </w:pPr>
      <w:r w:rsidRPr="00762672">
        <w:rPr>
          <w:b/>
          <w:lang w:val="ru-RU"/>
        </w:rPr>
        <w:t>Тематический план изучения дисциплины «Маркетинг»</w:t>
      </w:r>
    </w:p>
    <w:p w:rsidR="00E94676" w:rsidRPr="00762672" w:rsidRDefault="00E94676" w:rsidP="004719AE">
      <w:pPr>
        <w:suppressAutoHyphens/>
        <w:rPr>
          <w:lang w:val="ru-RU"/>
        </w:rPr>
      </w:pPr>
      <w:r w:rsidRPr="00762672">
        <w:rPr>
          <w:b/>
          <w:lang w:val="ru-RU"/>
        </w:rPr>
        <w:t xml:space="preserve">Года набора: </w:t>
      </w:r>
      <w:r w:rsidRPr="00762672">
        <w:rPr>
          <w:lang w:val="ru-RU"/>
        </w:rPr>
        <w:t xml:space="preserve">2022            </w:t>
      </w:r>
      <w:r w:rsidRPr="00762672">
        <w:rPr>
          <w:b/>
          <w:lang w:val="ru-RU"/>
        </w:rPr>
        <w:t>Форма обучения:</w:t>
      </w:r>
      <w:r>
        <w:rPr>
          <w:b/>
          <w:lang w:val="ru-RU"/>
        </w:rPr>
        <w:t xml:space="preserve"> </w:t>
      </w:r>
      <w:r w:rsidRPr="00762672">
        <w:rPr>
          <w:lang w:val="ru-RU"/>
        </w:rPr>
        <w:t>заочная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7"/>
        <w:gridCol w:w="708"/>
        <w:gridCol w:w="850"/>
        <w:gridCol w:w="851"/>
        <w:gridCol w:w="682"/>
        <w:gridCol w:w="900"/>
        <w:gridCol w:w="689"/>
        <w:gridCol w:w="992"/>
      </w:tblGrid>
      <w:tr w:rsidR="00E94676" w:rsidTr="009A428C">
        <w:tc>
          <w:tcPr>
            <w:tcW w:w="4217" w:type="dxa"/>
            <w:vMerge w:val="restart"/>
          </w:tcPr>
          <w:p w:rsidR="00E94676" w:rsidRDefault="00E94676" w:rsidP="00914EF7">
            <w:pPr>
              <w:jc w:val="center"/>
              <w:rPr>
                <w:b/>
              </w:rPr>
            </w:pPr>
            <w:r>
              <w:rPr>
                <w:b/>
              </w:rPr>
              <w:t>Наименование разделов и тем</w:t>
            </w:r>
          </w:p>
        </w:tc>
        <w:tc>
          <w:tcPr>
            <w:tcW w:w="708" w:type="dxa"/>
            <w:vMerge w:val="restart"/>
            <w:textDirection w:val="btLr"/>
          </w:tcPr>
          <w:p w:rsidR="00E94676" w:rsidRDefault="00E94676" w:rsidP="00914EF7">
            <w:pPr>
              <w:jc w:val="center"/>
              <w:rPr>
                <w:b/>
              </w:rPr>
            </w:pPr>
            <w:r>
              <w:rPr>
                <w:b/>
              </w:rPr>
              <w:t>Всего</w:t>
            </w:r>
          </w:p>
        </w:tc>
        <w:tc>
          <w:tcPr>
            <w:tcW w:w="3972" w:type="dxa"/>
            <w:gridSpan w:val="5"/>
          </w:tcPr>
          <w:p w:rsidR="00E94676" w:rsidRDefault="00E94676" w:rsidP="00914EF7">
            <w:pPr>
              <w:jc w:val="center"/>
              <w:rPr>
                <w:b/>
              </w:rPr>
            </w:pPr>
            <w:r>
              <w:rPr>
                <w:b/>
              </w:rPr>
              <w:t>Трудоемкость по дисциплине</w:t>
            </w:r>
          </w:p>
        </w:tc>
        <w:tc>
          <w:tcPr>
            <w:tcW w:w="992" w:type="dxa"/>
            <w:vMerge w:val="restart"/>
            <w:textDirection w:val="btLr"/>
          </w:tcPr>
          <w:p w:rsidR="00E94676" w:rsidRDefault="00E94676" w:rsidP="00914EF7">
            <w:pPr>
              <w:jc w:val="center"/>
              <w:rPr>
                <w:b/>
              </w:rPr>
            </w:pPr>
            <w:r>
              <w:rPr>
                <w:b/>
              </w:rPr>
              <w:t>Ф</w:t>
            </w:r>
            <w:r>
              <w:rPr>
                <w:b/>
                <w:spacing w:val="-20"/>
              </w:rPr>
              <w:t xml:space="preserve">ормируемые </w:t>
            </w:r>
            <w:r>
              <w:rPr>
                <w:b/>
              </w:rPr>
              <w:t>компетенции</w:t>
            </w:r>
          </w:p>
        </w:tc>
      </w:tr>
      <w:tr w:rsidR="00E94676" w:rsidTr="009A428C">
        <w:trPr>
          <w:cantSplit/>
          <w:trHeight w:val="276"/>
        </w:trPr>
        <w:tc>
          <w:tcPr>
            <w:tcW w:w="4217" w:type="dxa"/>
            <w:vMerge/>
            <w:vAlign w:val="center"/>
          </w:tcPr>
          <w:p w:rsidR="00E94676" w:rsidRDefault="00E94676" w:rsidP="00914EF7">
            <w:pPr>
              <w:rPr>
                <w:b/>
              </w:rPr>
            </w:pPr>
          </w:p>
        </w:tc>
        <w:tc>
          <w:tcPr>
            <w:tcW w:w="708" w:type="dxa"/>
            <w:vMerge/>
            <w:vAlign w:val="center"/>
          </w:tcPr>
          <w:p w:rsidR="00E94676" w:rsidRDefault="00E94676" w:rsidP="00914EF7">
            <w:pPr>
              <w:rPr>
                <w:b/>
              </w:rPr>
            </w:pPr>
          </w:p>
        </w:tc>
        <w:tc>
          <w:tcPr>
            <w:tcW w:w="850" w:type="dxa"/>
            <w:vMerge w:val="restart"/>
          </w:tcPr>
          <w:p w:rsidR="00E94676" w:rsidRDefault="00E94676" w:rsidP="00914EF7">
            <w:pPr>
              <w:jc w:val="center"/>
            </w:pPr>
            <w:r>
              <w:t>контакт.</w:t>
            </w:r>
          </w:p>
          <w:p w:rsidR="00E94676" w:rsidRDefault="00E94676" w:rsidP="00914EF7">
            <w:pPr>
              <w:jc w:val="center"/>
            </w:pPr>
            <w:r>
              <w:t>работа</w:t>
            </w:r>
          </w:p>
        </w:tc>
        <w:tc>
          <w:tcPr>
            <w:tcW w:w="2433" w:type="dxa"/>
            <w:gridSpan w:val="3"/>
          </w:tcPr>
          <w:p w:rsidR="00E94676" w:rsidRDefault="00E94676" w:rsidP="00914EF7">
            <w:pPr>
              <w:jc w:val="center"/>
            </w:pPr>
            <w:r>
              <w:t>в т.ч.</w:t>
            </w:r>
          </w:p>
        </w:tc>
        <w:tc>
          <w:tcPr>
            <w:tcW w:w="689" w:type="dxa"/>
            <w:vMerge w:val="restart"/>
            <w:vAlign w:val="center"/>
          </w:tcPr>
          <w:p w:rsidR="00E94676" w:rsidRDefault="00E94676" w:rsidP="00914EF7">
            <w:pPr>
              <w:jc w:val="center"/>
            </w:pPr>
            <w:r>
              <w:t>СРС</w:t>
            </w:r>
          </w:p>
        </w:tc>
        <w:tc>
          <w:tcPr>
            <w:tcW w:w="992" w:type="dxa"/>
            <w:vMerge/>
            <w:vAlign w:val="center"/>
          </w:tcPr>
          <w:p w:rsidR="00E94676" w:rsidRDefault="00E94676" w:rsidP="00914EF7">
            <w:pPr>
              <w:rPr>
                <w:b/>
              </w:rPr>
            </w:pPr>
          </w:p>
        </w:tc>
      </w:tr>
      <w:tr w:rsidR="00E94676" w:rsidTr="009A428C">
        <w:trPr>
          <w:trHeight w:val="992"/>
        </w:trPr>
        <w:tc>
          <w:tcPr>
            <w:tcW w:w="4217" w:type="dxa"/>
            <w:vMerge/>
            <w:vAlign w:val="center"/>
          </w:tcPr>
          <w:p w:rsidR="00E94676" w:rsidRDefault="00E94676" w:rsidP="00914EF7">
            <w:pPr>
              <w:rPr>
                <w:b/>
              </w:rPr>
            </w:pPr>
          </w:p>
        </w:tc>
        <w:tc>
          <w:tcPr>
            <w:tcW w:w="708" w:type="dxa"/>
            <w:vMerge/>
            <w:vAlign w:val="center"/>
          </w:tcPr>
          <w:p w:rsidR="00E94676" w:rsidRDefault="00E94676" w:rsidP="00914EF7">
            <w:pPr>
              <w:rPr>
                <w:b/>
              </w:rPr>
            </w:pPr>
          </w:p>
        </w:tc>
        <w:tc>
          <w:tcPr>
            <w:tcW w:w="850" w:type="dxa"/>
            <w:vMerge/>
            <w:vAlign w:val="center"/>
          </w:tcPr>
          <w:p w:rsidR="00E94676" w:rsidRDefault="00E94676" w:rsidP="00914EF7"/>
        </w:tc>
        <w:tc>
          <w:tcPr>
            <w:tcW w:w="851" w:type="dxa"/>
          </w:tcPr>
          <w:p w:rsidR="00E94676" w:rsidRDefault="00E94676" w:rsidP="00914EF7">
            <w:pPr>
              <w:jc w:val="center"/>
            </w:pPr>
            <w:r>
              <w:t>лекции</w:t>
            </w:r>
          </w:p>
        </w:tc>
        <w:tc>
          <w:tcPr>
            <w:tcW w:w="682" w:type="dxa"/>
          </w:tcPr>
          <w:p w:rsidR="00E94676" w:rsidRDefault="00E94676" w:rsidP="00914EF7">
            <w:pPr>
              <w:jc w:val="center"/>
            </w:pPr>
            <w:r>
              <w:t>лаб.</w:t>
            </w:r>
          </w:p>
          <w:p w:rsidR="00E94676" w:rsidRDefault="00E94676" w:rsidP="00914EF7">
            <w:r>
              <w:t>работы</w:t>
            </w:r>
          </w:p>
        </w:tc>
        <w:tc>
          <w:tcPr>
            <w:tcW w:w="900" w:type="dxa"/>
          </w:tcPr>
          <w:p w:rsidR="00E94676" w:rsidRDefault="00E94676" w:rsidP="00914EF7">
            <w:pPr>
              <w:jc w:val="center"/>
            </w:pPr>
            <w:r>
              <w:t xml:space="preserve">практ./ сем. </w:t>
            </w:r>
          </w:p>
        </w:tc>
        <w:tc>
          <w:tcPr>
            <w:tcW w:w="689" w:type="dxa"/>
            <w:vMerge/>
            <w:vAlign w:val="center"/>
          </w:tcPr>
          <w:p w:rsidR="00E94676" w:rsidRDefault="00E94676" w:rsidP="00914EF7"/>
        </w:tc>
        <w:tc>
          <w:tcPr>
            <w:tcW w:w="992" w:type="dxa"/>
            <w:vMerge/>
            <w:vAlign w:val="center"/>
          </w:tcPr>
          <w:p w:rsidR="00E94676" w:rsidRDefault="00E94676" w:rsidP="00914EF7">
            <w:pPr>
              <w:rPr>
                <w:b/>
              </w:rPr>
            </w:pPr>
          </w:p>
        </w:tc>
      </w:tr>
      <w:tr w:rsidR="00E94676" w:rsidTr="009A428C">
        <w:tc>
          <w:tcPr>
            <w:tcW w:w="4217" w:type="dxa"/>
          </w:tcPr>
          <w:p w:rsidR="00E94676" w:rsidRPr="007329C8" w:rsidRDefault="00E94676" w:rsidP="00914EF7">
            <w:pPr>
              <w:rPr>
                <w:lang w:val="ru-RU"/>
              </w:rPr>
            </w:pPr>
            <w:r w:rsidRPr="00017238">
              <w:rPr>
                <w:color w:val="000000"/>
                <w:bdr w:val="none" w:sz="0" w:space="0" w:color="auto" w:frame="1"/>
                <w:lang w:val="ru-RU"/>
              </w:rPr>
              <w:t xml:space="preserve">Сущность, цели, основные принципы и функции маркетинга. </w:t>
            </w:r>
            <w:r w:rsidRPr="001C2BED">
              <w:rPr>
                <w:color w:val="000000"/>
                <w:bdr w:val="none" w:sz="0" w:space="0" w:color="auto" w:frame="1"/>
                <w:lang w:val="ru-RU"/>
              </w:rPr>
              <w:t>Концепции маркетинга</w:t>
            </w:r>
          </w:p>
        </w:tc>
        <w:tc>
          <w:tcPr>
            <w:tcW w:w="708"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20</w:t>
            </w:r>
          </w:p>
        </w:tc>
        <w:tc>
          <w:tcPr>
            <w:tcW w:w="850"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4</w:t>
            </w:r>
          </w:p>
        </w:tc>
        <w:tc>
          <w:tcPr>
            <w:tcW w:w="851"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2</w:t>
            </w:r>
          </w:p>
        </w:tc>
        <w:tc>
          <w:tcPr>
            <w:tcW w:w="682" w:type="dxa"/>
          </w:tcPr>
          <w:p w:rsidR="00E94676" w:rsidRPr="00017238" w:rsidRDefault="00E94676" w:rsidP="00914EF7">
            <w:pPr>
              <w:pStyle w:val="rvps3"/>
              <w:spacing w:before="0" w:beforeAutospacing="0" w:after="0" w:afterAutospacing="0"/>
              <w:jc w:val="center"/>
              <w:textAlignment w:val="baseline"/>
              <w:rPr>
                <w:color w:val="000000"/>
              </w:rPr>
            </w:pPr>
            <w:r w:rsidRPr="00017238">
              <w:rPr>
                <w:color w:val="000000"/>
                <w:sz w:val="22"/>
                <w:szCs w:val="22"/>
                <w:bdr w:val="none" w:sz="0" w:space="0" w:color="auto" w:frame="1"/>
              </w:rPr>
              <w:br/>
            </w:r>
          </w:p>
        </w:tc>
        <w:tc>
          <w:tcPr>
            <w:tcW w:w="900"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2</w:t>
            </w:r>
          </w:p>
        </w:tc>
        <w:tc>
          <w:tcPr>
            <w:tcW w:w="689"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16</w:t>
            </w:r>
          </w:p>
        </w:tc>
        <w:tc>
          <w:tcPr>
            <w:tcW w:w="992" w:type="dxa"/>
          </w:tcPr>
          <w:p w:rsidR="00E94676" w:rsidRDefault="00E94676" w:rsidP="00914EF7">
            <w:r w:rsidRPr="00BD2355">
              <w:rPr>
                <w:iCs/>
                <w:lang w:val="ru-RU" w:eastAsia="ar-SA"/>
              </w:rPr>
              <w:t>УК-3</w:t>
            </w:r>
          </w:p>
        </w:tc>
      </w:tr>
      <w:tr w:rsidR="00E94676" w:rsidTr="009A428C">
        <w:tc>
          <w:tcPr>
            <w:tcW w:w="4217" w:type="dxa"/>
          </w:tcPr>
          <w:p w:rsidR="00E94676" w:rsidRPr="00017238" w:rsidRDefault="00E94676" w:rsidP="00914EF7">
            <w:pPr>
              <w:textAlignment w:val="baseline"/>
              <w:rPr>
                <w:color w:val="000000"/>
                <w:sz w:val="20"/>
                <w:szCs w:val="20"/>
              </w:rPr>
            </w:pPr>
            <w:r w:rsidRPr="00017238">
              <w:rPr>
                <w:color w:val="000000"/>
                <w:bdr w:val="none" w:sz="0" w:space="0" w:color="auto" w:frame="1"/>
              </w:rPr>
              <w:t>Маркетинговые исследования</w:t>
            </w:r>
          </w:p>
        </w:tc>
        <w:tc>
          <w:tcPr>
            <w:tcW w:w="708"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18</w:t>
            </w:r>
          </w:p>
        </w:tc>
        <w:tc>
          <w:tcPr>
            <w:tcW w:w="850"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4</w:t>
            </w:r>
          </w:p>
        </w:tc>
        <w:tc>
          <w:tcPr>
            <w:tcW w:w="851"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2</w:t>
            </w:r>
          </w:p>
        </w:tc>
        <w:tc>
          <w:tcPr>
            <w:tcW w:w="682" w:type="dxa"/>
          </w:tcPr>
          <w:p w:rsidR="00E94676" w:rsidRPr="00017238" w:rsidRDefault="00E94676" w:rsidP="00914EF7">
            <w:pPr>
              <w:pStyle w:val="rvps3"/>
              <w:spacing w:before="0" w:beforeAutospacing="0" w:after="0" w:afterAutospacing="0"/>
              <w:jc w:val="center"/>
              <w:textAlignment w:val="baseline"/>
              <w:rPr>
                <w:color w:val="000000"/>
              </w:rPr>
            </w:pPr>
            <w:r w:rsidRPr="00017238">
              <w:rPr>
                <w:color w:val="000000"/>
                <w:sz w:val="22"/>
                <w:szCs w:val="22"/>
                <w:bdr w:val="none" w:sz="0" w:space="0" w:color="auto" w:frame="1"/>
              </w:rPr>
              <w:br/>
            </w:r>
          </w:p>
        </w:tc>
        <w:tc>
          <w:tcPr>
            <w:tcW w:w="900"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2</w:t>
            </w:r>
          </w:p>
        </w:tc>
        <w:tc>
          <w:tcPr>
            <w:tcW w:w="689"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14</w:t>
            </w:r>
          </w:p>
        </w:tc>
        <w:tc>
          <w:tcPr>
            <w:tcW w:w="992" w:type="dxa"/>
          </w:tcPr>
          <w:p w:rsidR="00E94676" w:rsidRDefault="00E94676" w:rsidP="00914EF7">
            <w:r w:rsidRPr="00BD2355">
              <w:rPr>
                <w:iCs/>
                <w:lang w:val="ru-RU" w:eastAsia="ar-SA"/>
              </w:rPr>
              <w:t>УК-3</w:t>
            </w:r>
          </w:p>
        </w:tc>
      </w:tr>
      <w:tr w:rsidR="00E94676" w:rsidTr="009A428C">
        <w:tc>
          <w:tcPr>
            <w:tcW w:w="4217" w:type="dxa"/>
          </w:tcPr>
          <w:p w:rsidR="00E94676" w:rsidRPr="00017238" w:rsidRDefault="00E94676" w:rsidP="00914EF7">
            <w:pPr>
              <w:textAlignment w:val="baseline"/>
              <w:rPr>
                <w:color w:val="000000"/>
                <w:sz w:val="20"/>
                <w:szCs w:val="20"/>
              </w:rPr>
            </w:pPr>
            <w:r w:rsidRPr="00017238">
              <w:rPr>
                <w:color w:val="000000"/>
                <w:bdr w:val="none" w:sz="0" w:space="0" w:color="auto" w:frame="1"/>
              </w:rPr>
              <w:t>Товарная политика предприятия</w:t>
            </w:r>
          </w:p>
        </w:tc>
        <w:tc>
          <w:tcPr>
            <w:tcW w:w="708"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15</w:t>
            </w:r>
          </w:p>
        </w:tc>
        <w:tc>
          <w:tcPr>
            <w:tcW w:w="850"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w:t>
            </w:r>
          </w:p>
        </w:tc>
        <w:tc>
          <w:tcPr>
            <w:tcW w:w="851" w:type="dxa"/>
          </w:tcPr>
          <w:p w:rsidR="00E94676" w:rsidRPr="00017238" w:rsidRDefault="00E94676" w:rsidP="00914EF7">
            <w:pPr>
              <w:pStyle w:val="rvps3"/>
              <w:spacing w:before="0" w:beforeAutospacing="0" w:after="0" w:afterAutospacing="0"/>
              <w:jc w:val="center"/>
              <w:textAlignment w:val="baseline"/>
              <w:rPr>
                <w:color w:val="000000"/>
              </w:rPr>
            </w:pPr>
          </w:p>
        </w:tc>
        <w:tc>
          <w:tcPr>
            <w:tcW w:w="682" w:type="dxa"/>
          </w:tcPr>
          <w:p w:rsidR="00E94676" w:rsidRPr="00017238" w:rsidRDefault="00E94676" w:rsidP="00914EF7">
            <w:pPr>
              <w:pStyle w:val="rvps3"/>
              <w:spacing w:before="0" w:beforeAutospacing="0" w:after="0" w:afterAutospacing="0"/>
              <w:jc w:val="center"/>
              <w:textAlignment w:val="baseline"/>
              <w:rPr>
                <w:color w:val="000000"/>
              </w:rPr>
            </w:pPr>
          </w:p>
        </w:tc>
        <w:tc>
          <w:tcPr>
            <w:tcW w:w="900"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w:t>
            </w:r>
          </w:p>
        </w:tc>
        <w:tc>
          <w:tcPr>
            <w:tcW w:w="689"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14</w:t>
            </w:r>
          </w:p>
        </w:tc>
        <w:tc>
          <w:tcPr>
            <w:tcW w:w="992" w:type="dxa"/>
          </w:tcPr>
          <w:p w:rsidR="00E94676" w:rsidRDefault="00E94676" w:rsidP="00914EF7">
            <w:r w:rsidRPr="00BD2355">
              <w:rPr>
                <w:iCs/>
                <w:lang w:val="ru-RU" w:eastAsia="ar-SA"/>
              </w:rPr>
              <w:t>УК-3</w:t>
            </w:r>
          </w:p>
        </w:tc>
      </w:tr>
      <w:tr w:rsidR="00E94676" w:rsidRPr="00805884" w:rsidTr="009A428C">
        <w:tc>
          <w:tcPr>
            <w:tcW w:w="4217" w:type="dxa"/>
          </w:tcPr>
          <w:p w:rsidR="00E94676" w:rsidRPr="00017238" w:rsidRDefault="00E94676" w:rsidP="00914EF7">
            <w:pPr>
              <w:textAlignment w:val="baseline"/>
              <w:rPr>
                <w:color w:val="000000"/>
                <w:sz w:val="20"/>
                <w:szCs w:val="20"/>
              </w:rPr>
            </w:pPr>
            <w:r w:rsidRPr="00017238">
              <w:rPr>
                <w:color w:val="000000"/>
                <w:bdr w:val="none" w:sz="0" w:space="0" w:color="auto" w:frame="1"/>
              </w:rPr>
              <w:t>Ценообразование в маркетинге</w:t>
            </w:r>
          </w:p>
        </w:tc>
        <w:tc>
          <w:tcPr>
            <w:tcW w:w="708"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17</w:t>
            </w:r>
          </w:p>
        </w:tc>
        <w:tc>
          <w:tcPr>
            <w:tcW w:w="850"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w:t>
            </w:r>
          </w:p>
        </w:tc>
        <w:tc>
          <w:tcPr>
            <w:tcW w:w="851" w:type="dxa"/>
          </w:tcPr>
          <w:p w:rsidR="00E94676" w:rsidRPr="00017238" w:rsidRDefault="00E94676" w:rsidP="00914EF7">
            <w:pPr>
              <w:pStyle w:val="rvps3"/>
              <w:spacing w:before="0" w:beforeAutospacing="0" w:after="0" w:afterAutospacing="0"/>
              <w:jc w:val="center"/>
              <w:textAlignment w:val="baseline"/>
              <w:rPr>
                <w:color w:val="000000"/>
              </w:rPr>
            </w:pPr>
            <w:r w:rsidRPr="00017238">
              <w:rPr>
                <w:color w:val="000000"/>
                <w:sz w:val="22"/>
                <w:szCs w:val="22"/>
                <w:bdr w:val="none" w:sz="0" w:space="0" w:color="auto" w:frame="1"/>
              </w:rPr>
              <w:br/>
            </w:r>
          </w:p>
        </w:tc>
        <w:tc>
          <w:tcPr>
            <w:tcW w:w="682" w:type="dxa"/>
          </w:tcPr>
          <w:p w:rsidR="00E94676" w:rsidRPr="00017238" w:rsidRDefault="00E94676" w:rsidP="00914EF7">
            <w:pPr>
              <w:pStyle w:val="rvps3"/>
              <w:spacing w:before="0" w:beforeAutospacing="0" w:after="0" w:afterAutospacing="0"/>
              <w:jc w:val="center"/>
              <w:textAlignment w:val="baseline"/>
              <w:rPr>
                <w:color w:val="000000"/>
              </w:rPr>
            </w:pPr>
            <w:r w:rsidRPr="00017238">
              <w:rPr>
                <w:color w:val="000000"/>
                <w:sz w:val="22"/>
                <w:szCs w:val="22"/>
                <w:bdr w:val="none" w:sz="0" w:space="0" w:color="auto" w:frame="1"/>
              </w:rPr>
              <w:br/>
            </w:r>
          </w:p>
        </w:tc>
        <w:tc>
          <w:tcPr>
            <w:tcW w:w="900" w:type="dxa"/>
          </w:tcPr>
          <w:p w:rsidR="00E94676" w:rsidRPr="00017238" w:rsidRDefault="00E94676" w:rsidP="00914EF7">
            <w:pPr>
              <w:pStyle w:val="rvps3"/>
              <w:spacing w:before="0" w:beforeAutospacing="0" w:after="0" w:afterAutospacing="0"/>
              <w:jc w:val="center"/>
              <w:textAlignment w:val="baseline"/>
              <w:rPr>
                <w:color w:val="000000"/>
              </w:rPr>
            </w:pPr>
            <w:r w:rsidRPr="00017238">
              <w:rPr>
                <w:color w:val="000000"/>
                <w:sz w:val="22"/>
                <w:szCs w:val="22"/>
                <w:bdr w:val="none" w:sz="0" w:space="0" w:color="auto" w:frame="1"/>
              </w:rPr>
              <w:br/>
            </w:r>
          </w:p>
        </w:tc>
        <w:tc>
          <w:tcPr>
            <w:tcW w:w="689"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17</w:t>
            </w:r>
          </w:p>
        </w:tc>
        <w:tc>
          <w:tcPr>
            <w:tcW w:w="992" w:type="dxa"/>
          </w:tcPr>
          <w:p w:rsidR="00E94676" w:rsidRDefault="00E94676" w:rsidP="00914EF7">
            <w:r w:rsidRPr="00BD2355">
              <w:rPr>
                <w:iCs/>
                <w:lang w:val="ru-RU" w:eastAsia="ar-SA"/>
              </w:rPr>
              <w:t>УК-3</w:t>
            </w:r>
          </w:p>
        </w:tc>
      </w:tr>
      <w:tr w:rsidR="00E94676" w:rsidRPr="00805884" w:rsidTr="009A428C">
        <w:tc>
          <w:tcPr>
            <w:tcW w:w="4217" w:type="dxa"/>
          </w:tcPr>
          <w:p w:rsidR="00E94676" w:rsidRPr="00017238" w:rsidRDefault="00E94676" w:rsidP="00914EF7">
            <w:pPr>
              <w:textAlignment w:val="baseline"/>
              <w:rPr>
                <w:color w:val="000000"/>
                <w:sz w:val="20"/>
                <w:szCs w:val="20"/>
              </w:rPr>
            </w:pPr>
            <w:r w:rsidRPr="00017238">
              <w:rPr>
                <w:color w:val="000000"/>
                <w:bdr w:val="none" w:sz="0" w:space="0" w:color="auto" w:frame="1"/>
              </w:rPr>
              <w:t>Распределительно-сбытовая политика предприятия</w:t>
            </w:r>
          </w:p>
        </w:tc>
        <w:tc>
          <w:tcPr>
            <w:tcW w:w="708"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15</w:t>
            </w:r>
          </w:p>
        </w:tc>
        <w:tc>
          <w:tcPr>
            <w:tcW w:w="850"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w:t>
            </w:r>
          </w:p>
        </w:tc>
        <w:tc>
          <w:tcPr>
            <w:tcW w:w="851" w:type="dxa"/>
          </w:tcPr>
          <w:p w:rsidR="00E94676" w:rsidRPr="00017238" w:rsidRDefault="00E94676" w:rsidP="00914EF7">
            <w:pPr>
              <w:pStyle w:val="rvps3"/>
              <w:spacing w:before="0" w:beforeAutospacing="0" w:after="0" w:afterAutospacing="0"/>
              <w:jc w:val="center"/>
              <w:textAlignment w:val="baseline"/>
              <w:rPr>
                <w:color w:val="000000"/>
              </w:rPr>
            </w:pPr>
            <w:r w:rsidRPr="00017238">
              <w:rPr>
                <w:color w:val="000000"/>
                <w:sz w:val="22"/>
                <w:szCs w:val="22"/>
                <w:bdr w:val="none" w:sz="0" w:space="0" w:color="auto" w:frame="1"/>
              </w:rPr>
              <w:br/>
            </w:r>
          </w:p>
        </w:tc>
        <w:tc>
          <w:tcPr>
            <w:tcW w:w="682" w:type="dxa"/>
          </w:tcPr>
          <w:p w:rsidR="00E94676" w:rsidRPr="00017238" w:rsidRDefault="00E94676" w:rsidP="00914EF7">
            <w:pPr>
              <w:pStyle w:val="rvps3"/>
              <w:spacing w:before="0" w:beforeAutospacing="0" w:after="0" w:afterAutospacing="0"/>
              <w:jc w:val="center"/>
              <w:textAlignment w:val="baseline"/>
              <w:rPr>
                <w:color w:val="000000"/>
              </w:rPr>
            </w:pPr>
            <w:r w:rsidRPr="00017238">
              <w:rPr>
                <w:color w:val="000000"/>
                <w:sz w:val="22"/>
                <w:szCs w:val="22"/>
                <w:bdr w:val="none" w:sz="0" w:space="0" w:color="auto" w:frame="1"/>
              </w:rPr>
              <w:br/>
            </w:r>
          </w:p>
        </w:tc>
        <w:tc>
          <w:tcPr>
            <w:tcW w:w="900"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w:t>
            </w:r>
          </w:p>
        </w:tc>
        <w:tc>
          <w:tcPr>
            <w:tcW w:w="689"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14</w:t>
            </w:r>
          </w:p>
        </w:tc>
        <w:tc>
          <w:tcPr>
            <w:tcW w:w="992" w:type="dxa"/>
          </w:tcPr>
          <w:p w:rsidR="00E94676" w:rsidRDefault="00E94676" w:rsidP="00914EF7">
            <w:r w:rsidRPr="00BD2355">
              <w:rPr>
                <w:iCs/>
                <w:lang w:val="ru-RU" w:eastAsia="ar-SA"/>
              </w:rPr>
              <w:t>УК-3</w:t>
            </w:r>
          </w:p>
        </w:tc>
      </w:tr>
      <w:tr w:rsidR="00E94676" w:rsidRPr="00805884" w:rsidTr="009A428C">
        <w:tc>
          <w:tcPr>
            <w:tcW w:w="4217" w:type="dxa"/>
          </w:tcPr>
          <w:p w:rsidR="00E94676" w:rsidRPr="00017238" w:rsidRDefault="00E94676" w:rsidP="00914EF7">
            <w:pPr>
              <w:textAlignment w:val="baseline"/>
              <w:rPr>
                <w:color w:val="000000"/>
                <w:sz w:val="20"/>
                <w:szCs w:val="20"/>
              </w:rPr>
            </w:pPr>
            <w:r w:rsidRPr="00017238">
              <w:rPr>
                <w:color w:val="000000"/>
                <w:bdr w:val="none" w:sz="0" w:space="0" w:color="auto" w:frame="1"/>
              </w:rPr>
              <w:t>Маркетинговые коммуникации</w:t>
            </w:r>
          </w:p>
        </w:tc>
        <w:tc>
          <w:tcPr>
            <w:tcW w:w="708"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15</w:t>
            </w:r>
          </w:p>
        </w:tc>
        <w:tc>
          <w:tcPr>
            <w:tcW w:w="850"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w:t>
            </w:r>
          </w:p>
        </w:tc>
        <w:tc>
          <w:tcPr>
            <w:tcW w:w="851" w:type="dxa"/>
          </w:tcPr>
          <w:p w:rsidR="00E94676" w:rsidRPr="00017238" w:rsidRDefault="00E94676" w:rsidP="00914EF7">
            <w:pPr>
              <w:pStyle w:val="rvps3"/>
              <w:spacing w:before="0" w:beforeAutospacing="0" w:after="0" w:afterAutospacing="0"/>
              <w:jc w:val="center"/>
              <w:textAlignment w:val="baseline"/>
              <w:rPr>
                <w:color w:val="000000"/>
              </w:rPr>
            </w:pPr>
            <w:r w:rsidRPr="00017238">
              <w:rPr>
                <w:color w:val="000000"/>
                <w:sz w:val="22"/>
                <w:szCs w:val="22"/>
                <w:bdr w:val="none" w:sz="0" w:space="0" w:color="auto" w:frame="1"/>
              </w:rPr>
              <w:br/>
            </w:r>
          </w:p>
        </w:tc>
        <w:tc>
          <w:tcPr>
            <w:tcW w:w="682" w:type="dxa"/>
          </w:tcPr>
          <w:p w:rsidR="00E94676" w:rsidRPr="00017238" w:rsidRDefault="00E94676" w:rsidP="00914EF7">
            <w:pPr>
              <w:pStyle w:val="rvps3"/>
              <w:spacing w:before="0" w:beforeAutospacing="0" w:after="0" w:afterAutospacing="0"/>
              <w:jc w:val="center"/>
              <w:textAlignment w:val="baseline"/>
              <w:rPr>
                <w:color w:val="000000"/>
              </w:rPr>
            </w:pPr>
            <w:r w:rsidRPr="00017238">
              <w:rPr>
                <w:color w:val="000000"/>
                <w:sz w:val="22"/>
                <w:szCs w:val="22"/>
                <w:bdr w:val="none" w:sz="0" w:space="0" w:color="auto" w:frame="1"/>
              </w:rPr>
              <w:br/>
            </w:r>
          </w:p>
        </w:tc>
        <w:tc>
          <w:tcPr>
            <w:tcW w:w="900"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w:t>
            </w:r>
          </w:p>
        </w:tc>
        <w:tc>
          <w:tcPr>
            <w:tcW w:w="689"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14</w:t>
            </w:r>
          </w:p>
        </w:tc>
        <w:tc>
          <w:tcPr>
            <w:tcW w:w="992" w:type="dxa"/>
          </w:tcPr>
          <w:p w:rsidR="00E94676" w:rsidRDefault="00E94676" w:rsidP="00914EF7">
            <w:r w:rsidRPr="00BD2355">
              <w:rPr>
                <w:iCs/>
                <w:lang w:val="ru-RU" w:eastAsia="ar-SA"/>
              </w:rPr>
              <w:t>УК-3</w:t>
            </w:r>
          </w:p>
        </w:tc>
      </w:tr>
      <w:tr w:rsidR="00E94676" w:rsidRPr="00805884" w:rsidTr="009A428C">
        <w:tc>
          <w:tcPr>
            <w:tcW w:w="4217" w:type="dxa"/>
          </w:tcPr>
          <w:p w:rsidR="00E94676" w:rsidRPr="00017238" w:rsidRDefault="00E94676" w:rsidP="00914EF7">
            <w:pPr>
              <w:textAlignment w:val="baseline"/>
              <w:rPr>
                <w:color w:val="000000"/>
                <w:sz w:val="20"/>
                <w:szCs w:val="20"/>
              </w:rPr>
            </w:pPr>
            <w:r w:rsidRPr="00017238">
              <w:rPr>
                <w:color w:val="000000"/>
                <w:bdr w:val="none" w:sz="0" w:space="0" w:color="auto" w:frame="1"/>
              </w:rPr>
              <w:t>Типология рекламы</w:t>
            </w:r>
          </w:p>
        </w:tc>
        <w:tc>
          <w:tcPr>
            <w:tcW w:w="708"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15</w:t>
            </w:r>
          </w:p>
        </w:tc>
        <w:tc>
          <w:tcPr>
            <w:tcW w:w="850"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w:t>
            </w:r>
          </w:p>
        </w:tc>
        <w:tc>
          <w:tcPr>
            <w:tcW w:w="851" w:type="dxa"/>
          </w:tcPr>
          <w:p w:rsidR="00E94676" w:rsidRPr="00017238" w:rsidRDefault="00E94676" w:rsidP="00914EF7">
            <w:pPr>
              <w:pStyle w:val="rvps3"/>
              <w:spacing w:before="0" w:beforeAutospacing="0" w:after="0" w:afterAutospacing="0"/>
              <w:jc w:val="center"/>
              <w:textAlignment w:val="baseline"/>
              <w:rPr>
                <w:color w:val="000000"/>
              </w:rPr>
            </w:pPr>
          </w:p>
        </w:tc>
        <w:tc>
          <w:tcPr>
            <w:tcW w:w="682" w:type="dxa"/>
          </w:tcPr>
          <w:p w:rsidR="00E94676" w:rsidRPr="00017238" w:rsidRDefault="00E94676" w:rsidP="00914EF7">
            <w:pPr>
              <w:pStyle w:val="rvps3"/>
              <w:spacing w:before="0" w:beforeAutospacing="0" w:after="0" w:afterAutospacing="0"/>
              <w:jc w:val="center"/>
              <w:textAlignment w:val="baseline"/>
              <w:rPr>
                <w:color w:val="000000"/>
              </w:rPr>
            </w:pPr>
          </w:p>
        </w:tc>
        <w:tc>
          <w:tcPr>
            <w:tcW w:w="900"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w:t>
            </w:r>
          </w:p>
        </w:tc>
        <w:tc>
          <w:tcPr>
            <w:tcW w:w="689"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14</w:t>
            </w:r>
          </w:p>
        </w:tc>
        <w:tc>
          <w:tcPr>
            <w:tcW w:w="992" w:type="dxa"/>
          </w:tcPr>
          <w:p w:rsidR="00E94676" w:rsidRDefault="00E94676" w:rsidP="00914EF7">
            <w:r w:rsidRPr="00BD2355">
              <w:rPr>
                <w:iCs/>
                <w:lang w:val="ru-RU" w:eastAsia="ar-SA"/>
              </w:rPr>
              <w:t>УК-3</w:t>
            </w:r>
          </w:p>
        </w:tc>
      </w:tr>
      <w:tr w:rsidR="00E94676" w:rsidRPr="00805884" w:rsidTr="009A428C">
        <w:tc>
          <w:tcPr>
            <w:tcW w:w="4217" w:type="dxa"/>
          </w:tcPr>
          <w:p w:rsidR="00E94676" w:rsidRPr="00017238" w:rsidRDefault="00E94676" w:rsidP="00914EF7">
            <w:pPr>
              <w:textAlignment w:val="baseline"/>
              <w:rPr>
                <w:color w:val="000000"/>
                <w:sz w:val="20"/>
                <w:szCs w:val="20"/>
              </w:rPr>
            </w:pPr>
            <w:r w:rsidRPr="00017238">
              <w:rPr>
                <w:color w:val="000000"/>
                <w:bdr w:val="none" w:sz="0" w:space="0" w:color="auto" w:frame="1"/>
              </w:rPr>
              <w:t>Маркетинговая среда предприятия</w:t>
            </w:r>
          </w:p>
        </w:tc>
        <w:tc>
          <w:tcPr>
            <w:tcW w:w="708"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20</w:t>
            </w:r>
          </w:p>
        </w:tc>
        <w:tc>
          <w:tcPr>
            <w:tcW w:w="850"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4</w:t>
            </w:r>
          </w:p>
        </w:tc>
        <w:tc>
          <w:tcPr>
            <w:tcW w:w="851"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2</w:t>
            </w:r>
          </w:p>
        </w:tc>
        <w:tc>
          <w:tcPr>
            <w:tcW w:w="682" w:type="dxa"/>
          </w:tcPr>
          <w:p w:rsidR="00E94676" w:rsidRPr="00017238" w:rsidRDefault="00E94676" w:rsidP="00914EF7">
            <w:pPr>
              <w:pStyle w:val="rvps3"/>
              <w:spacing w:before="0" w:beforeAutospacing="0" w:after="0" w:afterAutospacing="0"/>
              <w:jc w:val="center"/>
              <w:textAlignment w:val="baseline"/>
              <w:rPr>
                <w:color w:val="000000"/>
              </w:rPr>
            </w:pPr>
            <w:r w:rsidRPr="00017238">
              <w:rPr>
                <w:color w:val="000000"/>
                <w:sz w:val="22"/>
                <w:szCs w:val="22"/>
                <w:bdr w:val="none" w:sz="0" w:space="0" w:color="auto" w:frame="1"/>
              </w:rPr>
              <w:br/>
            </w:r>
          </w:p>
        </w:tc>
        <w:tc>
          <w:tcPr>
            <w:tcW w:w="900"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2</w:t>
            </w:r>
          </w:p>
        </w:tc>
        <w:tc>
          <w:tcPr>
            <w:tcW w:w="689" w:type="dxa"/>
          </w:tcPr>
          <w:p w:rsidR="00E94676" w:rsidRPr="00017238" w:rsidRDefault="00E94676" w:rsidP="00914EF7">
            <w:pPr>
              <w:pStyle w:val="rvps3"/>
              <w:spacing w:before="0" w:beforeAutospacing="0" w:after="0" w:afterAutospacing="0"/>
              <w:jc w:val="center"/>
              <w:textAlignment w:val="baseline"/>
              <w:rPr>
                <w:color w:val="000000"/>
              </w:rPr>
            </w:pPr>
            <w:r w:rsidRPr="00017238">
              <w:rPr>
                <w:rStyle w:val="rvts6"/>
                <w:color w:val="000000"/>
                <w:sz w:val="22"/>
                <w:szCs w:val="22"/>
                <w:bdr w:val="none" w:sz="0" w:space="0" w:color="auto" w:frame="1"/>
              </w:rPr>
              <w:t>16</w:t>
            </w:r>
          </w:p>
        </w:tc>
        <w:tc>
          <w:tcPr>
            <w:tcW w:w="992" w:type="dxa"/>
          </w:tcPr>
          <w:p w:rsidR="00E94676" w:rsidRDefault="00E94676" w:rsidP="00914EF7">
            <w:r w:rsidRPr="00BD2355">
              <w:rPr>
                <w:iCs/>
                <w:lang w:val="ru-RU" w:eastAsia="ar-SA"/>
              </w:rPr>
              <w:t>УК-3</w:t>
            </w:r>
          </w:p>
        </w:tc>
      </w:tr>
      <w:tr w:rsidR="00E94676" w:rsidRPr="00805884" w:rsidTr="009A428C">
        <w:tc>
          <w:tcPr>
            <w:tcW w:w="4217" w:type="dxa"/>
          </w:tcPr>
          <w:p w:rsidR="00E94676" w:rsidRPr="00805884" w:rsidRDefault="00E94676" w:rsidP="00914EF7">
            <w:pPr>
              <w:textAlignment w:val="baseline"/>
              <w:rPr>
                <w:color w:val="000000"/>
                <w:bdr w:val="none" w:sz="0" w:space="0" w:color="auto" w:frame="1"/>
                <w:lang w:val="ru-RU"/>
              </w:rPr>
            </w:pPr>
            <w:r>
              <w:rPr>
                <w:color w:val="000000"/>
                <w:bdr w:val="none" w:sz="0" w:space="0" w:color="auto" w:frame="1"/>
                <w:lang w:val="ru-RU"/>
              </w:rPr>
              <w:t>Экзамен</w:t>
            </w:r>
          </w:p>
        </w:tc>
        <w:tc>
          <w:tcPr>
            <w:tcW w:w="708" w:type="dxa"/>
          </w:tcPr>
          <w:p w:rsidR="00E94676" w:rsidRPr="00805884" w:rsidRDefault="00E94676" w:rsidP="00914EF7">
            <w:pPr>
              <w:jc w:val="center"/>
              <w:textAlignment w:val="baseline"/>
              <w:rPr>
                <w:color w:val="000000"/>
                <w:bdr w:val="none" w:sz="0" w:space="0" w:color="auto" w:frame="1"/>
                <w:lang w:val="ru-RU"/>
              </w:rPr>
            </w:pPr>
            <w:r>
              <w:rPr>
                <w:color w:val="000000"/>
                <w:bdr w:val="none" w:sz="0" w:space="0" w:color="auto" w:frame="1"/>
                <w:lang w:val="ru-RU"/>
              </w:rPr>
              <w:t>9</w:t>
            </w:r>
          </w:p>
        </w:tc>
        <w:tc>
          <w:tcPr>
            <w:tcW w:w="850" w:type="dxa"/>
          </w:tcPr>
          <w:p w:rsidR="00E94676" w:rsidRPr="00805884" w:rsidRDefault="00E94676" w:rsidP="00914EF7">
            <w:pPr>
              <w:jc w:val="center"/>
              <w:textAlignment w:val="baseline"/>
              <w:rPr>
                <w:color w:val="000000"/>
                <w:bdr w:val="none" w:sz="0" w:space="0" w:color="auto" w:frame="1"/>
                <w:lang w:val="ru-RU"/>
              </w:rPr>
            </w:pPr>
            <w:r>
              <w:rPr>
                <w:color w:val="000000"/>
                <w:bdr w:val="none" w:sz="0" w:space="0" w:color="auto" w:frame="1"/>
                <w:lang w:val="ru-RU"/>
              </w:rPr>
              <w:t>9</w:t>
            </w:r>
          </w:p>
        </w:tc>
        <w:tc>
          <w:tcPr>
            <w:tcW w:w="851" w:type="dxa"/>
          </w:tcPr>
          <w:p w:rsidR="00E94676" w:rsidRPr="00017238" w:rsidRDefault="00E94676" w:rsidP="00914EF7">
            <w:pPr>
              <w:jc w:val="center"/>
              <w:textAlignment w:val="baseline"/>
              <w:rPr>
                <w:color w:val="000000"/>
                <w:bdr w:val="none" w:sz="0" w:space="0" w:color="auto" w:frame="1"/>
              </w:rPr>
            </w:pPr>
          </w:p>
        </w:tc>
        <w:tc>
          <w:tcPr>
            <w:tcW w:w="682" w:type="dxa"/>
          </w:tcPr>
          <w:p w:rsidR="00E94676" w:rsidRPr="00017238" w:rsidRDefault="00E94676" w:rsidP="00914EF7">
            <w:pPr>
              <w:jc w:val="center"/>
              <w:textAlignment w:val="baseline"/>
              <w:rPr>
                <w:color w:val="000000"/>
                <w:bdr w:val="none" w:sz="0" w:space="0" w:color="auto" w:frame="1"/>
              </w:rPr>
            </w:pPr>
          </w:p>
        </w:tc>
        <w:tc>
          <w:tcPr>
            <w:tcW w:w="900" w:type="dxa"/>
          </w:tcPr>
          <w:p w:rsidR="00E94676" w:rsidRPr="00017238" w:rsidRDefault="00E94676" w:rsidP="00914EF7">
            <w:pPr>
              <w:jc w:val="center"/>
              <w:textAlignment w:val="baseline"/>
              <w:rPr>
                <w:color w:val="000000"/>
                <w:bdr w:val="none" w:sz="0" w:space="0" w:color="auto" w:frame="1"/>
              </w:rPr>
            </w:pPr>
          </w:p>
        </w:tc>
        <w:tc>
          <w:tcPr>
            <w:tcW w:w="689" w:type="dxa"/>
          </w:tcPr>
          <w:p w:rsidR="00E94676" w:rsidRPr="00017238" w:rsidRDefault="00E94676" w:rsidP="00914EF7">
            <w:pPr>
              <w:jc w:val="center"/>
              <w:textAlignment w:val="baseline"/>
              <w:rPr>
                <w:color w:val="000000"/>
                <w:bdr w:val="none" w:sz="0" w:space="0" w:color="auto" w:frame="1"/>
              </w:rPr>
            </w:pPr>
          </w:p>
        </w:tc>
        <w:tc>
          <w:tcPr>
            <w:tcW w:w="992" w:type="dxa"/>
          </w:tcPr>
          <w:p w:rsidR="00E94676" w:rsidRPr="00805884" w:rsidRDefault="00E94676" w:rsidP="00914EF7">
            <w:pPr>
              <w:jc w:val="center"/>
              <w:textAlignment w:val="baseline"/>
              <w:rPr>
                <w:color w:val="000000"/>
                <w:sz w:val="20"/>
                <w:szCs w:val="20"/>
                <w:bdr w:val="none" w:sz="0" w:space="0" w:color="auto" w:frame="1"/>
                <w:lang w:val="ru-RU"/>
              </w:rPr>
            </w:pPr>
          </w:p>
        </w:tc>
      </w:tr>
      <w:tr w:rsidR="00E94676" w:rsidTr="009A428C">
        <w:tc>
          <w:tcPr>
            <w:tcW w:w="4217" w:type="dxa"/>
          </w:tcPr>
          <w:p w:rsidR="00E94676" w:rsidRDefault="00E94676" w:rsidP="00914EF7">
            <w:pPr>
              <w:rPr>
                <w:b/>
              </w:rPr>
            </w:pPr>
            <w:r>
              <w:rPr>
                <w:b/>
              </w:rPr>
              <w:t>Итого по дисциплине</w:t>
            </w:r>
          </w:p>
        </w:tc>
        <w:tc>
          <w:tcPr>
            <w:tcW w:w="708" w:type="dxa"/>
          </w:tcPr>
          <w:p w:rsidR="00E94676" w:rsidRPr="00805884" w:rsidRDefault="00E94676" w:rsidP="00914EF7">
            <w:pPr>
              <w:jc w:val="center"/>
              <w:rPr>
                <w:b/>
                <w:lang w:val="ru-RU"/>
              </w:rPr>
            </w:pPr>
            <w:r>
              <w:rPr>
                <w:b/>
                <w:lang w:val="ru-RU"/>
              </w:rPr>
              <w:t>144</w:t>
            </w:r>
          </w:p>
        </w:tc>
        <w:tc>
          <w:tcPr>
            <w:tcW w:w="850" w:type="dxa"/>
          </w:tcPr>
          <w:p w:rsidR="00E94676" w:rsidRPr="00805884" w:rsidRDefault="00E94676" w:rsidP="00914EF7">
            <w:pPr>
              <w:jc w:val="center"/>
              <w:rPr>
                <w:b/>
                <w:lang w:val="ru-RU"/>
              </w:rPr>
            </w:pPr>
            <w:r>
              <w:rPr>
                <w:b/>
                <w:lang w:val="ru-RU"/>
              </w:rPr>
              <w:t>16</w:t>
            </w:r>
          </w:p>
        </w:tc>
        <w:tc>
          <w:tcPr>
            <w:tcW w:w="851" w:type="dxa"/>
          </w:tcPr>
          <w:p w:rsidR="00E94676" w:rsidRPr="00805884" w:rsidRDefault="00E94676" w:rsidP="00914EF7">
            <w:pPr>
              <w:jc w:val="center"/>
              <w:rPr>
                <w:b/>
                <w:lang w:val="ru-RU"/>
              </w:rPr>
            </w:pPr>
            <w:r>
              <w:rPr>
                <w:b/>
                <w:lang w:val="ru-RU"/>
              </w:rPr>
              <w:t>6</w:t>
            </w:r>
          </w:p>
        </w:tc>
        <w:tc>
          <w:tcPr>
            <w:tcW w:w="682" w:type="dxa"/>
          </w:tcPr>
          <w:p w:rsidR="00E94676" w:rsidRDefault="00E94676" w:rsidP="00914EF7">
            <w:pPr>
              <w:jc w:val="center"/>
              <w:rPr>
                <w:b/>
              </w:rPr>
            </w:pPr>
          </w:p>
        </w:tc>
        <w:tc>
          <w:tcPr>
            <w:tcW w:w="900" w:type="dxa"/>
          </w:tcPr>
          <w:p w:rsidR="00E94676" w:rsidRPr="00805884" w:rsidRDefault="00E94676" w:rsidP="00914EF7">
            <w:pPr>
              <w:jc w:val="center"/>
              <w:rPr>
                <w:b/>
                <w:lang w:val="ru-RU"/>
              </w:rPr>
            </w:pPr>
            <w:r>
              <w:rPr>
                <w:b/>
                <w:lang w:val="ru-RU"/>
              </w:rPr>
              <w:t>10</w:t>
            </w:r>
          </w:p>
        </w:tc>
        <w:tc>
          <w:tcPr>
            <w:tcW w:w="689" w:type="dxa"/>
          </w:tcPr>
          <w:p w:rsidR="00E94676" w:rsidRPr="00805884" w:rsidRDefault="00E94676" w:rsidP="00914EF7">
            <w:pPr>
              <w:jc w:val="center"/>
              <w:rPr>
                <w:b/>
                <w:lang w:val="ru-RU"/>
              </w:rPr>
            </w:pPr>
            <w:r>
              <w:rPr>
                <w:b/>
                <w:lang w:val="ru-RU"/>
              </w:rPr>
              <w:t>119</w:t>
            </w:r>
          </w:p>
        </w:tc>
        <w:tc>
          <w:tcPr>
            <w:tcW w:w="992" w:type="dxa"/>
          </w:tcPr>
          <w:p w:rsidR="00E94676" w:rsidRDefault="00E94676" w:rsidP="00914EF7">
            <w:pPr>
              <w:jc w:val="center"/>
              <w:rPr>
                <w:b/>
              </w:rPr>
            </w:pPr>
          </w:p>
        </w:tc>
      </w:tr>
      <w:tr w:rsidR="00E94676" w:rsidTr="009A428C">
        <w:tc>
          <w:tcPr>
            <w:tcW w:w="4217" w:type="dxa"/>
          </w:tcPr>
          <w:p w:rsidR="00E94676" w:rsidRDefault="00E94676" w:rsidP="00914EF7">
            <w:r>
              <w:t>Зачетных единиц</w:t>
            </w:r>
          </w:p>
        </w:tc>
        <w:tc>
          <w:tcPr>
            <w:tcW w:w="708" w:type="dxa"/>
          </w:tcPr>
          <w:p w:rsidR="00E94676" w:rsidRPr="007329C8" w:rsidRDefault="00E94676" w:rsidP="00914EF7">
            <w:pPr>
              <w:jc w:val="center"/>
              <w:rPr>
                <w:lang w:val="ru-RU"/>
              </w:rPr>
            </w:pPr>
            <w:r>
              <w:rPr>
                <w:lang w:val="ru-RU"/>
              </w:rPr>
              <w:t>4</w:t>
            </w:r>
          </w:p>
        </w:tc>
        <w:tc>
          <w:tcPr>
            <w:tcW w:w="850" w:type="dxa"/>
          </w:tcPr>
          <w:p w:rsidR="00E94676" w:rsidRDefault="00E94676" w:rsidP="00914EF7">
            <w:pPr>
              <w:jc w:val="center"/>
            </w:pPr>
          </w:p>
        </w:tc>
        <w:tc>
          <w:tcPr>
            <w:tcW w:w="851" w:type="dxa"/>
          </w:tcPr>
          <w:p w:rsidR="00E94676" w:rsidRDefault="00E94676" w:rsidP="00914EF7">
            <w:pPr>
              <w:jc w:val="center"/>
            </w:pPr>
          </w:p>
        </w:tc>
        <w:tc>
          <w:tcPr>
            <w:tcW w:w="682" w:type="dxa"/>
          </w:tcPr>
          <w:p w:rsidR="00E94676" w:rsidRDefault="00E94676" w:rsidP="00914EF7">
            <w:pPr>
              <w:jc w:val="center"/>
            </w:pPr>
          </w:p>
        </w:tc>
        <w:tc>
          <w:tcPr>
            <w:tcW w:w="900" w:type="dxa"/>
          </w:tcPr>
          <w:p w:rsidR="00E94676" w:rsidRDefault="00E94676" w:rsidP="00914EF7">
            <w:pPr>
              <w:jc w:val="center"/>
            </w:pPr>
          </w:p>
        </w:tc>
        <w:tc>
          <w:tcPr>
            <w:tcW w:w="689" w:type="dxa"/>
          </w:tcPr>
          <w:p w:rsidR="00E94676" w:rsidRDefault="00E94676" w:rsidP="00914EF7">
            <w:pPr>
              <w:jc w:val="center"/>
            </w:pPr>
          </w:p>
        </w:tc>
        <w:tc>
          <w:tcPr>
            <w:tcW w:w="992" w:type="dxa"/>
          </w:tcPr>
          <w:p w:rsidR="00E94676" w:rsidRDefault="00E94676" w:rsidP="00914EF7">
            <w:pPr>
              <w:jc w:val="center"/>
            </w:pPr>
          </w:p>
        </w:tc>
      </w:tr>
    </w:tbl>
    <w:p w:rsidR="00E94676" w:rsidRPr="004719AE" w:rsidRDefault="00E94676" w:rsidP="00B73126">
      <w:pPr>
        <w:jc w:val="center"/>
        <w:rPr>
          <w:lang w:val="ru-RU"/>
        </w:rPr>
      </w:pPr>
    </w:p>
    <w:sectPr w:rsidR="00E94676" w:rsidRPr="004719AE" w:rsidSect="004D2F2C">
      <w:footerReference w:type="default" r:id="rId27"/>
      <w:pgSz w:w="11906" w:h="16838"/>
      <w:pgMar w:top="720" w:right="709" w:bottom="1191" w:left="1701" w:header="720" w:footer="1134" w:gutter="0"/>
      <w:cols w:space="720"/>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4676" w:rsidRDefault="00E94676">
      <w:r>
        <w:separator/>
      </w:r>
    </w:p>
  </w:endnote>
  <w:endnote w:type="continuationSeparator" w:id="1">
    <w:p w:rsidR="00E94676" w:rsidRDefault="00E946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SimSun">
    <w:panose1 w:val="02010609030101010101"/>
    <w:charset w:val="86"/>
    <w:family w:val="modern"/>
    <w:pitch w:val="fixed"/>
    <w:sig w:usb0="00000003" w:usb1="288F0000" w:usb2="00000016" w:usb3="00000000" w:csb0="00040001" w:csb1="00000000"/>
  </w:font>
  <w:font w:name="SimSun">
    <w:altName w:val="§­§°§®§Ц"/>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676" w:rsidRDefault="00E94676">
    <w:pPr>
      <w:pStyle w:val="Footer"/>
      <w:jc w:val="center"/>
    </w:pPr>
    <w:fldSimple w:instr="PAGE   \* MERGEFORMAT">
      <w:r w:rsidRPr="004D36B5">
        <w:rPr>
          <w:noProof/>
          <w:lang w:val="ru-RU"/>
        </w:rPr>
        <w:t>26</w:t>
      </w:r>
    </w:fldSimple>
  </w:p>
  <w:p w:rsidR="00E94676" w:rsidRDefault="00E94676">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4676" w:rsidRDefault="00E94676">
      <w:r>
        <w:separator/>
      </w:r>
    </w:p>
  </w:footnote>
  <w:footnote w:type="continuationSeparator" w:id="1">
    <w:p w:rsidR="00E94676" w:rsidRDefault="00E946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432" w:hanging="432"/>
      </w:pPr>
      <w:rPr>
        <w:rFonts w:cs="Times New Roman"/>
      </w:rPr>
    </w:lvl>
    <w:lvl w:ilvl="1">
      <w:start w:val="1"/>
      <w:numFmt w:val="none"/>
      <w:pStyle w:val="Heading2"/>
      <w:suff w:val="nothing"/>
      <w:lvlText w:val=""/>
      <w:lvlJc w:val="left"/>
      <w:pPr>
        <w:tabs>
          <w:tab w:val="num" w:pos="0"/>
        </w:tabs>
        <w:ind w:left="576" w:hanging="576"/>
      </w:pPr>
      <w:rPr>
        <w:rFonts w:cs="Times New Roman"/>
      </w:rPr>
    </w:lvl>
    <w:lvl w:ilvl="2">
      <w:start w:val="1"/>
      <w:numFmt w:val="none"/>
      <w:pStyle w:val="Heading3"/>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pStyle w:val="Heading5"/>
      <w:suff w:val="nothing"/>
      <w:lvlText w:val=""/>
      <w:lvlJc w:val="left"/>
      <w:pPr>
        <w:tabs>
          <w:tab w:val="num" w:pos="0"/>
        </w:tabs>
        <w:ind w:left="1008" w:hanging="1008"/>
      </w:pPr>
      <w:rPr>
        <w:rFonts w:cs="Times New Roman"/>
      </w:rPr>
    </w:lvl>
    <w:lvl w:ilvl="5">
      <w:start w:val="1"/>
      <w:numFmt w:val="none"/>
      <w:pStyle w:val="Heading6"/>
      <w:suff w:val="nothing"/>
      <w:lvlText w:val=""/>
      <w:lvlJc w:val="left"/>
      <w:pPr>
        <w:tabs>
          <w:tab w:val="num" w:pos="0"/>
        </w:tabs>
        <w:ind w:left="1152" w:hanging="1152"/>
      </w:pPr>
      <w:rPr>
        <w:rFonts w:cs="Times New Roman"/>
      </w:rPr>
    </w:lvl>
    <w:lvl w:ilvl="6">
      <w:start w:val="1"/>
      <w:numFmt w:val="none"/>
      <w:pStyle w:val="Heading7"/>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cs="Arial"/>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3"/>
    <w:multiLevelType w:val="multilevel"/>
    <w:tmpl w:val="00000003"/>
    <w:name w:val="WW8Num3"/>
    <w:lvl w:ilvl="0">
      <w:start w:val="1"/>
      <w:numFmt w:val="bullet"/>
      <w:lvlText w:val=""/>
      <w:lvlJc w:val="left"/>
      <w:pPr>
        <w:tabs>
          <w:tab w:val="num" w:pos="360"/>
        </w:tabs>
        <w:ind w:left="360" w:hanging="360"/>
      </w:pPr>
      <w:rPr>
        <w:rFonts w:ascii="Symbol" w:hAnsi="Symbol"/>
        <w:color w:val="000000"/>
      </w:rPr>
    </w:lvl>
    <w:lvl w:ilvl="1">
      <w:start w:val="1"/>
      <w:numFmt w:val="bullet"/>
      <w:lvlText w:val=""/>
      <w:lvlJc w:val="left"/>
      <w:pPr>
        <w:tabs>
          <w:tab w:val="num" w:pos="1080"/>
        </w:tabs>
        <w:ind w:left="1080" w:hanging="360"/>
      </w:pPr>
      <w:rPr>
        <w:rFonts w:ascii="Symbol" w:hAnsi="Symbol"/>
        <w:color w:val="000000"/>
      </w:rPr>
    </w:lvl>
    <w:lvl w:ilvl="2">
      <w:start w:val="1"/>
      <w:numFmt w:val="bullet"/>
      <w:lvlText w:val=""/>
      <w:lvlJc w:val="left"/>
      <w:pPr>
        <w:tabs>
          <w:tab w:val="num" w:pos="1440"/>
        </w:tabs>
        <w:ind w:left="1440" w:hanging="360"/>
      </w:pPr>
      <w:rPr>
        <w:rFonts w:ascii="Symbol" w:hAnsi="Symbol"/>
        <w:color w:val="000000"/>
      </w:rPr>
    </w:lvl>
    <w:lvl w:ilvl="3">
      <w:start w:val="1"/>
      <w:numFmt w:val="bullet"/>
      <w:lvlText w:val=""/>
      <w:lvlJc w:val="left"/>
      <w:pPr>
        <w:tabs>
          <w:tab w:val="num" w:pos="1800"/>
        </w:tabs>
        <w:ind w:left="1800" w:hanging="360"/>
      </w:pPr>
      <w:rPr>
        <w:rFonts w:ascii="Symbol" w:hAnsi="Symbol"/>
        <w:color w:val="000000"/>
      </w:rPr>
    </w:lvl>
    <w:lvl w:ilvl="4">
      <w:start w:val="1"/>
      <w:numFmt w:val="bullet"/>
      <w:lvlText w:val=""/>
      <w:lvlJc w:val="left"/>
      <w:pPr>
        <w:tabs>
          <w:tab w:val="num" w:pos="2160"/>
        </w:tabs>
        <w:ind w:left="2160" w:hanging="360"/>
      </w:pPr>
      <w:rPr>
        <w:rFonts w:ascii="Symbol" w:hAnsi="Symbol"/>
        <w:color w:val="000000"/>
      </w:rPr>
    </w:lvl>
    <w:lvl w:ilvl="5">
      <w:start w:val="1"/>
      <w:numFmt w:val="bullet"/>
      <w:lvlText w:val=""/>
      <w:lvlJc w:val="left"/>
      <w:pPr>
        <w:tabs>
          <w:tab w:val="num" w:pos="2520"/>
        </w:tabs>
        <w:ind w:left="2520" w:hanging="360"/>
      </w:pPr>
      <w:rPr>
        <w:rFonts w:ascii="Symbol" w:hAnsi="Symbol"/>
        <w:color w:val="000000"/>
      </w:rPr>
    </w:lvl>
    <w:lvl w:ilvl="6">
      <w:start w:val="1"/>
      <w:numFmt w:val="bullet"/>
      <w:lvlText w:val=""/>
      <w:lvlJc w:val="left"/>
      <w:pPr>
        <w:tabs>
          <w:tab w:val="num" w:pos="2880"/>
        </w:tabs>
        <w:ind w:left="2880" w:hanging="360"/>
      </w:pPr>
      <w:rPr>
        <w:rFonts w:ascii="Symbol" w:hAnsi="Symbol"/>
        <w:color w:val="000000"/>
      </w:rPr>
    </w:lvl>
    <w:lvl w:ilvl="7">
      <w:start w:val="1"/>
      <w:numFmt w:val="bullet"/>
      <w:lvlText w:val=""/>
      <w:lvlJc w:val="left"/>
      <w:pPr>
        <w:tabs>
          <w:tab w:val="num" w:pos="3240"/>
        </w:tabs>
        <w:ind w:left="3240" w:hanging="360"/>
      </w:pPr>
      <w:rPr>
        <w:rFonts w:ascii="Symbol" w:hAnsi="Symbol"/>
        <w:color w:val="000000"/>
      </w:rPr>
    </w:lvl>
    <w:lvl w:ilvl="8">
      <w:start w:val="1"/>
      <w:numFmt w:val="bullet"/>
      <w:lvlText w:val=""/>
      <w:lvlJc w:val="left"/>
      <w:pPr>
        <w:tabs>
          <w:tab w:val="num" w:pos="3600"/>
        </w:tabs>
        <w:ind w:left="3600" w:hanging="360"/>
      </w:pPr>
      <w:rPr>
        <w:rFonts w:ascii="Symbol" w:hAnsi="Symbol"/>
        <w:color w:val="000000"/>
      </w:rPr>
    </w:lvl>
  </w:abstractNum>
  <w:abstractNum w:abstractNumId="3">
    <w:nsid w:val="00000004"/>
    <w:multiLevelType w:val="singleLevel"/>
    <w:tmpl w:val="00000004"/>
    <w:name w:val="WW8Num4"/>
    <w:lvl w:ilvl="0">
      <w:start w:val="1"/>
      <w:numFmt w:val="bullet"/>
      <w:lvlText w:val=""/>
      <w:lvlJc w:val="left"/>
      <w:pPr>
        <w:tabs>
          <w:tab w:val="num" w:pos="0"/>
        </w:tabs>
        <w:ind w:left="720" w:hanging="360"/>
      </w:pPr>
      <w:rPr>
        <w:rFonts w:ascii="Symbol" w:hAnsi="Symbol"/>
        <w:color w:val="000000"/>
      </w:r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rPr>
        <w:rFonts w:ascii="Symbol" w:hAnsi="Symbol" w:cs="OpenSymbol"/>
      </w:rPr>
    </w:lvl>
    <w:lvl w:ilvl="1">
      <w:start w:val="1"/>
      <w:numFmt w:val="bullet"/>
      <w:lvlText w:val="o"/>
      <w:lvlJc w:val="left"/>
      <w:pPr>
        <w:tabs>
          <w:tab w:val="num" w:pos="1440"/>
        </w:tabs>
        <w:ind w:left="1440" w:hanging="360"/>
      </w:pPr>
      <w:rPr>
        <w:rFonts w:ascii="Courier New" w:hAnsi="Courier New"/>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00000006"/>
    <w:multiLevelType w:val="singleLevel"/>
    <w:tmpl w:val="00000006"/>
    <w:name w:val="WW8Num6"/>
    <w:lvl w:ilvl="0">
      <w:start w:val="1"/>
      <w:numFmt w:val="decimal"/>
      <w:lvlText w:val="%1."/>
      <w:lvlJc w:val="left"/>
      <w:pPr>
        <w:tabs>
          <w:tab w:val="num" w:pos="720"/>
        </w:tabs>
        <w:ind w:left="720" w:hanging="360"/>
      </w:pPr>
      <w:rPr>
        <w:rFonts w:ascii="Symbol" w:hAnsi="Symbol" w:cs="OpenSymbol"/>
      </w:rPr>
    </w:lvl>
  </w:abstractNum>
  <w:abstractNum w:abstractNumId="6">
    <w:nsid w:val="00000007"/>
    <w:multiLevelType w:val="singleLevel"/>
    <w:tmpl w:val="00000007"/>
    <w:name w:val="WW8Num7"/>
    <w:lvl w:ilvl="0">
      <w:start w:val="1"/>
      <w:numFmt w:val="bullet"/>
      <w:lvlText w:val=""/>
      <w:lvlJc w:val="left"/>
      <w:pPr>
        <w:tabs>
          <w:tab w:val="num" w:pos="0"/>
        </w:tabs>
        <w:ind w:left="720" w:hanging="360"/>
      </w:pPr>
      <w:rPr>
        <w:rFonts w:ascii="Symbol" w:hAnsi="Symbol"/>
      </w:rPr>
    </w:lvl>
  </w:abstractNum>
  <w:abstractNum w:abstractNumId="7">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144348"/>
    <w:multiLevelType w:val="hybridMultilevel"/>
    <w:tmpl w:val="BC06C04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0434F78"/>
    <w:multiLevelType w:val="hybridMultilevel"/>
    <w:tmpl w:val="095C6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E45F72"/>
    <w:multiLevelType w:val="hybridMultilevel"/>
    <w:tmpl w:val="E7A65C6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CE44A1F"/>
    <w:multiLevelType w:val="hybridMultilevel"/>
    <w:tmpl w:val="83CA3D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5366B32"/>
    <w:multiLevelType w:val="hybridMultilevel"/>
    <w:tmpl w:val="6AB2BD5C"/>
    <w:lvl w:ilvl="0" w:tplc="26BC77D4">
      <w:start w:val="3"/>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55C7002D"/>
    <w:multiLevelType w:val="multilevel"/>
    <w:tmpl w:val="EC7AB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749306E"/>
    <w:multiLevelType w:val="hybridMultilevel"/>
    <w:tmpl w:val="AAA6431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6EAC0461"/>
    <w:multiLevelType w:val="hybridMultilevel"/>
    <w:tmpl w:val="5ACE12A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6EBE377B"/>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6F559F7"/>
    <w:multiLevelType w:val="hybridMultilevel"/>
    <w:tmpl w:val="5ACE12A8"/>
    <w:lvl w:ilvl="0" w:tplc="FFFFFFFF">
      <w:start w:val="1"/>
      <w:numFmt w:val="decimal"/>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nsid w:val="7C801D71"/>
    <w:multiLevelType w:val="hybridMultilevel"/>
    <w:tmpl w:val="5394D790"/>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3">
    <w:nsid w:val="7E69561F"/>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4"/>
  </w:num>
  <w:num w:numId="9">
    <w:abstractNumId w:val="15"/>
  </w:num>
  <w:num w:numId="10">
    <w:abstractNumId w:val="7"/>
  </w:num>
  <w:num w:numId="11">
    <w:abstractNumId w:val="13"/>
  </w:num>
  <w:num w:numId="12">
    <w:abstractNumId w:val="11"/>
  </w:num>
  <w:num w:numId="13">
    <w:abstractNumId w:val="17"/>
  </w:num>
  <w:num w:numId="14">
    <w:abstractNumId w:val="23"/>
  </w:num>
  <w:num w:numId="15">
    <w:abstractNumId w:val="8"/>
  </w:num>
  <w:num w:numId="16">
    <w:abstractNumId w:val="19"/>
  </w:num>
  <w:num w:numId="17">
    <w:abstractNumId w:val="16"/>
  </w:num>
  <w:num w:numId="18">
    <w:abstractNumId w:val="22"/>
  </w:num>
  <w:num w:numId="19">
    <w:abstractNumId w:val="10"/>
  </w:num>
  <w:num w:numId="20">
    <w:abstractNumId w:val="20"/>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8"/>
  </w:num>
  <w:num w:numId="2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1CE1"/>
    <w:rsid w:val="00017238"/>
    <w:rsid w:val="00032E62"/>
    <w:rsid w:val="00041746"/>
    <w:rsid w:val="000420AD"/>
    <w:rsid w:val="000628DF"/>
    <w:rsid w:val="0007530E"/>
    <w:rsid w:val="0008705A"/>
    <w:rsid w:val="00087F2C"/>
    <w:rsid w:val="000A2189"/>
    <w:rsid w:val="000B47D0"/>
    <w:rsid w:val="000C04E7"/>
    <w:rsid w:val="000C2130"/>
    <w:rsid w:val="000C4F2C"/>
    <w:rsid w:val="000D4610"/>
    <w:rsid w:val="000D47F1"/>
    <w:rsid w:val="000F2FAC"/>
    <w:rsid w:val="00101415"/>
    <w:rsid w:val="00103511"/>
    <w:rsid w:val="00124CBD"/>
    <w:rsid w:val="00133A25"/>
    <w:rsid w:val="00140262"/>
    <w:rsid w:val="001464DB"/>
    <w:rsid w:val="00151CF8"/>
    <w:rsid w:val="00161CBD"/>
    <w:rsid w:val="00164E91"/>
    <w:rsid w:val="0017401C"/>
    <w:rsid w:val="00181D7D"/>
    <w:rsid w:val="00190646"/>
    <w:rsid w:val="00197E91"/>
    <w:rsid w:val="001B2E98"/>
    <w:rsid w:val="001C2BED"/>
    <w:rsid w:val="001C540B"/>
    <w:rsid w:val="001D453E"/>
    <w:rsid w:val="001E0629"/>
    <w:rsid w:val="001E5E63"/>
    <w:rsid w:val="001E758A"/>
    <w:rsid w:val="001F5844"/>
    <w:rsid w:val="001F64C1"/>
    <w:rsid w:val="0020331C"/>
    <w:rsid w:val="0022753E"/>
    <w:rsid w:val="00232912"/>
    <w:rsid w:val="00235EF0"/>
    <w:rsid w:val="00237985"/>
    <w:rsid w:val="00254207"/>
    <w:rsid w:val="002560B8"/>
    <w:rsid w:val="0025629D"/>
    <w:rsid w:val="002627BB"/>
    <w:rsid w:val="002649EB"/>
    <w:rsid w:val="0027206F"/>
    <w:rsid w:val="00275CC8"/>
    <w:rsid w:val="00276893"/>
    <w:rsid w:val="002C7445"/>
    <w:rsid w:val="00311899"/>
    <w:rsid w:val="003141BA"/>
    <w:rsid w:val="00321101"/>
    <w:rsid w:val="00331F6B"/>
    <w:rsid w:val="00347411"/>
    <w:rsid w:val="00350CB5"/>
    <w:rsid w:val="0035295D"/>
    <w:rsid w:val="00354A57"/>
    <w:rsid w:val="00377159"/>
    <w:rsid w:val="0037727B"/>
    <w:rsid w:val="0038277A"/>
    <w:rsid w:val="00387B1A"/>
    <w:rsid w:val="003A0596"/>
    <w:rsid w:val="003A1D1A"/>
    <w:rsid w:val="003B1DE6"/>
    <w:rsid w:val="003D0717"/>
    <w:rsid w:val="003F06AE"/>
    <w:rsid w:val="0041430C"/>
    <w:rsid w:val="00430BBA"/>
    <w:rsid w:val="0043153B"/>
    <w:rsid w:val="00440A0C"/>
    <w:rsid w:val="004519A8"/>
    <w:rsid w:val="004719AE"/>
    <w:rsid w:val="00474550"/>
    <w:rsid w:val="0049474B"/>
    <w:rsid w:val="004A0012"/>
    <w:rsid w:val="004B2575"/>
    <w:rsid w:val="004B5505"/>
    <w:rsid w:val="004D2F2C"/>
    <w:rsid w:val="004D36B5"/>
    <w:rsid w:val="004D7AA3"/>
    <w:rsid w:val="004E01A2"/>
    <w:rsid w:val="005079AB"/>
    <w:rsid w:val="00514923"/>
    <w:rsid w:val="0053122C"/>
    <w:rsid w:val="00536B35"/>
    <w:rsid w:val="005466D4"/>
    <w:rsid w:val="00562373"/>
    <w:rsid w:val="00562502"/>
    <w:rsid w:val="00562DEC"/>
    <w:rsid w:val="00571DF0"/>
    <w:rsid w:val="00573278"/>
    <w:rsid w:val="00574B26"/>
    <w:rsid w:val="00575CAF"/>
    <w:rsid w:val="0058701E"/>
    <w:rsid w:val="00592C4E"/>
    <w:rsid w:val="005B31ED"/>
    <w:rsid w:val="005B334E"/>
    <w:rsid w:val="005C1CE1"/>
    <w:rsid w:val="005E4EF5"/>
    <w:rsid w:val="006040C1"/>
    <w:rsid w:val="00604A65"/>
    <w:rsid w:val="0063421E"/>
    <w:rsid w:val="00635DAC"/>
    <w:rsid w:val="00667A5E"/>
    <w:rsid w:val="006778A1"/>
    <w:rsid w:val="006B079F"/>
    <w:rsid w:val="006C4876"/>
    <w:rsid w:val="006C79B9"/>
    <w:rsid w:val="006D1250"/>
    <w:rsid w:val="006E0012"/>
    <w:rsid w:val="006E6815"/>
    <w:rsid w:val="006F5996"/>
    <w:rsid w:val="007075DF"/>
    <w:rsid w:val="00723CC1"/>
    <w:rsid w:val="0072440E"/>
    <w:rsid w:val="007329C8"/>
    <w:rsid w:val="00745FA6"/>
    <w:rsid w:val="0075378E"/>
    <w:rsid w:val="00762672"/>
    <w:rsid w:val="007652E8"/>
    <w:rsid w:val="00781742"/>
    <w:rsid w:val="0078660F"/>
    <w:rsid w:val="00787CB8"/>
    <w:rsid w:val="007A09AC"/>
    <w:rsid w:val="007A49CE"/>
    <w:rsid w:val="007B2ED1"/>
    <w:rsid w:val="007F118C"/>
    <w:rsid w:val="007F2344"/>
    <w:rsid w:val="00802FE6"/>
    <w:rsid w:val="00805884"/>
    <w:rsid w:val="00820FFD"/>
    <w:rsid w:val="00834AE1"/>
    <w:rsid w:val="00857AB4"/>
    <w:rsid w:val="008933E4"/>
    <w:rsid w:val="0089756F"/>
    <w:rsid w:val="008A405A"/>
    <w:rsid w:val="008A4326"/>
    <w:rsid w:val="008A5729"/>
    <w:rsid w:val="008B026A"/>
    <w:rsid w:val="008C32DF"/>
    <w:rsid w:val="008D345E"/>
    <w:rsid w:val="008E48E2"/>
    <w:rsid w:val="008F4676"/>
    <w:rsid w:val="009032F7"/>
    <w:rsid w:val="00906976"/>
    <w:rsid w:val="00911CAA"/>
    <w:rsid w:val="00914EF7"/>
    <w:rsid w:val="0093275D"/>
    <w:rsid w:val="00936944"/>
    <w:rsid w:val="00943A42"/>
    <w:rsid w:val="00987DEA"/>
    <w:rsid w:val="00997146"/>
    <w:rsid w:val="009A428C"/>
    <w:rsid w:val="009B16F2"/>
    <w:rsid w:val="009C60D0"/>
    <w:rsid w:val="009D56DA"/>
    <w:rsid w:val="009E071E"/>
    <w:rsid w:val="00A05B77"/>
    <w:rsid w:val="00A144E3"/>
    <w:rsid w:val="00A31A07"/>
    <w:rsid w:val="00A37B14"/>
    <w:rsid w:val="00A45D63"/>
    <w:rsid w:val="00A658EB"/>
    <w:rsid w:val="00A70766"/>
    <w:rsid w:val="00A72F30"/>
    <w:rsid w:val="00A8225E"/>
    <w:rsid w:val="00A90575"/>
    <w:rsid w:val="00A953B2"/>
    <w:rsid w:val="00AA04E2"/>
    <w:rsid w:val="00AB06EC"/>
    <w:rsid w:val="00AB3F45"/>
    <w:rsid w:val="00AC5FB1"/>
    <w:rsid w:val="00AC6185"/>
    <w:rsid w:val="00AE5462"/>
    <w:rsid w:val="00AF54BF"/>
    <w:rsid w:val="00B015ED"/>
    <w:rsid w:val="00B05462"/>
    <w:rsid w:val="00B26C74"/>
    <w:rsid w:val="00B30980"/>
    <w:rsid w:val="00B30B54"/>
    <w:rsid w:val="00B342B1"/>
    <w:rsid w:val="00B473FB"/>
    <w:rsid w:val="00B572C1"/>
    <w:rsid w:val="00B627A6"/>
    <w:rsid w:val="00B65819"/>
    <w:rsid w:val="00B70DBF"/>
    <w:rsid w:val="00B730C3"/>
    <w:rsid w:val="00B73126"/>
    <w:rsid w:val="00B746FD"/>
    <w:rsid w:val="00B771E4"/>
    <w:rsid w:val="00BB04FB"/>
    <w:rsid w:val="00BB668F"/>
    <w:rsid w:val="00BB7DAB"/>
    <w:rsid w:val="00BD2355"/>
    <w:rsid w:val="00BE06F4"/>
    <w:rsid w:val="00BE64AB"/>
    <w:rsid w:val="00BF110F"/>
    <w:rsid w:val="00C00EBB"/>
    <w:rsid w:val="00C11578"/>
    <w:rsid w:val="00C11D44"/>
    <w:rsid w:val="00C36ABB"/>
    <w:rsid w:val="00C43CF9"/>
    <w:rsid w:val="00C47759"/>
    <w:rsid w:val="00C616F1"/>
    <w:rsid w:val="00C61A8B"/>
    <w:rsid w:val="00C75780"/>
    <w:rsid w:val="00C80B26"/>
    <w:rsid w:val="00C920DE"/>
    <w:rsid w:val="00C92A4D"/>
    <w:rsid w:val="00CA07E8"/>
    <w:rsid w:val="00CA31E9"/>
    <w:rsid w:val="00CA3854"/>
    <w:rsid w:val="00CB09DB"/>
    <w:rsid w:val="00CF1F5C"/>
    <w:rsid w:val="00D04A05"/>
    <w:rsid w:val="00D11996"/>
    <w:rsid w:val="00D17790"/>
    <w:rsid w:val="00D3251C"/>
    <w:rsid w:val="00D425E5"/>
    <w:rsid w:val="00D437B1"/>
    <w:rsid w:val="00D453C0"/>
    <w:rsid w:val="00D602BF"/>
    <w:rsid w:val="00D64CE2"/>
    <w:rsid w:val="00D64E01"/>
    <w:rsid w:val="00D77B17"/>
    <w:rsid w:val="00D95AA8"/>
    <w:rsid w:val="00DA0E4A"/>
    <w:rsid w:val="00DA5498"/>
    <w:rsid w:val="00DB2026"/>
    <w:rsid w:val="00DF1345"/>
    <w:rsid w:val="00DF1BAF"/>
    <w:rsid w:val="00E00AE7"/>
    <w:rsid w:val="00E03F1B"/>
    <w:rsid w:val="00E543F8"/>
    <w:rsid w:val="00E54688"/>
    <w:rsid w:val="00E6354A"/>
    <w:rsid w:val="00E67842"/>
    <w:rsid w:val="00E7222C"/>
    <w:rsid w:val="00E7320E"/>
    <w:rsid w:val="00E84BDB"/>
    <w:rsid w:val="00E94676"/>
    <w:rsid w:val="00E9512A"/>
    <w:rsid w:val="00ED1993"/>
    <w:rsid w:val="00EF382F"/>
    <w:rsid w:val="00F14872"/>
    <w:rsid w:val="00F3019A"/>
    <w:rsid w:val="00F34C4B"/>
    <w:rsid w:val="00F451D1"/>
    <w:rsid w:val="00F505DB"/>
    <w:rsid w:val="00F54A61"/>
    <w:rsid w:val="00F61461"/>
    <w:rsid w:val="00F64ED0"/>
    <w:rsid w:val="00F667CB"/>
    <w:rsid w:val="00F831F9"/>
    <w:rsid w:val="00F97511"/>
    <w:rsid w:val="00FB060B"/>
    <w:rsid w:val="00FC4D9D"/>
    <w:rsid w:val="00FE5B47"/>
    <w:rsid w:val="00FF257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57B"/>
    <w:rPr>
      <w:sz w:val="24"/>
      <w:szCs w:val="24"/>
      <w:lang w:val="en-US" w:eastAsia="en-US"/>
    </w:rPr>
  </w:style>
  <w:style w:type="paragraph" w:styleId="Heading1">
    <w:name w:val="heading 1"/>
    <w:basedOn w:val="Normal"/>
    <w:next w:val="Normal"/>
    <w:link w:val="Heading1Char"/>
    <w:uiPriority w:val="99"/>
    <w:qFormat/>
    <w:rsid w:val="00787CB8"/>
    <w:pPr>
      <w:keepNext/>
      <w:numPr>
        <w:numId w:val="1"/>
      </w:numPr>
      <w:jc w:val="center"/>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787CB8"/>
    <w:pPr>
      <w:keepNext/>
      <w:numPr>
        <w:ilvl w:val="1"/>
        <w:numId w:val="1"/>
      </w:numPr>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787CB8"/>
    <w:pPr>
      <w:keepNext/>
      <w:numPr>
        <w:ilvl w:val="2"/>
        <w:numId w:val="1"/>
      </w:numPr>
      <w:spacing w:before="240" w:after="60"/>
      <w:outlineLvl w:val="2"/>
    </w:pPr>
    <w:rPr>
      <w:rFonts w:ascii="Arial" w:hAnsi="Arial"/>
      <w:b/>
      <w:sz w:val="26"/>
      <w:szCs w:val="20"/>
      <w:lang w:val="ru-RU" w:eastAsia="ar-SA"/>
    </w:rPr>
  </w:style>
  <w:style w:type="paragraph" w:styleId="Heading5">
    <w:name w:val="heading 5"/>
    <w:basedOn w:val="Normal"/>
    <w:next w:val="Normal"/>
    <w:link w:val="Heading5Char"/>
    <w:uiPriority w:val="99"/>
    <w:qFormat/>
    <w:rsid w:val="00787CB8"/>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787CB8"/>
    <w:pPr>
      <w:numPr>
        <w:ilvl w:val="5"/>
        <w:numId w:val="1"/>
      </w:num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rsid w:val="00787CB8"/>
    <w:pPr>
      <w:widowControl w:val="0"/>
      <w:numPr>
        <w:ilvl w:val="6"/>
        <w:numId w:val="1"/>
      </w:numPr>
      <w:autoSpaceDE w:val="0"/>
      <w:spacing w:before="240" w:after="60"/>
      <w:outlineLvl w:val="6"/>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B060B"/>
    <w:rPr>
      <w:rFonts w:ascii="Cambria" w:hAnsi="Cambria" w:cs="Times New Roman"/>
      <w:b/>
      <w:kern w:val="32"/>
      <w:sz w:val="32"/>
      <w:lang w:val="en-US" w:eastAsia="en-US"/>
    </w:rPr>
  </w:style>
  <w:style w:type="character" w:customStyle="1" w:styleId="Heading2Char">
    <w:name w:val="Heading 2 Char"/>
    <w:basedOn w:val="DefaultParagraphFont"/>
    <w:link w:val="Heading2"/>
    <w:uiPriority w:val="99"/>
    <w:semiHidden/>
    <w:locked/>
    <w:rsid w:val="00FB060B"/>
    <w:rPr>
      <w:rFonts w:ascii="Cambria" w:hAnsi="Cambria" w:cs="Times New Roman"/>
      <w:b/>
      <w:i/>
      <w:sz w:val="28"/>
      <w:lang w:val="en-US" w:eastAsia="en-US"/>
    </w:rPr>
  </w:style>
  <w:style w:type="character" w:customStyle="1" w:styleId="Heading3Char">
    <w:name w:val="Heading 3 Char"/>
    <w:basedOn w:val="DefaultParagraphFont"/>
    <w:link w:val="Heading3"/>
    <w:uiPriority w:val="99"/>
    <w:locked/>
    <w:rsid w:val="00787CB8"/>
    <w:rPr>
      <w:rFonts w:ascii="Arial" w:hAnsi="Arial" w:cs="Times New Roman"/>
      <w:b/>
      <w:sz w:val="26"/>
      <w:lang w:val="ru-RU" w:eastAsia="ar-SA" w:bidi="ar-SA"/>
    </w:rPr>
  </w:style>
  <w:style w:type="character" w:customStyle="1" w:styleId="Heading5Char">
    <w:name w:val="Heading 5 Char"/>
    <w:basedOn w:val="DefaultParagraphFont"/>
    <w:link w:val="Heading5"/>
    <w:uiPriority w:val="99"/>
    <w:semiHidden/>
    <w:locked/>
    <w:rsid w:val="00FB060B"/>
    <w:rPr>
      <w:rFonts w:ascii="Calibri" w:hAnsi="Calibri" w:cs="Times New Roman"/>
      <w:b/>
      <w:i/>
      <w:sz w:val="26"/>
      <w:lang w:val="en-US" w:eastAsia="en-US"/>
    </w:rPr>
  </w:style>
  <w:style w:type="character" w:customStyle="1" w:styleId="Heading6Char">
    <w:name w:val="Heading 6 Char"/>
    <w:basedOn w:val="DefaultParagraphFont"/>
    <w:link w:val="Heading6"/>
    <w:uiPriority w:val="99"/>
    <w:semiHidden/>
    <w:locked/>
    <w:rsid w:val="00FB060B"/>
    <w:rPr>
      <w:rFonts w:ascii="Calibri" w:hAnsi="Calibri" w:cs="Times New Roman"/>
      <w:b/>
      <w:lang w:val="en-US" w:eastAsia="en-US"/>
    </w:rPr>
  </w:style>
  <w:style w:type="character" w:customStyle="1" w:styleId="Heading7Char">
    <w:name w:val="Heading 7 Char"/>
    <w:basedOn w:val="DefaultParagraphFont"/>
    <w:link w:val="Heading7"/>
    <w:uiPriority w:val="99"/>
    <w:semiHidden/>
    <w:locked/>
    <w:rsid w:val="00FB060B"/>
    <w:rPr>
      <w:rFonts w:ascii="Calibri" w:hAnsi="Calibri" w:cs="Times New Roman"/>
      <w:sz w:val="24"/>
      <w:lang w:val="en-US" w:eastAsia="en-US"/>
    </w:rPr>
  </w:style>
  <w:style w:type="character" w:customStyle="1" w:styleId="WW8Num1z0">
    <w:name w:val="WW8Num1z0"/>
    <w:uiPriority w:val="99"/>
    <w:rsid w:val="00787CB8"/>
  </w:style>
  <w:style w:type="character" w:customStyle="1" w:styleId="WW8Num1z1">
    <w:name w:val="WW8Num1z1"/>
    <w:uiPriority w:val="99"/>
    <w:rsid w:val="00787CB8"/>
  </w:style>
  <w:style w:type="character" w:customStyle="1" w:styleId="WW8Num1z2">
    <w:name w:val="WW8Num1z2"/>
    <w:uiPriority w:val="99"/>
    <w:rsid w:val="00787CB8"/>
  </w:style>
  <w:style w:type="character" w:customStyle="1" w:styleId="WW8Num1z3">
    <w:name w:val="WW8Num1z3"/>
    <w:uiPriority w:val="99"/>
    <w:rsid w:val="00787CB8"/>
  </w:style>
  <w:style w:type="character" w:customStyle="1" w:styleId="WW8Num1z4">
    <w:name w:val="WW8Num1z4"/>
    <w:uiPriority w:val="99"/>
    <w:rsid w:val="00787CB8"/>
  </w:style>
  <w:style w:type="character" w:customStyle="1" w:styleId="WW8Num1z5">
    <w:name w:val="WW8Num1z5"/>
    <w:uiPriority w:val="99"/>
    <w:rsid w:val="00787CB8"/>
  </w:style>
  <w:style w:type="character" w:customStyle="1" w:styleId="WW8Num1z6">
    <w:name w:val="WW8Num1z6"/>
    <w:uiPriority w:val="99"/>
    <w:rsid w:val="00787CB8"/>
  </w:style>
  <w:style w:type="character" w:customStyle="1" w:styleId="WW8Num1z7">
    <w:name w:val="WW8Num1z7"/>
    <w:uiPriority w:val="99"/>
    <w:rsid w:val="00787CB8"/>
  </w:style>
  <w:style w:type="character" w:customStyle="1" w:styleId="WW8Num1z8">
    <w:name w:val="WW8Num1z8"/>
    <w:uiPriority w:val="99"/>
    <w:rsid w:val="00787CB8"/>
  </w:style>
  <w:style w:type="character" w:customStyle="1" w:styleId="WW8Num2z0">
    <w:name w:val="WW8Num2z0"/>
    <w:uiPriority w:val="99"/>
    <w:rsid w:val="00787CB8"/>
    <w:rPr>
      <w:lang w:val="en-US"/>
    </w:rPr>
  </w:style>
  <w:style w:type="character" w:customStyle="1" w:styleId="WW8Num2z1">
    <w:name w:val="WW8Num2z1"/>
    <w:uiPriority w:val="99"/>
    <w:rsid w:val="00787CB8"/>
  </w:style>
  <w:style w:type="character" w:customStyle="1" w:styleId="WW8Num2z2">
    <w:name w:val="WW8Num2z2"/>
    <w:uiPriority w:val="99"/>
    <w:rsid w:val="00787CB8"/>
  </w:style>
  <w:style w:type="character" w:customStyle="1" w:styleId="WW8Num2z3">
    <w:name w:val="WW8Num2z3"/>
    <w:uiPriority w:val="99"/>
    <w:rsid w:val="00787CB8"/>
  </w:style>
  <w:style w:type="character" w:customStyle="1" w:styleId="WW8Num2z4">
    <w:name w:val="WW8Num2z4"/>
    <w:uiPriority w:val="99"/>
    <w:rsid w:val="00787CB8"/>
  </w:style>
  <w:style w:type="character" w:customStyle="1" w:styleId="WW8Num2z5">
    <w:name w:val="WW8Num2z5"/>
    <w:uiPriority w:val="99"/>
    <w:rsid w:val="00787CB8"/>
  </w:style>
  <w:style w:type="character" w:customStyle="1" w:styleId="WW8Num2z6">
    <w:name w:val="WW8Num2z6"/>
    <w:uiPriority w:val="99"/>
    <w:rsid w:val="00787CB8"/>
  </w:style>
  <w:style w:type="character" w:customStyle="1" w:styleId="WW8Num2z7">
    <w:name w:val="WW8Num2z7"/>
    <w:uiPriority w:val="99"/>
    <w:rsid w:val="00787CB8"/>
  </w:style>
  <w:style w:type="character" w:customStyle="1" w:styleId="WW8Num2z8">
    <w:name w:val="WW8Num2z8"/>
    <w:uiPriority w:val="99"/>
    <w:rsid w:val="00787CB8"/>
  </w:style>
  <w:style w:type="character" w:customStyle="1" w:styleId="WW8Num3z0">
    <w:name w:val="WW8Num3z0"/>
    <w:uiPriority w:val="99"/>
    <w:rsid w:val="00787CB8"/>
    <w:rPr>
      <w:color w:val="000000"/>
      <w:lang w:val="en-US"/>
    </w:rPr>
  </w:style>
  <w:style w:type="character" w:customStyle="1" w:styleId="WW8Num4z0">
    <w:name w:val="WW8Num4z0"/>
    <w:uiPriority w:val="99"/>
    <w:rsid w:val="00787CB8"/>
    <w:rPr>
      <w:rFonts w:ascii="Symbol" w:hAnsi="Symbol"/>
      <w:color w:val="000000"/>
    </w:rPr>
  </w:style>
  <w:style w:type="character" w:customStyle="1" w:styleId="WW8Num5z0">
    <w:name w:val="WW8Num5z0"/>
    <w:uiPriority w:val="99"/>
    <w:rsid w:val="00787CB8"/>
    <w:rPr>
      <w:rFonts w:ascii="Symbol" w:hAnsi="Symbol"/>
    </w:rPr>
  </w:style>
  <w:style w:type="character" w:customStyle="1" w:styleId="WW8Num5z1">
    <w:name w:val="WW8Num5z1"/>
    <w:uiPriority w:val="99"/>
    <w:rsid w:val="00787CB8"/>
    <w:rPr>
      <w:rFonts w:ascii="Courier New" w:hAnsi="Courier New"/>
    </w:rPr>
  </w:style>
  <w:style w:type="character" w:customStyle="1" w:styleId="WW8Num5z2">
    <w:name w:val="WW8Num5z2"/>
    <w:uiPriority w:val="99"/>
    <w:rsid w:val="00787CB8"/>
  </w:style>
  <w:style w:type="character" w:customStyle="1" w:styleId="WW8Num5z3">
    <w:name w:val="WW8Num5z3"/>
    <w:uiPriority w:val="99"/>
    <w:rsid w:val="00787CB8"/>
  </w:style>
  <w:style w:type="character" w:customStyle="1" w:styleId="WW8Num5z4">
    <w:name w:val="WW8Num5z4"/>
    <w:uiPriority w:val="99"/>
    <w:rsid w:val="00787CB8"/>
  </w:style>
  <w:style w:type="character" w:customStyle="1" w:styleId="WW8Num5z5">
    <w:name w:val="WW8Num5z5"/>
    <w:uiPriority w:val="99"/>
    <w:rsid w:val="00787CB8"/>
  </w:style>
  <w:style w:type="character" w:customStyle="1" w:styleId="WW8Num5z6">
    <w:name w:val="WW8Num5z6"/>
    <w:uiPriority w:val="99"/>
    <w:rsid w:val="00787CB8"/>
  </w:style>
  <w:style w:type="character" w:customStyle="1" w:styleId="WW8Num5z7">
    <w:name w:val="WW8Num5z7"/>
    <w:uiPriority w:val="99"/>
    <w:rsid w:val="00787CB8"/>
  </w:style>
  <w:style w:type="character" w:customStyle="1" w:styleId="WW8Num5z8">
    <w:name w:val="WW8Num5z8"/>
    <w:uiPriority w:val="99"/>
    <w:rsid w:val="00787CB8"/>
  </w:style>
  <w:style w:type="character" w:customStyle="1" w:styleId="WW8Num6z0">
    <w:name w:val="WW8Num6z0"/>
    <w:uiPriority w:val="99"/>
    <w:rsid w:val="00787CB8"/>
    <w:rPr>
      <w:rFonts w:ascii="Symbol" w:hAnsi="Symbol"/>
    </w:rPr>
  </w:style>
  <w:style w:type="character" w:customStyle="1" w:styleId="WW8Num7z0">
    <w:name w:val="WW8Num7z0"/>
    <w:uiPriority w:val="99"/>
    <w:rsid w:val="00787CB8"/>
    <w:rPr>
      <w:rFonts w:ascii="Arial" w:hAnsi="Arial"/>
      <w:lang w:val="en-US"/>
    </w:rPr>
  </w:style>
  <w:style w:type="character" w:customStyle="1" w:styleId="WW8Num4z1">
    <w:name w:val="WW8Num4z1"/>
    <w:uiPriority w:val="99"/>
    <w:rsid w:val="00787CB8"/>
  </w:style>
  <w:style w:type="character" w:customStyle="1" w:styleId="WW8Num4z2">
    <w:name w:val="WW8Num4z2"/>
    <w:uiPriority w:val="99"/>
    <w:rsid w:val="00787CB8"/>
  </w:style>
  <w:style w:type="character" w:customStyle="1" w:styleId="WW8Num4z3">
    <w:name w:val="WW8Num4z3"/>
    <w:uiPriority w:val="99"/>
    <w:rsid w:val="00787CB8"/>
  </w:style>
  <w:style w:type="character" w:customStyle="1" w:styleId="WW8Num4z4">
    <w:name w:val="WW8Num4z4"/>
    <w:uiPriority w:val="99"/>
    <w:rsid w:val="00787CB8"/>
  </w:style>
  <w:style w:type="character" w:customStyle="1" w:styleId="WW8Num4z5">
    <w:name w:val="WW8Num4z5"/>
    <w:uiPriority w:val="99"/>
    <w:rsid w:val="00787CB8"/>
  </w:style>
  <w:style w:type="character" w:customStyle="1" w:styleId="WW8Num4z6">
    <w:name w:val="WW8Num4z6"/>
    <w:uiPriority w:val="99"/>
    <w:rsid w:val="00787CB8"/>
  </w:style>
  <w:style w:type="character" w:customStyle="1" w:styleId="WW8Num4z7">
    <w:name w:val="WW8Num4z7"/>
    <w:uiPriority w:val="99"/>
    <w:rsid w:val="00787CB8"/>
  </w:style>
  <w:style w:type="character" w:customStyle="1" w:styleId="WW8Num4z8">
    <w:name w:val="WW8Num4z8"/>
    <w:uiPriority w:val="99"/>
    <w:rsid w:val="00787CB8"/>
  </w:style>
  <w:style w:type="character" w:customStyle="1" w:styleId="WW8Num7z1">
    <w:name w:val="WW8Num7z1"/>
    <w:uiPriority w:val="99"/>
    <w:rsid w:val="00787CB8"/>
  </w:style>
  <w:style w:type="character" w:customStyle="1" w:styleId="WW8Num7z2">
    <w:name w:val="WW8Num7z2"/>
    <w:uiPriority w:val="99"/>
    <w:rsid w:val="00787CB8"/>
  </w:style>
  <w:style w:type="character" w:customStyle="1" w:styleId="WW8Num7z3">
    <w:name w:val="WW8Num7z3"/>
    <w:uiPriority w:val="99"/>
    <w:rsid w:val="00787CB8"/>
  </w:style>
  <w:style w:type="character" w:customStyle="1" w:styleId="WW8Num7z4">
    <w:name w:val="WW8Num7z4"/>
    <w:uiPriority w:val="99"/>
    <w:rsid w:val="00787CB8"/>
  </w:style>
  <w:style w:type="character" w:customStyle="1" w:styleId="WW8Num7z5">
    <w:name w:val="WW8Num7z5"/>
    <w:uiPriority w:val="99"/>
    <w:rsid w:val="00787CB8"/>
  </w:style>
  <w:style w:type="character" w:customStyle="1" w:styleId="WW8Num7z6">
    <w:name w:val="WW8Num7z6"/>
    <w:uiPriority w:val="99"/>
    <w:rsid w:val="00787CB8"/>
  </w:style>
  <w:style w:type="character" w:customStyle="1" w:styleId="WW8Num7z7">
    <w:name w:val="WW8Num7z7"/>
    <w:uiPriority w:val="99"/>
    <w:rsid w:val="00787CB8"/>
  </w:style>
  <w:style w:type="character" w:customStyle="1" w:styleId="WW8Num7z8">
    <w:name w:val="WW8Num7z8"/>
    <w:uiPriority w:val="99"/>
    <w:rsid w:val="00787CB8"/>
  </w:style>
  <w:style w:type="character" w:customStyle="1" w:styleId="WW8Num3z1">
    <w:name w:val="WW8Num3z1"/>
    <w:uiPriority w:val="99"/>
    <w:rsid w:val="00787CB8"/>
  </w:style>
  <w:style w:type="character" w:customStyle="1" w:styleId="WW8Num3z2">
    <w:name w:val="WW8Num3z2"/>
    <w:uiPriority w:val="99"/>
    <w:rsid w:val="00787CB8"/>
  </w:style>
  <w:style w:type="character" w:customStyle="1" w:styleId="WW8Num3z3">
    <w:name w:val="WW8Num3z3"/>
    <w:uiPriority w:val="99"/>
    <w:rsid w:val="00787CB8"/>
  </w:style>
  <w:style w:type="character" w:customStyle="1" w:styleId="WW8Num3z4">
    <w:name w:val="WW8Num3z4"/>
    <w:uiPriority w:val="99"/>
    <w:rsid w:val="00787CB8"/>
  </w:style>
  <w:style w:type="character" w:customStyle="1" w:styleId="WW8Num3z5">
    <w:name w:val="WW8Num3z5"/>
    <w:uiPriority w:val="99"/>
    <w:rsid w:val="00787CB8"/>
  </w:style>
  <w:style w:type="character" w:customStyle="1" w:styleId="WW8Num3z6">
    <w:name w:val="WW8Num3z6"/>
    <w:uiPriority w:val="99"/>
    <w:rsid w:val="00787CB8"/>
  </w:style>
  <w:style w:type="character" w:customStyle="1" w:styleId="WW8Num3z7">
    <w:name w:val="WW8Num3z7"/>
    <w:uiPriority w:val="99"/>
    <w:rsid w:val="00787CB8"/>
  </w:style>
  <w:style w:type="character" w:customStyle="1" w:styleId="WW8Num3z8">
    <w:name w:val="WW8Num3z8"/>
    <w:uiPriority w:val="99"/>
    <w:rsid w:val="00787CB8"/>
  </w:style>
  <w:style w:type="character" w:customStyle="1" w:styleId="WW8Num6z1">
    <w:name w:val="WW8Num6z1"/>
    <w:uiPriority w:val="99"/>
    <w:rsid w:val="00787CB8"/>
  </w:style>
  <w:style w:type="character" w:customStyle="1" w:styleId="WW8Num6z2">
    <w:name w:val="WW8Num6z2"/>
    <w:uiPriority w:val="99"/>
    <w:rsid w:val="00787CB8"/>
  </w:style>
  <w:style w:type="character" w:customStyle="1" w:styleId="WW8Num6z3">
    <w:name w:val="WW8Num6z3"/>
    <w:uiPriority w:val="99"/>
    <w:rsid w:val="00787CB8"/>
  </w:style>
  <w:style w:type="character" w:customStyle="1" w:styleId="WW8Num6z4">
    <w:name w:val="WW8Num6z4"/>
    <w:uiPriority w:val="99"/>
    <w:rsid w:val="00787CB8"/>
  </w:style>
  <w:style w:type="character" w:customStyle="1" w:styleId="WW8Num6z5">
    <w:name w:val="WW8Num6z5"/>
    <w:uiPriority w:val="99"/>
    <w:rsid w:val="00787CB8"/>
  </w:style>
  <w:style w:type="character" w:customStyle="1" w:styleId="WW8Num6z6">
    <w:name w:val="WW8Num6z6"/>
    <w:uiPriority w:val="99"/>
    <w:rsid w:val="00787CB8"/>
  </w:style>
  <w:style w:type="character" w:customStyle="1" w:styleId="WW8Num6z7">
    <w:name w:val="WW8Num6z7"/>
    <w:uiPriority w:val="99"/>
    <w:rsid w:val="00787CB8"/>
  </w:style>
  <w:style w:type="character" w:customStyle="1" w:styleId="WW8Num6z8">
    <w:name w:val="WW8Num6z8"/>
    <w:uiPriority w:val="99"/>
    <w:rsid w:val="00787CB8"/>
  </w:style>
  <w:style w:type="character" w:customStyle="1" w:styleId="WW8Num8z0">
    <w:name w:val="WW8Num8z0"/>
    <w:uiPriority w:val="99"/>
    <w:rsid w:val="00787CB8"/>
    <w:rPr>
      <w:rFonts w:ascii="Symbol" w:hAnsi="Symbol"/>
    </w:rPr>
  </w:style>
  <w:style w:type="character" w:customStyle="1" w:styleId="WW8Num9z0">
    <w:name w:val="WW8Num9z0"/>
    <w:uiPriority w:val="99"/>
    <w:rsid w:val="00787CB8"/>
    <w:rPr>
      <w:rFonts w:ascii="Symbol" w:hAnsi="Symbol"/>
    </w:rPr>
  </w:style>
  <w:style w:type="character" w:customStyle="1" w:styleId="WW8Num9z1">
    <w:name w:val="WW8Num9z1"/>
    <w:uiPriority w:val="99"/>
    <w:rsid w:val="00787CB8"/>
    <w:rPr>
      <w:rFonts w:ascii="Courier New" w:hAnsi="Courier New"/>
    </w:rPr>
  </w:style>
  <w:style w:type="character" w:customStyle="1" w:styleId="WW8Num9z2">
    <w:name w:val="WW8Num9z2"/>
    <w:uiPriority w:val="99"/>
    <w:rsid w:val="00787CB8"/>
    <w:rPr>
      <w:rFonts w:ascii="Wingdings" w:hAnsi="Wingdings"/>
    </w:rPr>
  </w:style>
  <w:style w:type="character" w:customStyle="1" w:styleId="WW8Num9z3">
    <w:name w:val="WW8Num9z3"/>
    <w:uiPriority w:val="99"/>
    <w:rsid w:val="00787CB8"/>
  </w:style>
  <w:style w:type="character" w:customStyle="1" w:styleId="WW8Num9z4">
    <w:name w:val="WW8Num9z4"/>
    <w:uiPriority w:val="99"/>
    <w:rsid w:val="00787CB8"/>
  </w:style>
  <w:style w:type="character" w:customStyle="1" w:styleId="WW8Num9z5">
    <w:name w:val="WW8Num9z5"/>
    <w:uiPriority w:val="99"/>
    <w:rsid w:val="00787CB8"/>
  </w:style>
  <w:style w:type="character" w:customStyle="1" w:styleId="WW8Num9z6">
    <w:name w:val="WW8Num9z6"/>
    <w:uiPriority w:val="99"/>
    <w:rsid w:val="00787CB8"/>
  </w:style>
  <w:style w:type="character" w:customStyle="1" w:styleId="WW8Num9z7">
    <w:name w:val="WW8Num9z7"/>
    <w:uiPriority w:val="99"/>
    <w:rsid w:val="00787CB8"/>
  </w:style>
  <w:style w:type="character" w:customStyle="1" w:styleId="WW8Num9z8">
    <w:name w:val="WW8Num9z8"/>
    <w:uiPriority w:val="99"/>
    <w:rsid w:val="00787CB8"/>
  </w:style>
  <w:style w:type="character" w:customStyle="1" w:styleId="WW8Num10z0">
    <w:name w:val="WW8Num10z0"/>
    <w:uiPriority w:val="99"/>
    <w:rsid w:val="00787CB8"/>
    <w:rPr>
      <w:rFonts w:ascii="Arial" w:hAnsi="Arial"/>
      <w:sz w:val="24"/>
    </w:rPr>
  </w:style>
  <w:style w:type="character" w:customStyle="1" w:styleId="WW8Num10z1">
    <w:name w:val="WW8Num10z1"/>
    <w:uiPriority w:val="99"/>
    <w:rsid w:val="00787CB8"/>
    <w:rPr>
      <w:rFonts w:ascii="Courier New" w:hAnsi="Courier New"/>
      <w:sz w:val="20"/>
    </w:rPr>
  </w:style>
  <w:style w:type="character" w:customStyle="1" w:styleId="WW8Num10z2">
    <w:name w:val="WW8Num10z2"/>
    <w:uiPriority w:val="99"/>
    <w:rsid w:val="00787CB8"/>
  </w:style>
  <w:style w:type="character" w:customStyle="1" w:styleId="WW8Num10z3">
    <w:name w:val="WW8Num10z3"/>
    <w:uiPriority w:val="99"/>
    <w:rsid w:val="00787CB8"/>
  </w:style>
  <w:style w:type="character" w:customStyle="1" w:styleId="WW8Num10z4">
    <w:name w:val="WW8Num10z4"/>
    <w:uiPriority w:val="99"/>
    <w:rsid w:val="00787CB8"/>
  </w:style>
  <w:style w:type="character" w:customStyle="1" w:styleId="WW8Num10z5">
    <w:name w:val="WW8Num10z5"/>
    <w:uiPriority w:val="99"/>
    <w:rsid w:val="00787CB8"/>
  </w:style>
  <w:style w:type="character" w:customStyle="1" w:styleId="WW8Num10z6">
    <w:name w:val="WW8Num10z6"/>
    <w:uiPriority w:val="99"/>
    <w:rsid w:val="00787CB8"/>
  </w:style>
  <w:style w:type="character" w:customStyle="1" w:styleId="WW8Num10z7">
    <w:name w:val="WW8Num10z7"/>
    <w:uiPriority w:val="99"/>
    <w:rsid w:val="00787CB8"/>
  </w:style>
  <w:style w:type="character" w:customStyle="1" w:styleId="WW8Num10z8">
    <w:name w:val="WW8Num10z8"/>
    <w:uiPriority w:val="99"/>
    <w:rsid w:val="00787CB8"/>
  </w:style>
  <w:style w:type="character" w:customStyle="1" w:styleId="WW8Num11z0">
    <w:name w:val="WW8Num11z0"/>
    <w:uiPriority w:val="99"/>
    <w:rsid w:val="00787CB8"/>
    <w:rPr>
      <w:rFonts w:ascii="Symbol" w:hAnsi="Symbol"/>
    </w:rPr>
  </w:style>
  <w:style w:type="character" w:customStyle="1" w:styleId="WW8Num11z1">
    <w:name w:val="WW8Num11z1"/>
    <w:uiPriority w:val="99"/>
    <w:rsid w:val="00787CB8"/>
    <w:rPr>
      <w:rFonts w:ascii="Courier New" w:hAnsi="Courier New"/>
    </w:rPr>
  </w:style>
  <w:style w:type="character" w:customStyle="1" w:styleId="WW8Num11z2">
    <w:name w:val="WW8Num11z2"/>
    <w:uiPriority w:val="99"/>
    <w:rsid w:val="00787CB8"/>
    <w:rPr>
      <w:rFonts w:ascii="Wingdings" w:hAnsi="Wingdings"/>
    </w:rPr>
  </w:style>
  <w:style w:type="character" w:customStyle="1" w:styleId="2">
    <w:name w:val="Основной шрифт абзаца2"/>
    <w:uiPriority w:val="99"/>
    <w:rsid w:val="00787CB8"/>
  </w:style>
  <w:style w:type="character" w:customStyle="1" w:styleId="1">
    <w:name w:val="Основной шрифт абзаца1"/>
    <w:uiPriority w:val="99"/>
    <w:rsid w:val="00787CB8"/>
  </w:style>
  <w:style w:type="character" w:styleId="Hyperlink">
    <w:name w:val="Hyperlink"/>
    <w:basedOn w:val="DefaultParagraphFont"/>
    <w:uiPriority w:val="99"/>
    <w:rsid w:val="00787CB8"/>
    <w:rPr>
      <w:rFonts w:cs="Times New Roman"/>
      <w:color w:val="0000FF"/>
      <w:u w:val="single"/>
    </w:rPr>
  </w:style>
  <w:style w:type="character" w:customStyle="1" w:styleId="a">
    <w:name w:val="Маркеры списка"/>
    <w:uiPriority w:val="99"/>
    <w:rsid w:val="00787CB8"/>
    <w:rPr>
      <w:rFonts w:ascii="OpenSymbol" w:hAnsi="OpenSymbol"/>
    </w:rPr>
  </w:style>
  <w:style w:type="character" w:customStyle="1" w:styleId="a0">
    <w:name w:val="Символ нумерации"/>
    <w:uiPriority w:val="99"/>
    <w:rsid w:val="00787CB8"/>
  </w:style>
  <w:style w:type="character" w:customStyle="1" w:styleId="WW8Num16z0">
    <w:name w:val="WW8Num16z0"/>
    <w:uiPriority w:val="99"/>
    <w:rsid w:val="00787CB8"/>
  </w:style>
  <w:style w:type="character" w:customStyle="1" w:styleId="WW8Num16z1">
    <w:name w:val="WW8Num16z1"/>
    <w:uiPriority w:val="99"/>
    <w:rsid w:val="00787CB8"/>
    <w:rPr>
      <w:rFonts w:ascii="Courier New" w:hAnsi="Courier New"/>
      <w:sz w:val="20"/>
    </w:rPr>
  </w:style>
  <w:style w:type="character" w:customStyle="1" w:styleId="WW8Num16z2">
    <w:name w:val="WW8Num16z2"/>
    <w:uiPriority w:val="99"/>
    <w:rsid w:val="00787CB8"/>
  </w:style>
  <w:style w:type="character" w:customStyle="1" w:styleId="WW8Num16z3">
    <w:name w:val="WW8Num16z3"/>
    <w:uiPriority w:val="99"/>
    <w:rsid w:val="00787CB8"/>
  </w:style>
  <w:style w:type="character" w:customStyle="1" w:styleId="WW8Num16z4">
    <w:name w:val="WW8Num16z4"/>
    <w:uiPriority w:val="99"/>
    <w:rsid w:val="00787CB8"/>
  </w:style>
  <w:style w:type="character" w:customStyle="1" w:styleId="WW8Num16z5">
    <w:name w:val="WW8Num16z5"/>
    <w:uiPriority w:val="99"/>
    <w:rsid w:val="00787CB8"/>
  </w:style>
  <w:style w:type="character" w:customStyle="1" w:styleId="WW8Num16z6">
    <w:name w:val="WW8Num16z6"/>
    <w:uiPriority w:val="99"/>
    <w:rsid w:val="00787CB8"/>
  </w:style>
  <w:style w:type="character" w:customStyle="1" w:styleId="WW8Num16z7">
    <w:name w:val="WW8Num16z7"/>
    <w:uiPriority w:val="99"/>
    <w:rsid w:val="00787CB8"/>
  </w:style>
  <w:style w:type="character" w:customStyle="1" w:styleId="WW8Num16z8">
    <w:name w:val="WW8Num16z8"/>
    <w:uiPriority w:val="99"/>
    <w:rsid w:val="00787CB8"/>
  </w:style>
  <w:style w:type="character" w:customStyle="1" w:styleId="FontStyle41">
    <w:name w:val="Font Style41"/>
    <w:uiPriority w:val="99"/>
    <w:rsid w:val="00787CB8"/>
    <w:rPr>
      <w:rFonts w:ascii="Times New Roman" w:hAnsi="Times New Roman"/>
      <w:sz w:val="26"/>
    </w:rPr>
  </w:style>
  <w:style w:type="character" w:styleId="Emphasis">
    <w:name w:val="Emphasis"/>
    <w:basedOn w:val="DefaultParagraphFont"/>
    <w:uiPriority w:val="99"/>
    <w:qFormat/>
    <w:rsid w:val="00787CB8"/>
    <w:rPr>
      <w:rFonts w:cs="Times New Roman"/>
      <w:i/>
    </w:rPr>
  </w:style>
  <w:style w:type="paragraph" w:customStyle="1" w:styleId="a1">
    <w:name w:val="Заголовок"/>
    <w:basedOn w:val="Normal"/>
    <w:next w:val="BodyText"/>
    <w:uiPriority w:val="99"/>
    <w:rsid w:val="00787CB8"/>
    <w:pPr>
      <w:keepNext/>
      <w:spacing w:before="240" w:after="120"/>
    </w:pPr>
    <w:rPr>
      <w:rFonts w:ascii="Arial" w:eastAsia="Microsoft YaHei" w:hAnsi="Arial" w:cs="Mangal"/>
      <w:sz w:val="28"/>
      <w:szCs w:val="28"/>
    </w:rPr>
  </w:style>
  <w:style w:type="paragraph" w:styleId="BodyText">
    <w:name w:val="Body Text"/>
    <w:basedOn w:val="Normal"/>
    <w:link w:val="BodyTextChar"/>
    <w:uiPriority w:val="99"/>
    <w:rsid w:val="00787CB8"/>
    <w:pPr>
      <w:jc w:val="both"/>
    </w:pPr>
  </w:style>
  <w:style w:type="character" w:customStyle="1" w:styleId="BodyTextChar">
    <w:name w:val="Body Text Char"/>
    <w:basedOn w:val="DefaultParagraphFont"/>
    <w:link w:val="BodyText"/>
    <w:uiPriority w:val="99"/>
    <w:semiHidden/>
    <w:locked/>
    <w:rsid w:val="00FB060B"/>
    <w:rPr>
      <w:rFonts w:cs="Times New Roman"/>
      <w:sz w:val="24"/>
      <w:lang w:val="en-US" w:eastAsia="en-US"/>
    </w:rPr>
  </w:style>
  <w:style w:type="paragraph" w:styleId="List">
    <w:name w:val="List"/>
    <w:basedOn w:val="BodyText"/>
    <w:uiPriority w:val="99"/>
    <w:rsid w:val="00787CB8"/>
    <w:rPr>
      <w:rFonts w:cs="Mangal"/>
    </w:rPr>
  </w:style>
  <w:style w:type="paragraph" w:customStyle="1" w:styleId="20">
    <w:name w:val="Название2"/>
    <w:basedOn w:val="Normal"/>
    <w:uiPriority w:val="99"/>
    <w:rsid w:val="00787CB8"/>
    <w:pPr>
      <w:suppressLineNumbers/>
      <w:spacing w:before="120" w:after="120"/>
    </w:pPr>
    <w:rPr>
      <w:rFonts w:cs="Mangal"/>
      <w:i/>
      <w:iCs/>
    </w:rPr>
  </w:style>
  <w:style w:type="paragraph" w:customStyle="1" w:styleId="21">
    <w:name w:val="Указатель2"/>
    <w:basedOn w:val="Normal"/>
    <w:uiPriority w:val="99"/>
    <w:rsid w:val="00787CB8"/>
    <w:pPr>
      <w:suppressLineNumbers/>
    </w:pPr>
    <w:rPr>
      <w:rFonts w:cs="Mangal"/>
    </w:rPr>
  </w:style>
  <w:style w:type="paragraph" w:customStyle="1" w:styleId="10">
    <w:name w:val="Название1"/>
    <w:basedOn w:val="Normal"/>
    <w:uiPriority w:val="99"/>
    <w:rsid w:val="00787CB8"/>
    <w:pPr>
      <w:suppressLineNumbers/>
      <w:spacing w:before="120" w:after="120"/>
    </w:pPr>
    <w:rPr>
      <w:rFonts w:cs="Mangal"/>
      <w:i/>
      <w:iCs/>
    </w:rPr>
  </w:style>
  <w:style w:type="paragraph" w:customStyle="1" w:styleId="11">
    <w:name w:val="Указатель1"/>
    <w:basedOn w:val="Normal"/>
    <w:uiPriority w:val="99"/>
    <w:rsid w:val="00787CB8"/>
    <w:pPr>
      <w:suppressLineNumbers/>
    </w:pPr>
    <w:rPr>
      <w:rFonts w:cs="Mangal"/>
    </w:rPr>
  </w:style>
  <w:style w:type="paragraph" w:styleId="NormalWeb">
    <w:name w:val="Normal (Web)"/>
    <w:basedOn w:val="Normal"/>
    <w:uiPriority w:val="99"/>
    <w:rsid w:val="00787CB8"/>
    <w:pPr>
      <w:spacing w:before="280" w:after="280"/>
    </w:pPr>
  </w:style>
  <w:style w:type="paragraph" w:customStyle="1" w:styleId="ConsPlusNormal">
    <w:name w:val="ConsPlusNormal"/>
    <w:uiPriority w:val="99"/>
    <w:rsid w:val="00787CB8"/>
    <w:pPr>
      <w:widowControl w:val="0"/>
      <w:suppressAutoHyphens/>
      <w:autoSpaceDE w:val="0"/>
      <w:ind w:firstLine="720"/>
    </w:pPr>
    <w:rPr>
      <w:rFonts w:ascii="Arial" w:hAnsi="Arial" w:cs="Arial"/>
      <w:sz w:val="20"/>
      <w:szCs w:val="20"/>
      <w:lang w:eastAsia="ar-SA"/>
    </w:rPr>
  </w:style>
  <w:style w:type="paragraph" w:customStyle="1" w:styleId="12">
    <w:name w:val="Без интервала1"/>
    <w:uiPriority w:val="99"/>
    <w:rsid w:val="00787CB8"/>
    <w:pPr>
      <w:suppressAutoHyphens/>
    </w:pPr>
    <w:rPr>
      <w:rFonts w:ascii="Calibri" w:hAnsi="Calibri" w:cs="Calibri"/>
      <w:lang w:eastAsia="ar-SA"/>
    </w:rPr>
  </w:style>
  <w:style w:type="paragraph" w:styleId="Footer">
    <w:name w:val="footer"/>
    <w:basedOn w:val="Normal"/>
    <w:link w:val="FooterChar"/>
    <w:uiPriority w:val="99"/>
    <w:rsid w:val="00787CB8"/>
    <w:pPr>
      <w:tabs>
        <w:tab w:val="center" w:pos="4153"/>
        <w:tab w:val="right" w:pos="8306"/>
      </w:tabs>
    </w:pPr>
  </w:style>
  <w:style w:type="character" w:customStyle="1" w:styleId="FooterChar">
    <w:name w:val="Footer Char"/>
    <w:basedOn w:val="DefaultParagraphFont"/>
    <w:link w:val="Footer"/>
    <w:uiPriority w:val="99"/>
    <w:locked/>
    <w:rsid w:val="00FB060B"/>
    <w:rPr>
      <w:rFonts w:cs="Times New Roman"/>
      <w:sz w:val="24"/>
      <w:lang w:val="en-US" w:eastAsia="en-US"/>
    </w:rPr>
  </w:style>
  <w:style w:type="paragraph" w:customStyle="1" w:styleId="210">
    <w:name w:val="Основной текст 21"/>
    <w:basedOn w:val="Normal"/>
    <w:uiPriority w:val="99"/>
    <w:rsid w:val="00787CB8"/>
    <w:pPr>
      <w:spacing w:after="120" w:line="480" w:lineRule="auto"/>
    </w:pPr>
  </w:style>
  <w:style w:type="paragraph" w:styleId="Title">
    <w:name w:val="Title"/>
    <w:basedOn w:val="Normal"/>
    <w:next w:val="Subtitle"/>
    <w:link w:val="TitleChar"/>
    <w:uiPriority w:val="99"/>
    <w:qFormat/>
    <w:rsid w:val="00787CB8"/>
    <w:pPr>
      <w:jc w:val="center"/>
    </w:pPr>
    <w:rPr>
      <w:rFonts w:ascii="Cambria" w:hAnsi="Cambria"/>
      <w:b/>
      <w:bCs/>
      <w:kern w:val="28"/>
      <w:sz w:val="32"/>
      <w:szCs w:val="32"/>
    </w:rPr>
  </w:style>
  <w:style w:type="character" w:customStyle="1" w:styleId="TitleChar">
    <w:name w:val="Title Char"/>
    <w:basedOn w:val="DefaultParagraphFont"/>
    <w:link w:val="Title"/>
    <w:uiPriority w:val="99"/>
    <w:locked/>
    <w:rsid w:val="00FB060B"/>
    <w:rPr>
      <w:rFonts w:ascii="Cambria" w:hAnsi="Cambria" w:cs="Times New Roman"/>
      <w:b/>
      <w:kern w:val="28"/>
      <w:sz w:val="32"/>
      <w:lang w:val="en-US" w:eastAsia="en-US"/>
    </w:rPr>
  </w:style>
  <w:style w:type="paragraph" w:styleId="Subtitle">
    <w:name w:val="Subtitle"/>
    <w:basedOn w:val="a1"/>
    <w:next w:val="BodyText"/>
    <w:link w:val="SubtitleChar"/>
    <w:uiPriority w:val="99"/>
    <w:qFormat/>
    <w:rsid w:val="00787CB8"/>
    <w:pPr>
      <w:jc w:val="center"/>
    </w:pPr>
    <w:rPr>
      <w:rFonts w:ascii="Cambria" w:eastAsia="Times New Roman" w:hAnsi="Cambria" w:cs="Times New Roman"/>
      <w:sz w:val="24"/>
      <w:szCs w:val="24"/>
    </w:rPr>
  </w:style>
  <w:style w:type="character" w:customStyle="1" w:styleId="SubtitleChar">
    <w:name w:val="Subtitle Char"/>
    <w:basedOn w:val="DefaultParagraphFont"/>
    <w:link w:val="Subtitle"/>
    <w:uiPriority w:val="99"/>
    <w:locked/>
    <w:rsid w:val="00FB060B"/>
    <w:rPr>
      <w:rFonts w:ascii="Cambria" w:hAnsi="Cambria" w:cs="Times New Roman"/>
      <w:sz w:val="24"/>
      <w:lang w:val="en-US" w:eastAsia="en-US"/>
    </w:rPr>
  </w:style>
  <w:style w:type="paragraph" w:customStyle="1" w:styleId="31">
    <w:name w:val="Основной текст с отступом 31"/>
    <w:basedOn w:val="Normal"/>
    <w:uiPriority w:val="99"/>
    <w:rsid w:val="00787CB8"/>
    <w:pPr>
      <w:ind w:firstLine="797"/>
      <w:jc w:val="both"/>
    </w:pPr>
    <w:rPr>
      <w:szCs w:val="20"/>
    </w:rPr>
  </w:style>
  <w:style w:type="paragraph" w:customStyle="1" w:styleId="BodyText21">
    <w:name w:val="Body Text 21"/>
    <w:basedOn w:val="Normal"/>
    <w:uiPriority w:val="99"/>
    <w:rsid w:val="00787CB8"/>
    <w:pPr>
      <w:suppressAutoHyphens/>
      <w:overflowPunct w:val="0"/>
      <w:autoSpaceDE w:val="0"/>
      <w:jc w:val="center"/>
    </w:pPr>
    <w:rPr>
      <w:rFonts w:ascii="Garamond" w:hAnsi="Garamond" w:cs="Garamond"/>
      <w:szCs w:val="20"/>
    </w:rPr>
  </w:style>
  <w:style w:type="paragraph" w:customStyle="1" w:styleId="a2">
    <w:name w:val="Содержимое таблицы"/>
    <w:basedOn w:val="Normal"/>
    <w:uiPriority w:val="99"/>
    <w:rsid w:val="00787CB8"/>
    <w:pPr>
      <w:suppressLineNumbers/>
    </w:pPr>
  </w:style>
  <w:style w:type="paragraph" w:customStyle="1" w:styleId="a3">
    <w:name w:val="Заголовок таблицы"/>
    <w:basedOn w:val="a2"/>
    <w:uiPriority w:val="99"/>
    <w:rsid w:val="00787CB8"/>
    <w:pPr>
      <w:jc w:val="center"/>
    </w:pPr>
    <w:rPr>
      <w:b/>
      <w:bCs/>
    </w:rPr>
  </w:style>
  <w:style w:type="paragraph" w:styleId="TOC1">
    <w:name w:val="toc 1"/>
    <w:basedOn w:val="Normal"/>
    <w:next w:val="Normal"/>
    <w:uiPriority w:val="99"/>
    <w:rsid w:val="00787CB8"/>
    <w:pPr>
      <w:tabs>
        <w:tab w:val="right" w:leader="dot" w:pos="9343"/>
      </w:tabs>
      <w:spacing w:after="100"/>
    </w:pPr>
    <w:rPr>
      <w:rFonts w:ascii="Arial" w:hAnsi="Arial" w:cs="Arial"/>
      <w:b/>
      <w:lang w:val="ru-RU"/>
    </w:rPr>
  </w:style>
  <w:style w:type="paragraph" w:styleId="TOC2">
    <w:name w:val="toc 2"/>
    <w:basedOn w:val="Normal"/>
    <w:next w:val="Normal"/>
    <w:uiPriority w:val="99"/>
    <w:rsid w:val="00787CB8"/>
    <w:pPr>
      <w:spacing w:after="100"/>
      <w:ind w:left="240"/>
    </w:pPr>
  </w:style>
  <w:style w:type="paragraph" w:customStyle="1" w:styleId="13">
    <w:name w:val="Абзац списка1"/>
    <w:basedOn w:val="Normal"/>
    <w:uiPriority w:val="99"/>
    <w:rsid w:val="00787CB8"/>
    <w:pPr>
      <w:ind w:left="720"/>
    </w:pPr>
  </w:style>
  <w:style w:type="paragraph" w:styleId="Header">
    <w:name w:val="header"/>
    <w:basedOn w:val="Normal"/>
    <w:link w:val="HeaderChar"/>
    <w:uiPriority w:val="99"/>
    <w:rsid w:val="00787CB8"/>
    <w:pPr>
      <w:suppressLineNumbers/>
      <w:tabs>
        <w:tab w:val="center" w:pos="4819"/>
        <w:tab w:val="right" w:pos="9638"/>
      </w:tabs>
    </w:pPr>
  </w:style>
  <w:style w:type="character" w:customStyle="1" w:styleId="HeaderChar">
    <w:name w:val="Header Char"/>
    <w:basedOn w:val="DefaultParagraphFont"/>
    <w:link w:val="Header"/>
    <w:uiPriority w:val="99"/>
    <w:semiHidden/>
    <w:locked/>
    <w:rsid w:val="00FB060B"/>
    <w:rPr>
      <w:rFonts w:cs="Times New Roman"/>
      <w:sz w:val="24"/>
      <w:lang w:val="en-US" w:eastAsia="en-US"/>
    </w:rPr>
  </w:style>
  <w:style w:type="paragraph" w:customStyle="1" w:styleId="rvps2">
    <w:name w:val="rvps2"/>
    <w:basedOn w:val="Normal"/>
    <w:uiPriority w:val="99"/>
    <w:rsid w:val="00787CB8"/>
    <w:pPr>
      <w:spacing w:before="105" w:after="105"/>
      <w:jc w:val="center"/>
    </w:pPr>
    <w:rPr>
      <w:rFonts w:ascii="Arial Unicode MS" w:eastAsia="Arial Unicode MS" w:hAnsi="Arial Unicode MS" w:cs="Arial Unicode MS"/>
    </w:rPr>
  </w:style>
  <w:style w:type="paragraph" w:customStyle="1" w:styleId="a4">
    <w:name w:val="Текст в заданном формате"/>
    <w:basedOn w:val="Normal"/>
    <w:uiPriority w:val="99"/>
    <w:rsid w:val="00DA5498"/>
    <w:pPr>
      <w:widowControl w:val="0"/>
    </w:pPr>
    <w:rPr>
      <w:rFonts w:ascii="Courier New" w:eastAsia="NSimSun" w:hAnsi="Courier New" w:cs="Courier New"/>
      <w:sz w:val="20"/>
      <w:szCs w:val="20"/>
      <w:lang w:eastAsia="hi-IN" w:bidi="hi-IN"/>
    </w:rPr>
  </w:style>
  <w:style w:type="paragraph" w:styleId="HTMLPreformatted">
    <w:name w:val="HTML Preformatted"/>
    <w:basedOn w:val="Normal"/>
    <w:link w:val="HTMLPreformattedChar"/>
    <w:uiPriority w:val="99"/>
    <w:rsid w:val="00B309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semiHidden/>
    <w:locked/>
    <w:rsid w:val="00FB060B"/>
    <w:rPr>
      <w:rFonts w:ascii="Courier New" w:hAnsi="Courier New" w:cs="Times New Roman"/>
      <w:sz w:val="20"/>
      <w:lang w:val="en-US" w:eastAsia="en-US"/>
    </w:rPr>
  </w:style>
  <w:style w:type="table" w:styleId="TableGrid">
    <w:name w:val="Table Grid"/>
    <w:basedOn w:val="TableNormal"/>
    <w:uiPriority w:val="99"/>
    <w:rsid w:val="00B30B54"/>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rsid w:val="00377159"/>
    <w:rPr>
      <w:rFonts w:cs="Times New Roman"/>
      <w:color w:val="954F72"/>
      <w:u w:val="single"/>
    </w:rPr>
  </w:style>
  <w:style w:type="paragraph" w:customStyle="1" w:styleId="rvps3">
    <w:name w:val="rvps3"/>
    <w:basedOn w:val="Normal"/>
    <w:uiPriority w:val="99"/>
    <w:rsid w:val="00377159"/>
    <w:pPr>
      <w:spacing w:before="100" w:beforeAutospacing="1" w:after="100" w:afterAutospacing="1"/>
    </w:pPr>
  </w:style>
  <w:style w:type="character" w:customStyle="1" w:styleId="rvts16">
    <w:name w:val="rvts16"/>
    <w:uiPriority w:val="99"/>
    <w:rsid w:val="00377159"/>
  </w:style>
  <w:style w:type="character" w:customStyle="1" w:styleId="apple-converted-space">
    <w:name w:val="apple-converted-space"/>
    <w:uiPriority w:val="99"/>
    <w:rsid w:val="00377159"/>
  </w:style>
  <w:style w:type="paragraph" w:customStyle="1" w:styleId="rvps33">
    <w:name w:val="rvps33"/>
    <w:basedOn w:val="Normal"/>
    <w:uiPriority w:val="99"/>
    <w:rsid w:val="00377159"/>
    <w:pPr>
      <w:spacing w:before="100" w:beforeAutospacing="1" w:after="100" w:afterAutospacing="1"/>
    </w:pPr>
  </w:style>
  <w:style w:type="character" w:customStyle="1" w:styleId="rvts36">
    <w:name w:val="rvts36"/>
    <w:uiPriority w:val="99"/>
    <w:rsid w:val="00377159"/>
  </w:style>
  <w:style w:type="paragraph" w:customStyle="1" w:styleId="rvps31">
    <w:name w:val="rvps31"/>
    <w:basedOn w:val="Normal"/>
    <w:uiPriority w:val="99"/>
    <w:rsid w:val="00377159"/>
    <w:pPr>
      <w:spacing w:before="100" w:beforeAutospacing="1" w:after="100" w:afterAutospacing="1"/>
    </w:pPr>
  </w:style>
  <w:style w:type="character" w:customStyle="1" w:styleId="rvts14">
    <w:name w:val="rvts14"/>
    <w:uiPriority w:val="99"/>
    <w:rsid w:val="00377159"/>
  </w:style>
  <w:style w:type="character" w:customStyle="1" w:styleId="rvts6">
    <w:name w:val="rvts6"/>
    <w:uiPriority w:val="99"/>
    <w:rsid w:val="00377159"/>
  </w:style>
  <w:style w:type="paragraph" w:customStyle="1" w:styleId="rvps34">
    <w:name w:val="rvps34"/>
    <w:basedOn w:val="Normal"/>
    <w:uiPriority w:val="99"/>
    <w:rsid w:val="00377159"/>
    <w:pPr>
      <w:spacing w:before="100" w:beforeAutospacing="1" w:after="100" w:afterAutospacing="1"/>
    </w:pPr>
  </w:style>
  <w:style w:type="character" w:customStyle="1" w:styleId="rvts34">
    <w:name w:val="rvts34"/>
    <w:uiPriority w:val="99"/>
    <w:rsid w:val="00377159"/>
  </w:style>
  <w:style w:type="paragraph" w:customStyle="1" w:styleId="rvps35">
    <w:name w:val="rvps35"/>
    <w:basedOn w:val="Normal"/>
    <w:uiPriority w:val="99"/>
    <w:rsid w:val="00377159"/>
    <w:pPr>
      <w:spacing w:before="100" w:beforeAutospacing="1" w:after="100" w:afterAutospacing="1"/>
    </w:pPr>
  </w:style>
  <w:style w:type="character" w:customStyle="1" w:styleId="rvts35">
    <w:name w:val="rvts35"/>
    <w:uiPriority w:val="99"/>
    <w:rsid w:val="00377159"/>
  </w:style>
  <w:style w:type="character" w:customStyle="1" w:styleId="rvts20">
    <w:name w:val="rvts20"/>
    <w:uiPriority w:val="99"/>
    <w:rsid w:val="00377159"/>
  </w:style>
  <w:style w:type="paragraph" w:customStyle="1" w:styleId="Default">
    <w:name w:val="Default"/>
    <w:uiPriority w:val="99"/>
    <w:rsid w:val="00017238"/>
    <w:pPr>
      <w:autoSpaceDE w:val="0"/>
      <w:autoSpaceDN w:val="0"/>
      <w:adjustRightInd w:val="0"/>
    </w:pPr>
    <w:rPr>
      <w:color w:val="000000"/>
      <w:sz w:val="24"/>
      <w:szCs w:val="24"/>
    </w:rPr>
  </w:style>
  <w:style w:type="character" w:styleId="Strong">
    <w:name w:val="Strong"/>
    <w:basedOn w:val="DefaultParagraphFont"/>
    <w:uiPriority w:val="99"/>
    <w:qFormat/>
    <w:rsid w:val="00017238"/>
    <w:rPr>
      <w:rFonts w:cs="Times New Roman"/>
      <w:b/>
    </w:rPr>
  </w:style>
  <w:style w:type="paragraph" w:styleId="ListParagraph">
    <w:name w:val="List Paragraph"/>
    <w:basedOn w:val="Normal"/>
    <w:uiPriority w:val="99"/>
    <w:qFormat/>
    <w:rsid w:val="00017238"/>
    <w:pPr>
      <w:spacing w:line="360" w:lineRule="auto"/>
      <w:ind w:left="720" w:firstLine="567"/>
      <w:contextualSpacing/>
    </w:pPr>
    <w:rPr>
      <w:sz w:val="28"/>
      <w:szCs w:val="22"/>
      <w:lang w:val="ru-RU" w:eastAsia="ru-RU"/>
    </w:rPr>
  </w:style>
  <w:style w:type="paragraph" w:customStyle="1" w:styleId="Textbody">
    <w:name w:val="Text body"/>
    <w:basedOn w:val="Normal"/>
    <w:uiPriority w:val="99"/>
    <w:rsid w:val="00017238"/>
    <w:pPr>
      <w:widowControl w:val="0"/>
      <w:suppressAutoHyphens/>
      <w:spacing w:after="120"/>
      <w:textAlignment w:val="baseline"/>
    </w:pPr>
    <w:rPr>
      <w:rFonts w:eastAsia="SimSun" w:cs="Mangal"/>
      <w:kern w:val="1"/>
      <w:lang w:val="ru-RU" w:eastAsia="hi-IN" w:bidi="hi-IN"/>
    </w:rPr>
  </w:style>
  <w:style w:type="character" w:customStyle="1" w:styleId="rvts11">
    <w:name w:val="rvts11"/>
    <w:uiPriority w:val="99"/>
    <w:rsid w:val="0037727B"/>
  </w:style>
  <w:style w:type="paragraph" w:customStyle="1" w:styleId="rvps6">
    <w:name w:val="rvps6"/>
    <w:basedOn w:val="Normal"/>
    <w:uiPriority w:val="99"/>
    <w:rsid w:val="00133A25"/>
    <w:pPr>
      <w:spacing w:before="100" w:beforeAutospacing="1" w:after="100" w:afterAutospacing="1"/>
    </w:pPr>
    <w:rPr>
      <w:lang w:val="ru-RU" w:eastAsia="ru-RU"/>
    </w:rPr>
  </w:style>
  <w:style w:type="character" w:customStyle="1" w:styleId="22">
    <w:name w:val="Основной текст (2)"/>
    <w:uiPriority w:val="99"/>
    <w:rsid w:val="00F505DB"/>
  </w:style>
</w:styles>
</file>

<file path=word/webSettings.xml><?xml version="1.0" encoding="utf-8"?>
<w:webSettings xmlns:r="http://schemas.openxmlformats.org/officeDocument/2006/relationships" xmlns:w="http://schemas.openxmlformats.org/wordprocessingml/2006/main">
  <w:divs>
    <w:div w:id="1282372844">
      <w:marLeft w:val="0"/>
      <w:marRight w:val="0"/>
      <w:marTop w:val="0"/>
      <w:marBottom w:val="0"/>
      <w:divBdr>
        <w:top w:val="none" w:sz="0" w:space="0" w:color="auto"/>
        <w:left w:val="none" w:sz="0" w:space="0" w:color="auto"/>
        <w:bottom w:val="none" w:sz="0" w:space="0" w:color="auto"/>
        <w:right w:val="none" w:sz="0" w:space="0" w:color="auto"/>
      </w:divBdr>
      <w:divsChild>
        <w:div w:id="1282372845">
          <w:marLeft w:val="0"/>
          <w:marRight w:val="0"/>
          <w:marTop w:val="0"/>
          <w:marBottom w:val="0"/>
          <w:divBdr>
            <w:top w:val="none" w:sz="0" w:space="0" w:color="auto"/>
            <w:left w:val="none" w:sz="0" w:space="0" w:color="auto"/>
            <w:bottom w:val="none" w:sz="0" w:space="0" w:color="auto"/>
            <w:right w:val="none" w:sz="0" w:space="0" w:color="auto"/>
          </w:divBdr>
        </w:div>
      </w:divsChild>
    </w:div>
    <w:div w:id="12823728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ook.ru/book/918105" TargetMode="External"/><Relationship Id="rId13" Type="http://schemas.openxmlformats.org/officeDocument/2006/relationships/hyperlink" Target="https://book.ru/book/933788" TargetMode="External"/><Relationship Id="rId18" Type="http://schemas.openxmlformats.org/officeDocument/2006/relationships/hyperlink" Target="http://edu.gup.ru/" TargetMode="External"/><Relationship Id="rId26" Type="http://schemas.openxmlformats.org/officeDocument/2006/relationships/hyperlink" Target="https://edu.gup.ru/course/view.php?id=1930" TargetMode="External"/><Relationship Id="rId3" Type="http://schemas.openxmlformats.org/officeDocument/2006/relationships/settings" Target="settings.xml"/><Relationship Id="rId21" Type="http://schemas.openxmlformats.org/officeDocument/2006/relationships/hyperlink" Target="http://www.urait.ru" TargetMode="External"/><Relationship Id="rId7" Type="http://schemas.openxmlformats.org/officeDocument/2006/relationships/hyperlink" Target="https://book.ru/book/938878" TargetMode="External"/><Relationship Id="rId12" Type="http://schemas.openxmlformats.org/officeDocument/2006/relationships/hyperlink" Target="https://book.ru/book/938883" TargetMode="External"/><Relationship Id="rId17" Type="http://schemas.openxmlformats.org/officeDocument/2006/relationships/hyperlink" Target="http://library.gup.ru/" TargetMode="External"/><Relationship Id="rId25" Type="http://schemas.openxmlformats.org/officeDocument/2006/relationships/hyperlink" Target="http://www.iprbooks.ru" TargetMode="External"/><Relationship Id="rId2" Type="http://schemas.openxmlformats.org/officeDocument/2006/relationships/styles" Target="styles.xml"/><Relationship Id="rId16" Type="http://schemas.openxmlformats.org/officeDocument/2006/relationships/hyperlink" Target="http://www.gup.ru/" TargetMode="External"/><Relationship Id="rId20" Type="http://schemas.openxmlformats.org/officeDocument/2006/relationships/hyperlink" Target="http://window.edu.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ook.ru/book/940519" TargetMode="External"/><Relationship Id="rId24" Type="http://schemas.openxmlformats.org/officeDocument/2006/relationships/hyperlink" Target="http://www.book.ru" TargetMode="External"/><Relationship Id="rId5" Type="http://schemas.openxmlformats.org/officeDocument/2006/relationships/footnotes" Target="footnotes.xml"/><Relationship Id="rId15" Type="http://schemas.openxmlformats.org/officeDocument/2006/relationships/hyperlink" Target="https://adindustry.ru/magazine/" TargetMode="External"/><Relationship Id="rId23" Type="http://schemas.openxmlformats.org/officeDocument/2006/relationships/hyperlink" Target="http://www.ibooks.ru" TargetMode="External"/><Relationship Id="rId28" Type="http://schemas.openxmlformats.org/officeDocument/2006/relationships/fontTable" Target="fontTable.xml"/><Relationship Id="rId10" Type="http://schemas.openxmlformats.org/officeDocument/2006/relationships/hyperlink" Target="https://book.ru/book/939149" TargetMode="External"/><Relationship Id="rId19"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hyperlink" Target="https://book.ru/book/939281" TargetMode="External"/><Relationship Id="rId14" Type="http://schemas.openxmlformats.org/officeDocument/2006/relationships/hyperlink" Target="https://book.ru/book/941765" TargetMode="External"/><Relationship Id="rId22" Type="http://schemas.openxmlformats.org/officeDocument/2006/relationships/hyperlink" Target="http://www.e.lanbook.com"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109</TotalTime>
  <Pages>35</Pages>
  <Words>11064</Words>
  <Characters>-32766</Characters>
  <Application>Microsoft Office Outlook</Application>
  <DocSecurity>0</DocSecurity>
  <Lines>0</Lines>
  <Paragraphs>0</Paragraphs>
  <ScaleCrop>false</ScaleCrop>
  <Company>MoBIL 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Негосударственное образовательное учреждение</dc:title>
  <dc:subject/>
  <dc:creator>Admin</dc:creator>
  <cp:keywords/>
  <dc:description/>
  <cp:lastModifiedBy>Елена</cp:lastModifiedBy>
  <cp:revision>68</cp:revision>
  <cp:lastPrinted>1900-12-31T21:00:00Z</cp:lastPrinted>
  <dcterms:created xsi:type="dcterms:W3CDTF">2021-06-23T12:10:00Z</dcterms:created>
  <dcterms:modified xsi:type="dcterms:W3CDTF">2022-03-08T11:59:00Z</dcterms:modified>
</cp:coreProperties>
</file>